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8BA" w:rsidRPr="007E38BA" w:rsidRDefault="007E38BA" w:rsidP="007E38BA">
      <w:pPr>
        <w:pStyle w:val="FR1"/>
        <w:widowControl/>
        <w:rPr>
          <w:rFonts w:asciiTheme="majorBidi" w:hAnsiTheme="majorBidi" w:cstheme="majorBidi"/>
          <w:snapToGrid/>
          <w:szCs w:val="28"/>
        </w:rPr>
      </w:pPr>
      <w:r w:rsidRPr="007E38BA">
        <w:rPr>
          <w:rFonts w:asciiTheme="majorBidi" w:hAnsiTheme="majorBidi" w:cstheme="majorBidi"/>
          <w:snapToGrid/>
          <w:szCs w:val="28"/>
        </w:rPr>
        <w:t>Ф.7.03-03</w:t>
      </w:r>
    </w:p>
    <w:p w:rsidR="007E38BA" w:rsidRPr="007E38BA" w:rsidRDefault="007E38BA" w:rsidP="007E38BA">
      <w:pPr>
        <w:spacing w:after="0" w:line="240" w:lineRule="auto"/>
        <w:jc w:val="both"/>
        <w:rPr>
          <w:rFonts w:asciiTheme="majorBidi" w:hAnsiTheme="majorBidi" w:cstheme="majorBidi"/>
          <w:b/>
          <w:sz w:val="28"/>
          <w:szCs w:val="28"/>
        </w:rPr>
      </w:pPr>
    </w:p>
    <w:p w:rsidR="007E38BA" w:rsidRPr="007E38BA" w:rsidRDefault="007E38BA" w:rsidP="007E38BA">
      <w:pPr>
        <w:spacing w:after="0" w:line="240" w:lineRule="auto"/>
        <w:jc w:val="both"/>
        <w:rPr>
          <w:rFonts w:asciiTheme="majorBidi" w:hAnsiTheme="majorBidi" w:cstheme="majorBidi"/>
          <w:sz w:val="28"/>
          <w:szCs w:val="28"/>
        </w:rPr>
      </w:pPr>
    </w:p>
    <w:p w:rsidR="007E38BA" w:rsidRPr="007E38BA" w:rsidRDefault="007E38BA" w:rsidP="007E38BA">
      <w:pPr>
        <w:spacing w:after="0" w:line="240" w:lineRule="auto"/>
        <w:jc w:val="both"/>
        <w:rPr>
          <w:rFonts w:asciiTheme="majorBidi" w:hAnsiTheme="majorBidi" w:cstheme="majorBidi"/>
          <w:sz w:val="28"/>
          <w:szCs w:val="28"/>
          <w:lang w:val="kk-KZ"/>
        </w:rPr>
      </w:pPr>
    </w:p>
    <w:p w:rsidR="007E38BA" w:rsidRPr="007E38BA" w:rsidRDefault="007E38BA" w:rsidP="007E38BA">
      <w:pPr>
        <w:spacing w:after="0" w:line="240" w:lineRule="auto"/>
        <w:jc w:val="both"/>
        <w:rPr>
          <w:rFonts w:asciiTheme="majorBidi" w:hAnsiTheme="majorBidi" w:cstheme="majorBidi"/>
          <w:sz w:val="28"/>
          <w:szCs w:val="28"/>
          <w:lang w:val="kk-KZ"/>
        </w:rPr>
      </w:pPr>
    </w:p>
    <w:p w:rsidR="007E38BA" w:rsidRPr="007E38BA" w:rsidRDefault="007E38BA" w:rsidP="007E38BA">
      <w:pPr>
        <w:spacing w:after="0" w:line="240" w:lineRule="auto"/>
        <w:jc w:val="both"/>
        <w:rPr>
          <w:rFonts w:asciiTheme="majorBidi" w:hAnsiTheme="majorBidi" w:cstheme="majorBidi"/>
          <w:sz w:val="28"/>
          <w:szCs w:val="28"/>
        </w:rPr>
      </w:pPr>
    </w:p>
    <w:p w:rsidR="007E38BA" w:rsidRPr="007E38BA" w:rsidRDefault="007E38BA" w:rsidP="007E38BA">
      <w:pPr>
        <w:spacing w:after="0" w:line="240" w:lineRule="auto"/>
        <w:jc w:val="both"/>
        <w:rPr>
          <w:rFonts w:asciiTheme="majorBidi" w:hAnsiTheme="majorBidi" w:cstheme="majorBidi"/>
          <w:sz w:val="28"/>
          <w:szCs w:val="28"/>
        </w:rPr>
      </w:pPr>
    </w:p>
    <w:p w:rsidR="007E38BA" w:rsidRPr="007E38BA" w:rsidRDefault="007E38BA" w:rsidP="007E38BA">
      <w:pPr>
        <w:spacing w:after="0" w:line="240" w:lineRule="auto"/>
        <w:jc w:val="center"/>
        <w:rPr>
          <w:rFonts w:asciiTheme="majorBidi" w:hAnsiTheme="majorBidi" w:cstheme="majorBidi"/>
          <w:sz w:val="28"/>
          <w:szCs w:val="28"/>
          <w:lang w:val="kk-KZ" w:eastAsia="ko-KR"/>
        </w:rPr>
      </w:pPr>
      <w:r w:rsidRPr="007E38BA">
        <w:rPr>
          <w:rFonts w:asciiTheme="majorBidi" w:hAnsiTheme="majorBidi" w:cstheme="majorBidi"/>
          <w:sz w:val="28"/>
          <w:szCs w:val="28"/>
          <w:lang w:val="kk-KZ" w:eastAsia="ko-KR"/>
        </w:rPr>
        <w:t>Турекулова Ж.Е.</w:t>
      </w:r>
    </w:p>
    <w:p w:rsidR="007E38BA" w:rsidRPr="009749F3" w:rsidRDefault="009749F3" w:rsidP="007E38BA">
      <w:pPr>
        <w:spacing w:after="0" w:line="240" w:lineRule="auto"/>
        <w:jc w:val="center"/>
        <w:rPr>
          <w:rFonts w:asciiTheme="majorBidi" w:hAnsiTheme="majorBidi" w:cstheme="majorBidi"/>
          <w:sz w:val="28"/>
          <w:szCs w:val="28"/>
          <w:lang w:val="kk-KZ"/>
        </w:rPr>
      </w:pPr>
      <w:r>
        <w:rPr>
          <w:rFonts w:asciiTheme="majorBidi" w:hAnsiTheme="majorBidi" w:cstheme="majorBidi"/>
          <w:sz w:val="28"/>
          <w:szCs w:val="28"/>
        </w:rPr>
        <w:t>Байзакова А</w:t>
      </w:r>
      <w:r>
        <w:rPr>
          <w:rFonts w:asciiTheme="majorBidi" w:hAnsiTheme="majorBidi" w:cstheme="majorBidi"/>
          <w:sz w:val="28"/>
          <w:szCs w:val="28"/>
          <w:lang w:val="kk-KZ"/>
        </w:rPr>
        <w:t>.Б.</w:t>
      </w:r>
    </w:p>
    <w:p w:rsidR="007E38BA" w:rsidRPr="007E38BA" w:rsidRDefault="007E38BA" w:rsidP="007E38BA">
      <w:pPr>
        <w:spacing w:after="0" w:line="240" w:lineRule="auto"/>
        <w:jc w:val="center"/>
        <w:rPr>
          <w:rFonts w:asciiTheme="majorBidi" w:hAnsiTheme="majorBidi" w:cstheme="majorBidi"/>
          <w:sz w:val="28"/>
          <w:szCs w:val="28"/>
        </w:rPr>
      </w:pPr>
    </w:p>
    <w:p w:rsidR="007E38BA" w:rsidRPr="007E38BA" w:rsidRDefault="007E38BA" w:rsidP="007E38BA">
      <w:pPr>
        <w:spacing w:after="0" w:line="240" w:lineRule="auto"/>
        <w:jc w:val="center"/>
        <w:rPr>
          <w:rFonts w:asciiTheme="majorBidi" w:hAnsiTheme="majorBidi" w:cstheme="majorBidi"/>
          <w:i/>
          <w:sz w:val="28"/>
          <w:szCs w:val="28"/>
        </w:rPr>
      </w:pPr>
    </w:p>
    <w:p w:rsidR="007E38BA" w:rsidRPr="007E38BA" w:rsidRDefault="007E38BA" w:rsidP="00CB20FF">
      <w:pPr>
        <w:spacing w:after="0" w:line="240" w:lineRule="auto"/>
        <w:jc w:val="center"/>
        <w:rPr>
          <w:rFonts w:asciiTheme="majorBidi" w:hAnsiTheme="majorBidi" w:cstheme="majorBidi"/>
          <w:sz w:val="28"/>
          <w:szCs w:val="28"/>
          <w:lang w:val="kk-KZ"/>
        </w:rPr>
      </w:pPr>
      <w:r w:rsidRPr="007E38BA">
        <w:rPr>
          <w:rFonts w:asciiTheme="majorBidi" w:hAnsiTheme="majorBidi" w:cstheme="majorBidi"/>
          <w:bCs/>
          <w:iCs/>
          <w:sz w:val="28"/>
          <w:szCs w:val="28"/>
          <w:lang w:val="kk-KZ"/>
        </w:rPr>
        <w:t xml:space="preserve">МЕТОДИЧЕСКИЕ </w:t>
      </w:r>
      <w:r>
        <w:rPr>
          <w:rFonts w:asciiTheme="majorBidi" w:hAnsiTheme="majorBidi" w:cstheme="majorBidi"/>
          <w:bCs/>
          <w:iCs/>
          <w:sz w:val="28"/>
          <w:szCs w:val="28"/>
          <w:lang w:val="kk-KZ"/>
        </w:rPr>
        <w:t>РЕКОМЕНДАЦИИ</w:t>
      </w:r>
      <w:r w:rsidRPr="007E38BA">
        <w:rPr>
          <w:rFonts w:asciiTheme="majorBidi" w:hAnsiTheme="majorBidi" w:cstheme="majorBidi"/>
          <w:bCs/>
          <w:iCs/>
          <w:sz w:val="28"/>
          <w:szCs w:val="28"/>
        </w:rPr>
        <w:t xml:space="preserve"> </w:t>
      </w:r>
      <w:r w:rsidRPr="007E38BA">
        <w:rPr>
          <w:rFonts w:asciiTheme="majorBidi" w:hAnsiTheme="majorBidi" w:cstheme="majorBidi"/>
          <w:sz w:val="28"/>
          <w:szCs w:val="28"/>
          <w:lang w:val="kk-KZ" w:eastAsia="ko-KR"/>
        </w:rPr>
        <w:t>ПО</w:t>
      </w:r>
      <w:r>
        <w:rPr>
          <w:rFonts w:asciiTheme="majorBidi" w:hAnsiTheme="majorBidi" w:cstheme="majorBidi"/>
          <w:sz w:val="28"/>
          <w:szCs w:val="28"/>
          <w:lang w:val="kk-KZ" w:eastAsia="ko-KR"/>
        </w:rPr>
        <w:t xml:space="preserve"> ИЗУЧЕНИЮ </w:t>
      </w:r>
      <w:r w:rsidRPr="007E38BA">
        <w:rPr>
          <w:rFonts w:asciiTheme="majorBidi" w:hAnsiTheme="majorBidi" w:cstheme="majorBidi"/>
          <w:sz w:val="28"/>
          <w:szCs w:val="28"/>
          <w:lang w:val="kk-KZ" w:eastAsia="ko-KR"/>
        </w:rPr>
        <w:t xml:space="preserve"> ДИСЦИПЛИН</w:t>
      </w:r>
      <w:r>
        <w:rPr>
          <w:rFonts w:asciiTheme="majorBidi" w:hAnsiTheme="majorBidi" w:cstheme="majorBidi"/>
          <w:sz w:val="28"/>
          <w:szCs w:val="28"/>
          <w:lang w:val="kk-KZ" w:eastAsia="ko-KR"/>
        </w:rPr>
        <w:t>Ы</w:t>
      </w:r>
      <w:r w:rsidRPr="007E38BA">
        <w:rPr>
          <w:rFonts w:asciiTheme="majorBidi" w:hAnsiTheme="majorBidi" w:cstheme="majorBidi"/>
          <w:sz w:val="28"/>
          <w:szCs w:val="28"/>
          <w:lang w:val="kk-KZ" w:eastAsia="ko-KR"/>
        </w:rPr>
        <w:t xml:space="preserve"> «</w:t>
      </w:r>
      <w:r w:rsidR="00CB20FF">
        <w:rPr>
          <w:rFonts w:asciiTheme="majorBidi" w:hAnsiTheme="majorBidi" w:cstheme="majorBidi"/>
          <w:sz w:val="28"/>
          <w:szCs w:val="28"/>
          <w:lang w:val="kk-KZ" w:eastAsia="ko-KR"/>
        </w:rPr>
        <w:t>СОВРЕМЕННЫЕ ПРОБЛЕМЫ МЕЖДУНАРОДНЫХ ОТНОШЕНИЙ</w:t>
      </w:r>
      <w:r w:rsidRPr="007E38BA">
        <w:rPr>
          <w:rFonts w:asciiTheme="majorBidi" w:hAnsiTheme="majorBidi" w:cstheme="majorBidi"/>
          <w:sz w:val="28"/>
          <w:szCs w:val="28"/>
          <w:lang w:val="kk-KZ" w:eastAsia="ko-KR"/>
        </w:rPr>
        <w:t>»</w:t>
      </w:r>
    </w:p>
    <w:p w:rsidR="007E38BA" w:rsidRPr="007E38BA" w:rsidRDefault="007E38BA" w:rsidP="007E38BA">
      <w:pPr>
        <w:spacing w:after="0" w:line="240" w:lineRule="auto"/>
        <w:jc w:val="center"/>
        <w:rPr>
          <w:rFonts w:asciiTheme="majorBidi" w:hAnsiTheme="majorBidi" w:cstheme="majorBidi"/>
          <w:sz w:val="28"/>
          <w:szCs w:val="28"/>
          <w:lang w:eastAsia="ko-KR"/>
        </w:rPr>
      </w:pPr>
    </w:p>
    <w:p w:rsidR="007E38BA" w:rsidRPr="007E38BA" w:rsidRDefault="007E38BA" w:rsidP="007E38BA">
      <w:pPr>
        <w:spacing w:after="0" w:line="240" w:lineRule="auto"/>
        <w:jc w:val="center"/>
        <w:rPr>
          <w:rFonts w:asciiTheme="majorBidi" w:hAnsiTheme="majorBidi" w:cstheme="majorBidi"/>
          <w:sz w:val="28"/>
          <w:szCs w:val="28"/>
          <w:lang w:eastAsia="ko-KR"/>
        </w:rPr>
      </w:pPr>
    </w:p>
    <w:p w:rsidR="007E38BA" w:rsidRPr="007E38BA" w:rsidRDefault="007E38BA" w:rsidP="007E38BA">
      <w:pPr>
        <w:spacing w:after="0" w:line="240" w:lineRule="auto"/>
        <w:jc w:val="both"/>
        <w:rPr>
          <w:rFonts w:asciiTheme="majorBidi" w:hAnsiTheme="majorBidi" w:cstheme="majorBidi"/>
          <w:sz w:val="28"/>
          <w:szCs w:val="28"/>
          <w:lang w:eastAsia="ko-KR"/>
        </w:rPr>
      </w:pPr>
    </w:p>
    <w:p w:rsidR="007E38BA" w:rsidRPr="007E38BA" w:rsidRDefault="007E38BA" w:rsidP="007E38BA">
      <w:pPr>
        <w:spacing w:after="0" w:line="240" w:lineRule="auto"/>
        <w:jc w:val="both"/>
        <w:rPr>
          <w:rFonts w:asciiTheme="majorBidi" w:hAnsiTheme="majorBidi" w:cstheme="majorBidi"/>
          <w:sz w:val="28"/>
          <w:szCs w:val="28"/>
          <w:lang w:eastAsia="ko-KR"/>
        </w:rPr>
      </w:pPr>
    </w:p>
    <w:p w:rsidR="007E38BA" w:rsidRPr="007E38BA" w:rsidRDefault="007E38BA" w:rsidP="007E38BA">
      <w:pPr>
        <w:spacing w:after="0" w:line="240" w:lineRule="auto"/>
        <w:jc w:val="both"/>
        <w:rPr>
          <w:rFonts w:asciiTheme="majorBidi" w:hAnsiTheme="majorBidi" w:cstheme="majorBidi"/>
          <w:sz w:val="28"/>
          <w:szCs w:val="28"/>
          <w:lang w:eastAsia="ko-KR"/>
        </w:rPr>
      </w:pPr>
    </w:p>
    <w:p w:rsidR="007E38BA" w:rsidRPr="007E38BA" w:rsidRDefault="007E38BA" w:rsidP="007E38BA">
      <w:pPr>
        <w:spacing w:after="0" w:line="240" w:lineRule="auto"/>
        <w:jc w:val="both"/>
        <w:rPr>
          <w:rFonts w:asciiTheme="majorBidi" w:hAnsiTheme="majorBidi" w:cstheme="majorBidi"/>
          <w:sz w:val="28"/>
          <w:szCs w:val="28"/>
          <w:lang w:eastAsia="ko-KR"/>
        </w:rPr>
      </w:pPr>
    </w:p>
    <w:p w:rsidR="007E38BA" w:rsidRPr="007E38BA" w:rsidRDefault="007E38BA" w:rsidP="007E38BA">
      <w:pPr>
        <w:spacing w:after="0" w:line="240" w:lineRule="auto"/>
        <w:jc w:val="center"/>
        <w:rPr>
          <w:rFonts w:asciiTheme="majorBidi" w:hAnsiTheme="majorBidi" w:cstheme="majorBidi"/>
          <w:sz w:val="28"/>
          <w:szCs w:val="28"/>
          <w:lang w:eastAsia="ko-KR"/>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lang w:val="kk-KZ"/>
        </w:rPr>
      </w:pPr>
    </w:p>
    <w:p w:rsidR="007E38BA" w:rsidRPr="007E38BA" w:rsidRDefault="007E38BA" w:rsidP="007E38BA">
      <w:pPr>
        <w:spacing w:after="0" w:line="240" w:lineRule="auto"/>
        <w:jc w:val="center"/>
        <w:rPr>
          <w:rFonts w:asciiTheme="majorBidi" w:hAnsiTheme="majorBidi" w:cstheme="majorBidi"/>
          <w:sz w:val="28"/>
          <w:szCs w:val="28"/>
        </w:rPr>
      </w:pPr>
      <w:r w:rsidRPr="007E38BA">
        <w:rPr>
          <w:rFonts w:asciiTheme="majorBidi" w:hAnsiTheme="majorBidi" w:cstheme="majorBidi"/>
          <w:sz w:val="28"/>
          <w:szCs w:val="28"/>
          <w:lang w:val="kk-KZ"/>
        </w:rPr>
        <w:t>Шымкент</w:t>
      </w:r>
      <w:r w:rsidRPr="007E38BA">
        <w:rPr>
          <w:rFonts w:asciiTheme="majorBidi" w:hAnsiTheme="majorBidi" w:cstheme="majorBidi"/>
          <w:sz w:val="28"/>
          <w:szCs w:val="28"/>
        </w:rPr>
        <w:t xml:space="preserve">, </w:t>
      </w:r>
      <w:r w:rsidRPr="007E38BA">
        <w:rPr>
          <w:rFonts w:asciiTheme="majorBidi" w:hAnsiTheme="majorBidi" w:cstheme="majorBidi"/>
          <w:sz w:val="28"/>
          <w:szCs w:val="28"/>
          <w:lang w:val="kk-KZ"/>
        </w:rPr>
        <w:t>2016</w:t>
      </w:r>
    </w:p>
    <w:p w:rsidR="007E38BA" w:rsidRPr="007E38BA" w:rsidRDefault="007E38BA" w:rsidP="007E38BA">
      <w:pPr>
        <w:spacing w:after="0" w:line="240" w:lineRule="auto"/>
        <w:jc w:val="center"/>
        <w:rPr>
          <w:rFonts w:asciiTheme="majorBidi" w:hAnsiTheme="majorBidi" w:cstheme="majorBidi"/>
          <w:caps/>
          <w:sz w:val="28"/>
          <w:szCs w:val="28"/>
          <w:lang w:eastAsia="ko-KR"/>
        </w:rPr>
      </w:pPr>
      <w:r w:rsidRPr="007E38BA">
        <w:rPr>
          <w:rFonts w:asciiTheme="majorBidi" w:hAnsiTheme="majorBidi" w:cstheme="majorBidi"/>
          <w:caps/>
          <w:sz w:val="28"/>
          <w:szCs w:val="28"/>
          <w:lang w:eastAsia="ko-KR"/>
        </w:rPr>
        <w:lastRenderedPageBreak/>
        <w:t>Министерство образования и науки Республики Казахстан</w:t>
      </w:r>
    </w:p>
    <w:p w:rsidR="007E38BA" w:rsidRPr="007E38BA" w:rsidRDefault="007E38BA" w:rsidP="007E38BA">
      <w:pPr>
        <w:spacing w:after="0" w:line="240" w:lineRule="auto"/>
        <w:jc w:val="center"/>
        <w:rPr>
          <w:rFonts w:asciiTheme="majorBidi" w:hAnsiTheme="majorBidi" w:cstheme="majorBidi"/>
          <w:caps/>
          <w:sz w:val="28"/>
          <w:szCs w:val="28"/>
          <w:lang w:eastAsia="ko-KR"/>
        </w:rPr>
      </w:pPr>
    </w:p>
    <w:p w:rsidR="007E38BA" w:rsidRPr="007E38BA" w:rsidRDefault="007E38BA" w:rsidP="007E38BA">
      <w:pPr>
        <w:spacing w:after="0" w:line="240" w:lineRule="auto"/>
        <w:jc w:val="center"/>
        <w:rPr>
          <w:rFonts w:asciiTheme="majorBidi" w:hAnsiTheme="majorBidi" w:cstheme="majorBidi"/>
          <w:caps/>
          <w:sz w:val="28"/>
          <w:szCs w:val="28"/>
          <w:lang w:eastAsia="ko-KR"/>
        </w:rPr>
      </w:pPr>
      <w:r w:rsidRPr="007E38BA">
        <w:rPr>
          <w:rFonts w:asciiTheme="majorBidi" w:hAnsiTheme="majorBidi" w:cstheme="majorBidi"/>
          <w:caps/>
          <w:sz w:val="28"/>
          <w:szCs w:val="28"/>
          <w:lang w:eastAsia="ko-KR"/>
        </w:rPr>
        <w:t xml:space="preserve">южно-казахстанский государственный университет </w:t>
      </w:r>
    </w:p>
    <w:p w:rsidR="007E38BA" w:rsidRPr="007E38BA" w:rsidRDefault="007E38BA" w:rsidP="007E38BA">
      <w:pPr>
        <w:spacing w:after="0" w:line="240" w:lineRule="auto"/>
        <w:jc w:val="center"/>
        <w:rPr>
          <w:rFonts w:asciiTheme="majorBidi" w:hAnsiTheme="majorBidi" w:cstheme="majorBidi"/>
          <w:caps/>
          <w:sz w:val="28"/>
          <w:szCs w:val="28"/>
          <w:lang w:eastAsia="ko-KR"/>
        </w:rPr>
      </w:pPr>
      <w:r w:rsidRPr="007E38BA">
        <w:rPr>
          <w:rFonts w:asciiTheme="majorBidi" w:hAnsiTheme="majorBidi" w:cstheme="majorBidi"/>
          <w:caps/>
          <w:sz w:val="28"/>
          <w:szCs w:val="28"/>
          <w:lang w:eastAsia="ko-KR"/>
        </w:rPr>
        <w:t>им. м.ауЭзова</w:t>
      </w:r>
    </w:p>
    <w:p w:rsidR="007E38BA" w:rsidRPr="007E38BA" w:rsidRDefault="007E38BA" w:rsidP="007E38BA">
      <w:pPr>
        <w:spacing w:after="0" w:line="240" w:lineRule="auto"/>
        <w:jc w:val="center"/>
        <w:rPr>
          <w:rFonts w:asciiTheme="majorBidi" w:hAnsiTheme="majorBidi" w:cstheme="majorBidi"/>
          <w:sz w:val="28"/>
          <w:szCs w:val="28"/>
          <w:lang w:eastAsia="ko-KR"/>
        </w:rPr>
      </w:pPr>
    </w:p>
    <w:p w:rsidR="007E38BA" w:rsidRPr="007E38BA" w:rsidRDefault="007E38BA" w:rsidP="007E38BA">
      <w:pPr>
        <w:spacing w:after="0" w:line="240" w:lineRule="auto"/>
        <w:jc w:val="center"/>
        <w:rPr>
          <w:rFonts w:asciiTheme="majorBidi" w:hAnsiTheme="majorBidi" w:cstheme="majorBidi"/>
          <w:sz w:val="28"/>
          <w:szCs w:val="28"/>
          <w:lang w:eastAsia="ko-KR"/>
        </w:rPr>
      </w:pPr>
    </w:p>
    <w:p w:rsidR="007E38BA" w:rsidRPr="007E38BA" w:rsidRDefault="007E38BA" w:rsidP="007E38BA">
      <w:pPr>
        <w:spacing w:after="0" w:line="240" w:lineRule="auto"/>
        <w:rPr>
          <w:rFonts w:asciiTheme="majorBidi" w:hAnsiTheme="majorBidi" w:cstheme="majorBidi"/>
          <w:sz w:val="28"/>
          <w:szCs w:val="28"/>
          <w:lang w:val="kk-KZ" w:eastAsia="ko-KR"/>
        </w:rPr>
      </w:pPr>
      <w:r w:rsidRPr="007E38BA">
        <w:rPr>
          <w:rFonts w:asciiTheme="majorBidi" w:hAnsiTheme="majorBidi" w:cstheme="majorBidi"/>
          <w:sz w:val="28"/>
          <w:szCs w:val="28"/>
          <w:lang w:eastAsia="ko-KR"/>
        </w:rPr>
        <w:t xml:space="preserve">Кафедра  </w:t>
      </w:r>
      <w:r w:rsidRPr="007E38BA">
        <w:rPr>
          <w:rFonts w:asciiTheme="majorBidi" w:hAnsiTheme="majorBidi" w:cstheme="majorBidi"/>
          <w:sz w:val="28"/>
          <w:szCs w:val="28"/>
          <w:lang w:val="kk-KZ" w:eastAsia="ko-KR"/>
        </w:rPr>
        <w:t xml:space="preserve"> «Международные отношения и политология»</w:t>
      </w:r>
    </w:p>
    <w:p w:rsidR="007E38BA" w:rsidRPr="007E38BA" w:rsidRDefault="007E38BA" w:rsidP="007E38BA">
      <w:pPr>
        <w:spacing w:after="0" w:line="240" w:lineRule="auto"/>
        <w:jc w:val="center"/>
        <w:rPr>
          <w:rFonts w:asciiTheme="majorBidi" w:hAnsiTheme="majorBidi" w:cstheme="majorBidi"/>
          <w:sz w:val="28"/>
          <w:szCs w:val="28"/>
          <w:lang w:eastAsia="ko-KR"/>
        </w:rPr>
      </w:pPr>
    </w:p>
    <w:p w:rsidR="007E38BA" w:rsidRPr="007E38BA" w:rsidRDefault="007E38BA" w:rsidP="007E38BA">
      <w:pPr>
        <w:spacing w:after="0" w:line="240" w:lineRule="auto"/>
        <w:jc w:val="center"/>
        <w:rPr>
          <w:rFonts w:asciiTheme="majorBidi" w:hAnsiTheme="majorBidi" w:cstheme="majorBidi"/>
          <w:sz w:val="28"/>
          <w:szCs w:val="28"/>
          <w:lang w:eastAsia="ko-KR"/>
        </w:rPr>
      </w:pPr>
    </w:p>
    <w:p w:rsidR="007E38BA" w:rsidRPr="007E38BA" w:rsidRDefault="007E38BA" w:rsidP="007E38BA">
      <w:pPr>
        <w:spacing w:after="0" w:line="240" w:lineRule="auto"/>
        <w:jc w:val="center"/>
        <w:rPr>
          <w:rFonts w:asciiTheme="majorBidi" w:hAnsiTheme="majorBidi" w:cstheme="majorBidi"/>
          <w:sz w:val="28"/>
          <w:szCs w:val="28"/>
          <w:lang w:val="kk-KZ" w:eastAsia="ko-KR"/>
        </w:rPr>
      </w:pPr>
      <w:r w:rsidRPr="007E38BA">
        <w:rPr>
          <w:rFonts w:asciiTheme="majorBidi" w:hAnsiTheme="majorBidi" w:cstheme="majorBidi"/>
          <w:sz w:val="28"/>
          <w:szCs w:val="28"/>
          <w:lang w:val="kk-KZ" w:eastAsia="ko-KR"/>
        </w:rPr>
        <w:t>Турекулова Ж.Е.</w:t>
      </w:r>
    </w:p>
    <w:p w:rsidR="007E38BA" w:rsidRPr="009749F3" w:rsidRDefault="009749F3" w:rsidP="007E38BA">
      <w:pPr>
        <w:spacing w:after="0" w:line="240" w:lineRule="auto"/>
        <w:jc w:val="center"/>
        <w:rPr>
          <w:rFonts w:asciiTheme="majorBidi" w:hAnsiTheme="majorBidi" w:cstheme="majorBidi"/>
          <w:sz w:val="28"/>
          <w:szCs w:val="28"/>
          <w:lang w:val="kk-KZ"/>
        </w:rPr>
      </w:pPr>
      <w:r>
        <w:rPr>
          <w:rFonts w:asciiTheme="majorBidi" w:hAnsiTheme="majorBidi" w:cstheme="majorBidi"/>
          <w:sz w:val="28"/>
          <w:szCs w:val="28"/>
          <w:lang w:val="kk-KZ"/>
        </w:rPr>
        <w:t>Байзакова А.Б.</w:t>
      </w:r>
    </w:p>
    <w:p w:rsidR="007E38BA" w:rsidRPr="007E38BA" w:rsidRDefault="007E38BA" w:rsidP="007E38BA">
      <w:pPr>
        <w:spacing w:after="0" w:line="240" w:lineRule="auto"/>
        <w:jc w:val="center"/>
        <w:rPr>
          <w:rFonts w:asciiTheme="majorBidi" w:hAnsiTheme="majorBidi" w:cstheme="majorBidi"/>
          <w:sz w:val="28"/>
          <w:szCs w:val="28"/>
        </w:rPr>
      </w:pPr>
    </w:p>
    <w:p w:rsidR="007E38BA" w:rsidRPr="007E38BA" w:rsidRDefault="007E38BA" w:rsidP="007E38BA">
      <w:pPr>
        <w:spacing w:after="0" w:line="240" w:lineRule="auto"/>
        <w:jc w:val="center"/>
        <w:rPr>
          <w:rFonts w:asciiTheme="majorBidi" w:hAnsiTheme="majorBidi" w:cstheme="majorBidi"/>
          <w:i/>
          <w:sz w:val="28"/>
          <w:szCs w:val="28"/>
        </w:rPr>
      </w:pPr>
    </w:p>
    <w:p w:rsidR="007E38BA" w:rsidRPr="007E38BA" w:rsidRDefault="007E38BA" w:rsidP="00CB20FF">
      <w:pPr>
        <w:spacing w:after="0" w:line="240" w:lineRule="auto"/>
        <w:jc w:val="center"/>
        <w:rPr>
          <w:rFonts w:asciiTheme="majorBidi" w:hAnsiTheme="majorBidi" w:cstheme="majorBidi"/>
          <w:sz w:val="28"/>
          <w:szCs w:val="28"/>
          <w:lang w:val="kk-KZ"/>
        </w:rPr>
      </w:pPr>
      <w:r>
        <w:rPr>
          <w:rFonts w:asciiTheme="majorBidi" w:hAnsiTheme="majorBidi" w:cstheme="majorBidi"/>
          <w:bCs/>
          <w:iCs/>
          <w:sz w:val="28"/>
          <w:szCs w:val="28"/>
          <w:lang w:val="kk-KZ"/>
        </w:rPr>
        <w:t>М</w:t>
      </w:r>
      <w:r w:rsidRPr="007E38BA">
        <w:rPr>
          <w:rFonts w:asciiTheme="majorBidi" w:hAnsiTheme="majorBidi" w:cstheme="majorBidi"/>
          <w:bCs/>
          <w:iCs/>
          <w:sz w:val="28"/>
          <w:szCs w:val="28"/>
          <w:lang w:val="kk-KZ"/>
        </w:rPr>
        <w:t xml:space="preserve">етодические </w:t>
      </w:r>
      <w:r>
        <w:rPr>
          <w:rFonts w:asciiTheme="majorBidi" w:hAnsiTheme="majorBidi" w:cstheme="majorBidi"/>
          <w:bCs/>
          <w:iCs/>
          <w:sz w:val="28"/>
          <w:szCs w:val="28"/>
          <w:lang w:val="kk-KZ"/>
        </w:rPr>
        <w:t>рекомендации</w:t>
      </w:r>
      <w:r w:rsidRPr="007E38BA">
        <w:rPr>
          <w:rFonts w:asciiTheme="majorBidi" w:hAnsiTheme="majorBidi" w:cstheme="majorBidi"/>
          <w:bCs/>
          <w:iCs/>
          <w:sz w:val="28"/>
          <w:szCs w:val="28"/>
        </w:rPr>
        <w:t xml:space="preserve"> </w:t>
      </w:r>
      <w:r w:rsidRPr="007E38BA">
        <w:rPr>
          <w:rFonts w:asciiTheme="majorBidi" w:hAnsiTheme="majorBidi" w:cstheme="majorBidi"/>
          <w:sz w:val="28"/>
          <w:szCs w:val="28"/>
          <w:lang w:val="kk-KZ" w:eastAsia="ko-KR"/>
        </w:rPr>
        <w:t>по</w:t>
      </w:r>
      <w:r>
        <w:rPr>
          <w:rFonts w:asciiTheme="majorBidi" w:hAnsiTheme="majorBidi" w:cstheme="majorBidi"/>
          <w:sz w:val="28"/>
          <w:szCs w:val="28"/>
          <w:lang w:val="kk-KZ" w:eastAsia="ko-KR"/>
        </w:rPr>
        <w:t xml:space="preserve"> изучению </w:t>
      </w:r>
      <w:r w:rsidRPr="007E38BA">
        <w:rPr>
          <w:rFonts w:asciiTheme="majorBidi" w:hAnsiTheme="majorBidi" w:cstheme="majorBidi"/>
          <w:sz w:val="28"/>
          <w:szCs w:val="28"/>
          <w:lang w:val="kk-KZ" w:eastAsia="ko-KR"/>
        </w:rPr>
        <w:t xml:space="preserve"> дисциплин</w:t>
      </w:r>
      <w:r>
        <w:rPr>
          <w:rFonts w:asciiTheme="majorBidi" w:hAnsiTheme="majorBidi" w:cstheme="majorBidi"/>
          <w:sz w:val="28"/>
          <w:szCs w:val="28"/>
          <w:lang w:val="kk-KZ" w:eastAsia="ko-KR"/>
        </w:rPr>
        <w:t>ы</w:t>
      </w:r>
      <w:r w:rsidRPr="007E38BA">
        <w:rPr>
          <w:rFonts w:asciiTheme="majorBidi" w:hAnsiTheme="majorBidi" w:cstheme="majorBidi"/>
          <w:sz w:val="28"/>
          <w:szCs w:val="28"/>
          <w:lang w:val="kk-KZ" w:eastAsia="ko-KR"/>
        </w:rPr>
        <w:t xml:space="preserve"> «</w:t>
      </w:r>
      <w:r w:rsidR="00CB20FF">
        <w:rPr>
          <w:rFonts w:asciiTheme="majorBidi" w:hAnsiTheme="majorBidi" w:cstheme="majorBidi"/>
          <w:sz w:val="28"/>
          <w:szCs w:val="28"/>
          <w:lang w:val="kk-KZ" w:eastAsia="ko-KR"/>
        </w:rPr>
        <w:t>Современные проблемы международных отношений</w:t>
      </w:r>
      <w:r w:rsidRPr="007E38BA">
        <w:rPr>
          <w:rFonts w:asciiTheme="majorBidi" w:hAnsiTheme="majorBidi" w:cstheme="majorBidi"/>
          <w:sz w:val="28"/>
          <w:szCs w:val="28"/>
          <w:lang w:val="kk-KZ" w:eastAsia="ko-KR"/>
        </w:rPr>
        <w:t>»</w:t>
      </w:r>
    </w:p>
    <w:p w:rsidR="007E38BA" w:rsidRPr="007E38BA" w:rsidRDefault="007E38BA" w:rsidP="007E38BA">
      <w:pPr>
        <w:spacing w:after="0" w:line="240" w:lineRule="auto"/>
        <w:jc w:val="center"/>
        <w:rPr>
          <w:rFonts w:asciiTheme="majorBidi" w:hAnsiTheme="majorBidi" w:cstheme="majorBidi"/>
          <w:sz w:val="28"/>
          <w:szCs w:val="28"/>
          <w:lang w:eastAsia="ko-KR"/>
        </w:rPr>
      </w:pPr>
    </w:p>
    <w:p w:rsidR="007E38BA" w:rsidRPr="007E38BA" w:rsidRDefault="007E38BA" w:rsidP="007E38BA">
      <w:pPr>
        <w:spacing w:after="0" w:line="240" w:lineRule="auto"/>
        <w:jc w:val="center"/>
        <w:rPr>
          <w:rFonts w:asciiTheme="majorBidi" w:hAnsiTheme="majorBidi" w:cstheme="majorBidi"/>
          <w:sz w:val="28"/>
          <w:szCs w:val="28"/>
          <w:lang w:eastAsia="ko-KR"/>
        </w:rPr>
      </w:pPr>
    </w:p>
    <w:p w:rsidR="007E38BA" w:rsidRPr="007E38BA" w:rsidRDefault="007E38BA" w:rsidP="007E38BA">
      <w:pPr>
        <w:spacing w:after="0" w:line="240" w:lineRule="auto"/>
        <w:jc w:val="center"/>
        <w:rPr>
          <w:rFonts w:asciiTheme="majorBidi" w:hAnsiTheme="majorBidi" w:cstheme="majorBidi"/>
          <w:sz w:val="28"/>
          <w:szCs w:val="28"/>
          <w:lang w:val="kk-KZ" w:eastAsia="ko-KR"/>
        </w:rPr>
      </w:pPr>
      <w:r w:rsidRPr="007E38BA">
        <w:rPr>
          <w:rFonts w:asciiTheme="majorBidi" w:hAnsiTheme="majorBidi" w:cstheme="majorBidi"/>
          <w:sz w:val="28"/>
          <w:szCs w:val="28"/>
          <w:lang w:eastAsia="ko-KR"/>
        </w:rPr>
        <w:t>для студентов специальности</w:t>
      </w:r>
      <w:r w:rsidRPr="007E38BA">
        <w:rPr>
          <w:rFonts w:asciiTheme="majorBidi" w:hAnsiTheme="majorBidi" w:cstheme="majorBidi"/>
          <w:sz w:val="28"/>
          <w:szCs w:val="28"/>
          <w:lang w:val="kk-KZ" w:eastAsia="ko-KR"/>
        </w:rPr>
        <w:t xml:space="preserve"> 5В020200 – «Международные отношения»</w:t>
      </w:r>
    </w:p>
    <w:p w:rsidR="007E38BA" w:rsidRPr="007E38BA" w:rsidRDefault="007E38BA" w:rsidP="007E38BA">
      <w:pPr>
        <w:spacing w:after="0" w:line="240" w:lineRule="auto"/>
        <w:jc w:val="center"/>
        <w:rPr>
          <w:rFonts w:asciiTheme="majorBidi" w:hAnsiTheme="majorBidi" w:cstheme="majorBidi"/>
          <w:sz w:val="28"/>
          <w:szCs w:val="28"/>
          <w:lang w:eastAsia="ko-KR"/>
        </w:rPr>
      </w:pPr>
    </w:p>
    <w:p w:rsidR="007E38BA" w:rsidRPr="007E38BA" w:rsidRDefault="007E38BA" w:rsidP="007E38BA">
      <w:pPr>
        <w:spacing w:after="0" w:line="240" w:lineRule="auto"/>
        <w:jc w:val="center"/>
        <w:rPr>
          <w:rFonts w:asciiTheme="majorBidi" w:hAnsiTheme="majorBidi" w:cstheme="majorBidi"/>
          <w:b/>
          <w:sz w:val="28"/>
          <w:szCs w:val="28"/>
          <w:lang w:eastAsia="ko-KR"/>
        </w:rPr>
      </w:pPr>
      <w:r w:rsidRPr="007E38BA">
        <w:rPr>
          <w:rFonts w:asciiTheme="majorBidi" w:hAnsiTheme="majorBidi" w:cstheme="majorBidi"/>
          <w:iCs/>
          <w:noProof/>
          <w:color w:val="000000"/>
          <w:sz w:val="28"/>
          <w:szCs w:val="28"/>
          <w:lang w:eastAsia="ru-RU"/>
        </w:rPr>
        <w:drawing>
          <wp:inline distT="0" distB="0" distL="0" distR="0">
            <wp:extent cx="4572000" cy="3062605"/>
            <wp:effectExtent l="1905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7" cstate="print"/>
                    <a:srcRect/>
                    <a:stretch>
                      <a:fillRect/>
                    </a:stretch>
                  </pic:blipFill>
                  <pic:spPr bwMode="auto">
                    <a:xfrm>
                      <a:off x="0" y="0"/>
                      <a:ext cx="4572000" cy="3062605"/>
                    </a:xfrm>
                    <a:prstGeom prst="rect">
                      <a:avLst/>
                    </a:prstGeom>
                    <a:noFill/>
                    <a:ln w="9525">
                      <a:noFill/>
                      <a:miter lim="800000"/>
                      <a:headEnd/>
                      <a:tailEnd/>
                    </a:ln>
                  </pic:spPr>
                </pic:pic>
              </a:graphicData>
            </a:graphic>
          </wp:inline>
        </w:drawing>
      </w:r>
    </w:p>
    <w:p w:rsidR="007E38BA" w:rsidRPr="007E38BA" w:rsidRDefault="007E38BA" w:rsidP="007E38BA">
      <w:pPr>
        <w:spacing w:after="0" w:line="240" w:lineRule="auto"/>
        <w:jc w:val="both"/>
        <w:rPr>
          <w:rFonts w:asciiTheme="majorBidi" w:hAnsiTheme="majorBidi" w:cstheme="majorBidi"/>
          <w:b/>
          <w:sz w:val="28"/>
          <w:szCs w:val="28"/>
          <w:lang w:eastAsia="ko-KR"/>
        </w:rPr>
      </w:pPr>
    </w:p>
    <w:p w:rsidR="007E38BA" w:rsidRPr="007E38BA" w:rsidRDefault="007E38BA" w:rsidP="007E38BA">
      <w:pPr>
        <w:spacing w:after="0" w:line="240" w:lineRule="auto"/>
        <w:jc w:val="both"/>
        <w:rPr>
          <w:rFonts w:asciiTheme="majorBidi" w:hAnsiTheme="majorBidi" w:cstheme="majorBidi"/>
          <w:sz w:val="28"/>
          <w:szCs w:val="28"/>
          <w:lang w:eastAsia="ko-KR"/>
        </w:rPr>
      </w:pPr>
    </w:p>
    <w:p w:rsidR="007E38BA" w:rsidRPr="007E38BA" w:rsidRDefault="007E38BA" w:rsidP="007E38BA">
      <w:pPr>
        <w:spacing w:after="0" w:line="240" w:lineRule="auto"/>
        <w:jc w:val="center"/>
        <w:rPr>
          <w:rFonts w:asciiTheme="majorBidi" w:hAnsiTheme="majorBidi" w:cstheme="majorBidi"/>
          <w:sz w:val="28"/>
          <w:szCs w:val="28"/>
          <w:lang w:val="kk-KZ" w:eastAsia="ko-KR"/>
        </w:rPr>
      </w:pPr>
      <w:r w:rsidRPr="007E38BA">
        <w:rPr>
          <w:rFonts w:asciiTheme="majorBidi" w:hAnsiTheme="majorBidi" w:cstheme="majorBidi"/>
          <w:sz w:val="28"/>
          <w:szCs w:val="28"/>
          <w:lang w:eastAsia="ko-KR"/>
        </w:rPr>
        <w:t>Шымкент-201</w:t>
      </w:r>
      <w:r w:rsidRPr="007E38BA">
        <w:rPr>
          <w:rFonts w:asciiTheme="majorBidi" w:hAnsiTheme="majorBidi" w:cstheme="majorBidi"/>
          <w:sz w:val="28"/>
          <w:szCs w:val="28"/>
          <w:lang w:val="kk-KZ" w:eastAsia="ko-KR"/>
        </w:rPr>
        <w:t>6</w:t>
      </w:r>
      <w:r w:rsidRPr="007E38BA">
        <w:rPr>
          <w:rFonts w:asciiTheme="majorBidi" w:hAnsiTheme="majorBidi" w:cstheme="majorBidi"/>
          <w:sz w:val="28"/>
          <w:szCs w:val="28"/>
          <w:lang w:eastAsia="ko-KR"/>
        </w:rPr>
        <w:t xml:space="preserve">г   </w:t>
      </w:r>
    </w:p>
    <w:p w:rsidR="007E38BA" w:rsidRPr="007E38BA" w:rsidRDefault="007E38BA" w:rsidP="007E38BA">
      <w:pPr>
        <w:spacing w:after="0" w:line="240" w:lineRule="auto"/>
        <w:jc w:val="center"/>
        <w:rPr>
          <w:rFonts w:asciiTheme="majorBidi" w:hAnsiTheme="majorBidi" w:cstheme="majorBidi"/>
          <w:sz w:val="28"/>
          <w:szCs w:val="28"/>
          <w:lang w:val="kk-KZ" w:eastAsia="ko-KR"/>
        </w:rPr>
      </w:pPr>
    </w:p>
    <w:p w:rsidR="007E38BA" w:rsidRPr="007E38BA" w:rsidRDefault="007E38BA" w:rsidP="007E38BA">
      <w:pPr>
        <w:spacing w:after="0" w:line="240" w:lineRule="auto"/>
        <w:jc w:val="center"/>
        <w:rPr>
          <w:rFonts w:asciiTheme="majorBidi" w:hAnsiTheme="majorBidi" w:cstheme="majorBidi"/>
          <w:i/>
          <w:sz w:val="28"/>
          <w:szCs w:val="28"/>
          <w:lang w:val="kk-KZ" w:eastAsia="ko-KR"/>
        </w:rPr>
      </w:pPr>
    </w:p>
    <w:p w:rsidR="007E38BA" w:rsidRPr="007E38BA" w:rsidRDefault="007E38BA" w:rsidP="007E38BA">
      <w:pPr>
        <w:spacing w:after="0" w:line="240" w:lineRule="auto"/>
        <w:jc w:val="center"/>
        <w:rPr>
          <w:rFonts w:asciiTheme="majorBidi" w:hAnsiTheme="majorBidi" w:cstheme="majorBidi"/>
          <w:i/>
          <w:sz w:val="28"/>
          <w:szCs w:val="28"/>
          <w:lang w:val="kk-KZ" w:eastAsia="ko-KR"/>
        </w:rPr>
      </w:pPr>
    </w:p>
    <w:p w:rsidR="007E38BA" w:rsidRPr="007E38BA" w:rsidRDefault="007E38BA" w:rsidP="007E38BA">
      <w:pPr>
        <w:spacing w:after="0" w:line="240" w:lineRule="auto"/>
        <w:jc w:val="center"/>
        <w:rPr>
          <w:rFonts w:asciiTheme="majorBidi" w:hAnsiTheme="majorBidi" w:cstheme="majorBidi"/>
          <w:i/>
          <w:sz w:val="28"/>
          <w:szCs w:val="28"/>
          <w:lang w:val="kk-KZ" w:eastAsia="ko-KR"/>
        </w:rPr>
      </w:pPr>
    </w:p>
    <w:p w:rsidR="007E38BA" w:rsidRPr="007E38BA" w:rsidRDefault="007E38BA" w:rsidP="007E38BA">
      <w:pPr>
        <w:spacing w:after="0" w:line="240" w:lineRule="auto"/>
        <w:jc w:val="center"/>
        <w:rPr>
          <w:rFonts w:asciiTheme="majorBidi" w:hAnsiTheme="majorBidi" w:cstheme="majorBidi"/>
          <w:i/>
          <w:sz w:val="28"/>
          <w:szCs w:val="28"/>
          <w:lang w:val="kk-KZ" w:eastAsia="ko-KR"/>
        </w:rPr>
      </w:pPr>
    </w:p>
    <w:p w:rsidR="007E38BA" w:rsidRPr="007E38BA" w:rsidRDefault="007E38BA" w:rsidP="007E38BA">
      <w:pPr>
        <w:spacing w:after="0" w:line="240" w:lineRule="auto"/>
        <w:jc w:val="center"/>
        <w:rPr>
          <w:rFonts w:asciiTheme="majorBidi" w:hAnsiTheme="majorBidi" w:cstheme="majorBidi"/>
          <w:i/>
          <w:sz w:val="28"/>
          <w:szCs w:val="28"/>
          <w:lang w:val="kk-KZ" w:eastAsia="ko-KR"/>
        </w:rPr>
      </w:pPr>
    </w:p>
    <w:p w:rsidR="007E38BA" w:rsidRDefault="007E38BA" w:rsidP="007E38BA">
      <w:pPr>
        <w:spacing w:after="0" w:line="240" w:lineRule="auto"/>
        <w:jc w:val="center"/>
        <w:rPr>
          <w:rFonts w:asciiTheme="majorBidi" w:hAnsiTheme="majorBidi" w:cstheme="majorBidi"/>
          <w:i/>
          <w:sz w:val="28"/>
          <w:szCs w:val="28"/>
          <w:lang w:val="kk-KZ" w:eastAsia="ko-KR"/>
        </w:rPr>
      </w:pPr>
    </w:p>
    <w:p w:rsidR="007E38BA" w:rsidRPr="007E38BA" w:rsidRDefault="007E38BA" w:rsidP="007E38BA">
      <w:pPr>
        <w:spacing w:after="0" w:line="240" w:lineRule="auto"/>
        <w:jc w:val="center"/>
        <w:rPr>
          <w:rFonts w:asciiTheme="majorBidi" w:hAnsiTheme="majorBidi" w:cstheme="majorBidi"/>
          <w:i/>
          <w:sz w:val="28"/>
          <w:szCs w:val="28"/>
          <w:lang w:val="kk-KZ" w:eastAsia="ko-KR"/>
        </w:rPr>
      </w:pPr>
    </w:p>
    <w:p w:rsidR="007E38BA" w:rsidRPr="007E38BA" w:rsidRDefault="007E38BA" w:rsidP="007E38BA">
      <w:pPr>
        <w:spacing w:after="0" w:line="240" w:lineRule="auto"/>
        <w:jc w:val="center"/>
        <w:rPr>
          <w:rFonts w:asciiTheme="majorBidi" w:hAnsiTheme="majorBidi" w:cstheme="majorBidi"/>
          <w:i/>
          <w:sz w:val="28"/>
          <w:szCs w:val="28"/>
          <w:lang w:val="kk-KZ" w:eastAsia="ko-KR"/>
        </w:rPr>
      </w:pPr>
    </w:p>
    <w:p w:rsidR="007E38BA" w:rsidRPr="007E38BA" w:rsidRDefault="007E38BA" w:rsidP="007E38BA">
      <w:pPr>
        <w:spacing w:after="0" w:line="240" w:lineRule="auto"/>
        <w:jc w:val="both"/>
        <w:rPr>
          <w:rFonts w:asciiTheme="majorBidi" w:hAnsiTheme="majorBidi" w:cstheme="majorBidi"/>
          <w:color w:val="000000"/>
          <w:sz w:val="28"/>
          <w:szCs w:val="28"/>
          <w:u w:val="single"/>
          <w:lang w:val="kk-KZ"/>
        </w:rPr>
      </w:pPr>
      <w:r w:rsidRPr="007E38BA">
        <w:rPr>
          <w:rFonts w:asciiTheme="majorBidi" w:hAnsiTheme="majorBidi" w:cstheme="majorBidi"/>
          <w:sz w:val="28"/>
          <w:szCs w:val="28"/>
          <w:lang w:eastAsia="ko-KR"/>
        </w:rPr>
        <w:t xml:space="preserve">УДК </w:t>
      </w:r>
      <w:r w:rsidRPr="007E38BA">
        <w:rPr>
          <w:rFonts w:asciiTheme="majorBidi" w:hAnsiTheme="majorBidi" w:cstheme="majorBidi"/>
          <w:color w:val="000000"/>
          <w:sz w:val="28"/>
          <w:szCs w:val="28"/>
          <w:lang w:val="kk-KZ"/>
        </w:rPr>
        <w:t>327:005.934</w:t>
      </w:r>
    </w:p>
    <w:p w:rsidR="007E38BA" w:rsidRPr="007E38BA" w:rsidRDefault="007E38BA" w:rsidP="007E38BA">
      <w:pPr>
        <w:spacing w:after="0" w:line="240" w:lineRule="auto"/>
        <w:jc w:val="both"/>
        <w:rPr>
          <w:rFonts w:asciiTheme="majorBidi" w:hAnsiTheme="majorBidi" w:cstheme="majorBidi"/>
          <w:sz w:val="28"/>
          <w:szCs w:val="28"/>
          <w:lang w:val="kk-KZ" w:eastAsia="ko-KR"/>
        </w:rPr>
      </w:pPr>
    </w:p>
    <w:p w:rsidR="007E38BA" w:rsidRPr="007E38BA" w:rsidRDefault="007E38BA" w:rsidP="009749F3">
      <w:pPr>
        <w:spacing w:after="0" w:line="240" w:lineRule="auto"/>
        <w:jc w:val="both"/>
        <w:rPr>
          <w:rFonts w:asciiTheme="majorBidi" w:hAnsiTheme="majorBidi" w:cstheme="majorBidi"/>
          <w:sz w:val="28"/>
          <w:szCs w:val="28"/>
          <w:lang w:eastAsia="ko-KR"/>
        </w:rPr>
      </w:pPr>
      <w:proofErr w:type="spellStart"/>
      <w:r w:rsidRPr="007E38BA">
        <w:rPr>
          <w:rFonts w:asciiTheme="majorBidi" w:hAnsiTheme="majorBidi" w:cstheme="majorBidi"/>
          <w:sz w:val="28"/>
          <w:szCs w:val="28"/>
          <w:lang w:eastAsia="ko-KR"/>
        </w:rPr>
        <w:t>Составител</w:t>
      </w:r>
      <w:proofErr w:type="spellEnd"/>
      <w:r w:rsidR="009749F3">
        <w:rPr>
          <w:rFonts w:asciiTheme="majorBidi" w:hAnsiTheme="majorBidi" w:cstheme="majorBidi"/>
          <w:sz w:val="28"/>
          <w:szCs w:val="28"/>
          <w:lang w:val="kk-KZ" w:eastAsia="ko-KR"/>
        </w:rPr>
        <w:t>и</w:t>
      </w:r>
      <w:r w:rsidRPr="007E38BA">
        <w:rPr>
          <w:rFonts w:asciiTheme="majorBidi" w:hAnsiTheme="majorBidi" w:cstheme="majorBidi"/>
          <w:sz w:val="28"/>
          <w:szCs w:val="28"/>
          <w:lang w:eastAsia="ko-KR"/>
        </w:rPr>
        <w:t xml:space="preserve">: </w:t>
      </w:r>
      <w:r w:rsidRPr="007E38BA">
        <w:rPr>
          <w:rFonts w:asciiTheme="majorBidi" w:hAnsiTheme="majorBidi" w:cstheme="majorBidi"/>
          <w:sz w:val="28"/>
          <w:szCs w:val="28"/>
          <w:lang w:val="kk-KZ" w:eastAsia="ko-KR"/>
        </w:rPr>
        <w:t>Турекулова Ж.Е.</w:t>
      </w:r>
      <w:r w:rsidR="009749F3">
        <w:rPr>
          <w:rFonts w:asciiTheme="majorBidi" w:hAnsiTheme="majorBidi" w:cstheme="majorBidi"/>
          <w:sz w:val="28"/>
          <w:szCs w:val="28"/>
          <w:lang w:val="kk-KZ" w:eastAsia="ko-KR"/>
        </w:rPr>
        <w:t>, Байзакова А.Б.</w:t>
      </w:r>
      <w:r w:rsidRPr="007E38BA">
        <w:rPr>
          <w:rFonts w:asciiTheme="majorBidi" w:hAnsiTheme="majorBidi" w:cstheme="majorBidi"/>
          <w:sz w:val="28"/>
          <w:szCs w:val="28"/>
          <w:lang w:eastAsia="ko-KR"/>
        </w:rPr>
        <w:t xml:space="preserve"> </w:t>
      </w:r>
      <w:r>
        <w:rPr>
          <w:rFonts w:asciiTheme="majorBidi" w:hAnsiTheme="majorBidi" w:cstheme="majorBidi"/>
          <w:bCs/>
          <w:iCs/>
          <w:sz w:val="28"/>
          <w:szCs w:val="28"/>
          <w:lang w:val="kk-KZ"/>
        </w:rPr>
        <w:t>М</w:t>
      </w:r>
      <w:r w:rsidRPr="007E38BA">
        <w:rPr>
          <w:rFonts w:asciiTheme="majorBidi" w:hAnsiTheme="majorBidi" w:cstheme="majorBidi"/>
          <w:bCs/>
          <w:iCs/>
          <w:sz w:val="28"/>
          <w:szCs w:val="28"/>
          <w:lang w:val="kk-KZ"/>
        </w:rPr>
        <w:t xml:space="preserve">етодические </w:t>
      </w:r>
      <w:r>
        <w:rPr>
          <w:rFonts w:asciiTheme="majorBidi" w:hAnsiTheme="majorBidi" w:cstheme="majorBidi"/>
          <w:bCs/>
          <w:iCs/>
          <w:sz w:val="28"/>
          <w:szCs w:val="28"/>
          <w:lang w:val="kk-KZ"/>
        </w:rPr>
        <w:t>рекомендации</w:t>
      </w:r>
      <w:r w:rsidRPr="007E38BA">
        <w:rPr>
          <w:rFonts w:asciiTheme="majorBidi" w:hAnsiTheme="majorBidi" w:cstheme="majorBidi"/>
          <w:bCs/>
          <w:iCs/>
          <w:sz w:val="28"/>
          <w:szCs w:val="28"/>
        </w:rPr>
        <w:t xml:space="preserve"> </w:t>
      </w:r>
      <w:r w:rsidRPr="007E38BA">
        <w:rPr>
          <w:rFonts w:asciiTheme="majorBidi" w:hAnsiTheme="majorBidi" w:cstheme="majorBidi"/>
          <w:sz w:val="28"/>
          <w:szCs w:val="28"/>
          <w:lang w:val="kk-KZ" w:eastAsia="ko-KR"/>
        </w:rPr>
        <w:t>по</w:t>
      </w:r>
      <w:r>
        <w:rPr>
          <w:rFonts w:asciiTheme="majorBidi" w:hAnsiTheme="majorBidi" w:cstheme="majorBidi"/>
          <w:sz w:val="28"/>
          <w:szCs w:val="28"/>
          <w:lang w:val="kk-KZ" w:eastAsia="ko-KR"/>
        </w:rPr>
        <w:t xml:space="preserve"> изучению </w:t>
      </w:r>
      <w:r w:rsidRPr="007E38BA">
        <w:rPr>
          <w:rFonts w:asciiTheme="majorBidi" w:hAnsiTheme="majorBidi" w:cstheme="majorBidi"/>
          <w:sz w:val="28"/>
          <w:szCs w:val="28"/>
          <w:lang w:val="kk-KZ" w:eastAsia="ko-KR"/>
        </w:rPr>
        <w:t xml:space="preserve"> дисциплин</w:t>
      </w:r>
      <w:r>
        <w:rPr>
          <w:rFonts w:asciiTheme="majorBidi" w:hAnsiTheme="majorBidi" w:cstheme="majorBidi"/>
          <w:sz w:val="28"/>
          <w:szCs w:val="28"/>
          <w:lang w:val="kk-KZ" w:eastAsia="ko-KR"/>
        </w:rPr>
        <w:t>ы</w:t>
      </w:r>
      <w:r w:rsidRPr="007E38BA">
        <w:rPr>
          <w:rFonts w:asciiTheme="majorBidi" w:hAnsiTheme="majorBidi" w:cstheme="majorBidi"/>
          <w:sz w:val="28"/>
          <w:szCs w:val="28"/>
          <w:lang w:val="kk-KZ" w:eastAsia="ko-KR"/>
        </w:rPr>
        <w:t xml:space="preserve"> «</w:t>
      </w:r>
      <w:r w:rsidR="00D64F12">
        <w:rPr>
          <w:rFonts w:asciiTheme="majorBidi" w:hAnsiTheme="majorBidi" w:cstheme="majorBidi"/>
          <w:sz w:val="28"/>
          <w:szCs w:val="28"/>
          <w:lang w:val="kk-KZ" w:eastAsia="ko-KR"/>
        </w:rPr>
        <w:t>Современные проблемы международных отношений</w:t>
      </w:r>
      <w:r w:rsidRPr="007E38BA">
        <w:rPr>
          <w:rFonts w:asciiTheme="majorBidi" w:hAnsiTheme="majorBidi" w:cstheme="majorBidi"/>
          <w:sz w:val="28"/>
          <w:szCs w:val="28"/>
          <w:lang w:val="kk-KZ" w:eastAsia="ko-KR"/>
        </w:rPr>
        <w:t>»</w:t>
      </w:r>
      <w:r>
        <w:rPr>
          <w:rFonts w:asciiTheme="majorBidi" w:hAnsiTheme="majorBidi" w:cstheme="majorBidi"/>
          <w:sz w:val="28"/>
          <w:szCs w:val="28"/>
          <w:lang w:val="kk-KZ" w:eastAsia="ko-KR"/>
        </w:rPr>
        <w:t xml:space="preserve"> </w:t>
      </w:r>
      <w:r w:rsidRPr="007E38BA">
        <w:rPr>
          <w:rFonts w:asciiTheme="majorBidi" w:hAnsiTheme="majorBidi" w:cstheme="majorBidi"/>
          <w:sz w:val="28"/>
          <w:szCs w:val="28"/>
          <w:lang w:eastAsia="ko-KR"/>
        </w:rPr>
        <w:t xml:space="preserve"> - Шымкент: ЮКГУ им. </w:t>
      </w:r>
      <w:proofErr w:type="spellStart"/>
      <w:r w:rsidRPr="007E38BA">
        <w:rPr>
          <w:rFonts w:asciiTheme="majorBidi" w:hAnsiTheme="majorBidi" w:cstheme="majorBidi"/>
          <w:sz w:val="28"/>
          <w:szCs w:val="28"/>
          <w:lang w:eastAsia="ko-KR"/>
        </w:rPr>
        <w:t>М.Ауэзова</w:t>
      </w:r>
      <w:proofErr w:type="spellEnd"/>
      <w:r w:rsidRPr="007E38BA">
        <w:rPr>
          <w:rFonts w:asciiTheme="majorBidi" w:hAnsiTheme="majorBidi" w:cstheme="majorBidi"/>
          <w:sz w:val="28"/>
          <w:szCs w:val="28"/>
          <w:lang w:eastAsia="ko-KR"/>
        </w:rPr>
        <w:t xml:space="preserve">,  </w:t>
      </w:r>
      <w:r w:rsidRPr="007E38BA">
        <w:rPr>
          <w:rFonts w:asciiTheme="majorBidi" w:hAnsiTheme="majorBidi" w:cstheme="majorBidi"/>
          <w:sz w:val="28"/>
          <w:szCs w:val="28"/>
          <w:lang w:val="kk-KZ" w:eastAsia="ko-KR"/>
        </w:rPr>
        <w:t>2016</w:t>
      </w:r>
      <w:r w:rsidRPr="007E38BA">
        <w:rPr>
          <w:rFonts w:asciiTheme="majorBidi" w:hAnsiTheme="majorBidi" w:cstheme="majorBidi"/>
          <w:sz w:val="28"/>
          <w:szCs w:val="28"/>
          <w:lang w:eastAsia="ko-KR"/>
        </w:rPr>
        <w:t>.</w:t>
      </w:r>
      <w:r w:rsidRPr="007E38BA">
        <w:rPr>
          <w:rFonts w:asciiTheme="majorBidi" w:hAnsiTheme="majorBidi" w:cstheme="majorBidi"/>
          <w:sz w:val="28"/>
          <w:szCs w:val="28"/>
          <w:lang w:val="kk-KZ" w:eastAsia="ko-KR"/>
        </w:rPr>
        <w:t>-</w:t>
      </w:r>
      <w:r w:rsidRPr="007E38BA">
        <w:rPr>
          <w:rFonts w:asciiTheme="majorBidi" w:hAnsiTheme="majorBidi" w:cstheme="majorBidi"/>
          <w:sz w:val="28"/>
          <w:szCs w:val="28"/>
          <w:lang w:eastAsia="ko-KR"/>
        </w:rPr>
        <w:t xml:space="preserve"> </w:t>
      </w:r>
      <w:r w:rsidRPr="007E38BA">
        <w:rPr>
          <w:rFonts w:asciiTheme="majorBidi" w:hAnsiTheme="majorBidi" w:cstheme="majorBidi"/>
          <w:sz w:val="28"/>
          <w:szCs w:val="28"/>
          <w:lang w:val="kk-KZ" w:eastAsia="ko-KR"/>
        </w:rPr>
        <w:t xml:space="preserve">30 </w:t>
      </w:r>
      <w:r w:rsidRPr="007E38BA">
        <w:rPr>
          <w:rFonts w:asciiTheme="majorBidi" w:hAnsiTheme="majorBidi" w:cstheme="majorBidi"/>
          <w:sz w:val="28"/>
          <w:szCs w:val="28"/>
          <w:lang w:eastAsia="ko-KR"/>
        </w:rPr>
        <w:t>с.</w:t>
      </w:r>
    </w:p>
    <w:p w:rsidR="007E38BA" w:rsidRPr="007E38BA" w:rsidRDefault="007E38BA" w:rsidP="007E38BA">
      <w:pPr>
        <w:spacing w:after="0" w:line="240" w:lineRule="auto"/>
        <w:jc w:val="both"/>
        <w:rPr>
          <w:rFonts w:asciiTheme="majorBidi" w:hAnsiTheme="majorBidi" w:cstheme="majorBidi"/>
          <w:sz w:val="28"/>
          <w:szCs w:val="28"/>
          <w:lang w:eastAsia="ko-KR"/>
        </w:rPr>
      </w:pPr>
      <w:r w:rsidRPr="007E38BA">
        <w:rPr>
          <w:rFonts w:asciiTheme="majorBidi" w:hAnsiTheme="majorBidi" w:cstheme="majorBidi"/>
          <w:sz w:val="28"/>
          <w:szCs w:val="28"/>
          <w:lang w:eastAsia="ko-KR"/>
        </w:rPr>
        <w:tab/>
        <w:t xml:space="preserve">                                    </w:t>
      </w:r>
    </w:p>
    <w:p w:rsidR="007E38BA" w:rsidRPr="007E38BA" w:rsidRDefault="007E38BA" w:rsidP="00D64F12">
      <w:pPr>
        <w:spacing w:after="0" w:line="240" w:lineRule="auto"/>
        <w:ind w:firstLine="709"/>
        <w:jc w:val="both"/>
        <w:rPr>
          <w:rFonts w:asciiTheme="majorBidi" w:hAnsiTheme="majorBidi" w:cstheme="majorBidi"/>
          <w:sz w:val="28"/>
          <w:szCs w:val="28"/>
          <w:lang w:eastAsia="ko-KR"/>
        </w:rPr>
      </w:pPr>
      <w:r>
        <w:rPr>
          <w:rFonts w:asciiTheme="majorBidi" w:hAnsiTheme="majorBidi" w:cstheme="majorBidi"/>
          <w:bCs/>
          <w:iCs/>
          <w:sz w:val="28"/>
          <w:szCs w:val="28"/>
          <w:lang w:val="kk-KZ"/>
        </w:rPr>
        <w:t>М</w:t>
      </w:r>
      <w:r w:rsidRPr="007E38BA">
        <w:rPr>
          <w:rFonts w:asciiTheme="majorBidi" w:hAnsiTheme="majorBidi" w:cstheme="majorBidi"/>
          <w:bCs/>
          <w:iCs/>
          <w:sz w:val="28"/>
          <w:szCs w:val="28"/>
          <w:lang w:val="kk-KZ"/>
        </w:rPr>
        <w:t xml:space="preserve">етодические </w:t>
      </w:r>
      <w:r>
        <w:rPr>
          <w:rFonts w:asciiTheme="majorBidi" w:hAnsiTheme="majorBidi" w:cstheme="majorBidi"/>
          <w:bCs/>
          <w:iCs/>
          <w:sz w:val="28"/>
          <w:szCs w:val="28"/>
          <w:lang w:val="kk-KZ"/>
        </w:rPr>
        <w:t>рекомендации</w:t>
      </w:r>
      <w:r w:rsidRPr="007E38BA">
        <w:rPr>
          <w:rFonts w:asciiTheme="majorBidi" w:hAnsiTheme="majorBidi" w:cstheme="majorBidi"/>
          <w:bCs/>
          <w:iCs/>
          <w:sz w:val="28"/>
          <w:szCs w:val="28"/>
        </w:rPr>
        <w:t xml:space="preserve"> </w:t>
      </w:r>
      <w:r w:rsidRPr="007E38BA">
        <w:rPr>
          <w:rFonts w:asciiTheme="majorBidi" w:hAnsiTheme="majorBidi" w:cstheme="majorBidi"/>
          <w:sz w:val="28"/>
          <w:szCs w:val="28"/>
          <w:lang w:val="kk-KZ" w:eastAsia="ko-KR"/>
        </w:rPr>
        <w:t>по</w:t>
      </w:r>
      <w:r>
        <w:rPr>
          <w:rFonts w:asciiTheme="majorBidi" w:hAnsiTheme="majorBidi" w:cstheme="majorBidi"/>
          <w:sz w:val="28"/>
          <w:szCs w:val="28"/>
          <w:lang w:val="kk-KZ" w:eastAsia="ko-KR"/>
        </w:rPr>
        <w:t xml:space="preserve"> изучению </w:t>
      </w:r>
      <w:r w:rsidRPr="007E38BA">
        <w:rPr>
          <w:rFonts w:asciiTheme="majorBidi" w:hAnsiTheme="majorBidi" w:cstheme="majorBidi"/>
          <w:sz w:val="28"/>
          <w:szCs w:val="28"/>
          <w:lang w:val="kk-KZ" w:eastAsia="ko-KR"/>
        </w:rPr>
        <w:t xml:space="preserve"> дисциплин</w:t>
      </w:r>
      <w:r>
        <w:rPr>
          <w:rFonts w:asciiTheme="majorBidi" w:hAnsiTheme="majorBidi" w:cstheme="majorBidi"/>
          <w:sz w:val="28"/>
          <w:szCs w:val="28"/>
          <w:lang w:val="kk-KZ" w:eastAsia="ko-KR"/>
        </w:rPr>
        <w:t>ы</w:t>
      </w:r>
      <w:r w:rsidRPr="007E38BA">
        <w:rPr>
          <w:rFonts w:asciiTheme="majorBidi" w:hAnsiTheme="majorBidi" w:cstheme="majorBidi"/>
          <w:sz w:val="28"/>
          <w:szCs w:val="28"/>
          <w:lang w:val="kk-KZ" w:eastAsia="ko-KR"/>
        </w:rPr>
        <w:t xml:space="preserve"> «</w:t>
      </w:r>
      <w:r w:rsidR="00D64F12">
        <w:rPr>
          <w:rFonts w:asciiTheme="majorBidi" w:hAnsiTheme="majorBidi" w:cstheme="majorBidi"/>
          <w:sz w:val="28"/>
          <w:szCs w:val="28"/>
          <w:lang w:val="kk-KZ" w:eastAsia="ko-KR"/>
        </w:rPr>
        <w:t>Современные проблемы международных отношений</w:t>
      </w:r>
      <w:r w:rsidRPr="007E38BA">
        <w:rPr>
          <w:rFonts w:asciiTheme="majorBidi" w:hAnsiTheme="majorBidi" w:cstheme="majorBidi"/>
          <w:sz w:val="28"/>
          <w:szCs w:val="28"/>
          <w:lang w:val="kk-KZ" w:eastAsia="ko-KR"/>
        </w:rPr>
        <w:t>»</w:t>
      </w:r>
      <w:r>
        <w:rPr>
          <w:rFonts w:asciiTheme="majorBidi" w:hAnsiTheme="majorBidi" w:cstheme="majorBidi"/>
          <w:sz w:val="28"/>
          <w:szCs w:val="28"/>
          <w:lang w:val="kk-KZ" w:eastAsia="ko-KR"/>
        </w:rPr>
        <w:t xml:space="preserve"> </w:t>
      </w:r>
      <w:r w:rsidRPr="007E38BA">
        <w:rPr>
          <w:rFonts w:asciiTheme="majorBidi" w:hAnsiTheme="majorBidi" w:cstheme="majorBidi"/>
          <w:bCs/>
          <w:iCs/>
          <w:sz w:val="28"/>
          <w:szCs w:val="28"/>
        </w:rPr>
        <w:t xml:space="preserve"> </w:t>
      </w:r>
      <w:r w:rsidRPr="007E38BA">
        <w:rPr>
          <w:rFonts w:asciiTheme="majorBidi" w:hAnsiTheme="majorBidi" w:cstheme="majorBidi"/>
          <w:sz w:val="28"/>
          <w:szCs w:val="28"/>
          <w:lang w:eastAsia="ko-KR"/>
        </w:rPr>
        <w:t xml:space="preserve">составлены в соответствии с требованиями учебного плана и программой дисциплины </w:t>
      </w:r>
      <w:r w:rsidRPr="007E38BA">
        <w:rPr>
          <w:rFonts w:asciiTheme="majorBidi" w:hAnsiTheme="majorBidi" w:cstheme="majorBidi"/>
          <w:sz w:val="28"/>
          <w:szCs w:val="28"/>
          <w:lang w:val="kk-KZ" w:eastAsia="ko-KR"/>
        </w:rPr>
        <w:t>«</w:t>
      </w:r>
      <w:r w:rsidR="00D64F12">
        <w:rPr>
          <w:rFonts w:asciiTheme="majorBidi" w:hAnsiTheme="majorBidi" w:cstheme="majorBidi"/>
          <w:sz w:val="28"/>
          <w:szCs w:val="28"/>
          <w:lang w:val="kk-KZ" w:eastAsia="ko-KR"/>
        </w:rPr>
        <w:t>Современные проблемы международных отношений</w:t>
      </w:r>
      <w:r w:rsidRPr="007E38BA">
        <w:rPr>
          <w:rFonts w:asciiTheme="majorBidi" w:hAnsiTheme="majorBidi" w:cstheme="majorBidi"/>
          <w:sz w:val="28"/>
          <w:szCs w:val="28"/>
          <w:lang w:val="kk-KZ" w:eastAsia="ko-KR"/>
        </w:rPr>
        <w:t xml:space="preserve">» </w:t>
      </w:r>
      <w:r w:rsidRPr="007E38BA">
        <w:rPr>
          <w:rFonts w:asciiTheme="majorBidi" w:hAnsiTheme="majorBidi" w:cstheme="majorBidi"/>
          <w:sz w:val="28"/>
          <w:szCs w:val="28"/>
          <w:lang w:eastAsia="ko-KR"/>
        </w:rPr>
        <w:t xml:space="preserve">и включают все необходимые сведения по </w:t>
      </w:r>
      <w:r w:rsidRPr="007E38BA">
        <w:rPr>
          <w:rFonts w:asciiTheme="majorBidi" w:hAnsiTheme="majorBidi" w:cstheme="majorBidi"/>
          <w:sz w:val="28"/>
          <w:szCs w:val="28"/>
          <w:lang w:val="kk-KZ" w:eastAsia="ko-KR"/>
        </w:rPr>
        <w:t>изучению курса</w:t>
      </w:r>
      <w:r w:rsidRPr="007E38BA">
        <w:rPr>
          <w:rFonts w:asciiTheme="majorBidi" w:hAnsiTheme="majorBidi" w:cstheme="majorBidi"/>
          <w:sz w:val="28"/>
          <w:szCs w:val="28"/>
          <w:lang w:eastAsia="ko-KR"/>
        </w:rPr>
        <w:tab/>
      </w:r>
    </w:p>
    <w:p w:rsidR="007E38BA" w:rsidRPr="007E38BA" w:rsidRDefault="007E38BA" w:rsidP="007E38BA">
      <w:pPr>
        <w:spacing w:after="0" w:line="240" w:lineRule="auto"/>
        <w:ind w:firstLine="709"/>
        <w:jc w:val="both"/>
        <w:rPr>
          <w:rFonts w:asciiTheme="majorBidi" w:hAnsiTheme="majorBidi" w:cstheme="majorBidi"/>
          <w:sz w:val="28"/>
          <w:szCs w:val="28"/>
          <w:lang w:val="kk-KZ" w:eastAsia="ko-KR"/>
        </w:rPr>
      </w:pPr>
    </w:p>
    <w:p w:rsidR="007E38BA" w:rsidRPr="007E38BA" w:rsidRDefault="007E38BA" w:rsidP="007E38BA">
      <w:pPr>
        <w:spacing w:after="0" w:line="240" w:lineRule="auto"/>
        <w:ind w:firstLine="567"/>
        <w:jc w:val="both"/>
        <w:rPr>
          <w:rFonts w:asciiTheme="majorBidi" w:hAnsiTheme="majorBidi" w:cstheme="majorBidi"/>
          <w:sz w:val="28"/>
          <w:szCs w:val="28"/>
          <w:lang w:val="kk-KZ" w:eastAsia="ko-KR"/>
        </w:rPr>
      </w:pPr>
    </w:p>
    <w:p w:rsidR="007E38BA" w:rsidRPr="007E38BA" w:rsidRDefault="007E38BA" w:rsidP="00D64F12">
      <w:pPr>
        <w:spacing w:after="0" w:line="240" w:lineRule="auto"/>
        <w:ind w:firstLine="567"/>
        <w:jc w:val="both"/>
        <w:rPr>
          <w:rFonts w:asciiTheme="majorBidi" w:hAnsiTheme="majorBidi" w:cstheme="majorBidi"/>
          <w:sz w:val="28"/>
          <w:szCs w:val="28"/>
          <w:lang w:val="kk-KZ" w:eastAsia="ko-KR"/>
        </w:rPr>
      </w:pPr>
      <w:r>
        <w:rPr>
          <w:rFonts w:asciiTheme="majorBidi" w:hAnsiTheme="majorBidi" w:cstheme="majorBidi"/>
          <w:bCs/>
          <w:iCs/>
          <w:sz w:val="28"/>
          <w:szCs w:val="28"/>
          <w:lang w:val="kk-KZ"/>
        </w:rPr>
        <w:t>М</w:t>
      </w:r>
      <w:r w:rsidRPr="007E38BA">
        <w:rPr>
          <w:rFonts w:asciiTheme="majorBidi" w:hAnsiTheme="majorBidi" w:cstheme="majorBidi"/>
          <w:bCs/>
          <w:iCs/>
          <w:sz w:val="28"/>
          <w:szCs w:val="28"/>
          <w:lang w:val="kk-KZ"/>
        </w:rPr>
        <w:t xml:space="preserve">етодические </w:t>
      </w:r>
      <w:r>
        <w:rPr>
          <w:rFonts w:asciiTheme="majorBidi" w:hAnsiTheme="majorBidi" w:cstheme="majorBidi"/>
          <w:bCs/>
          <w:iCs/>
          <w:sz w:val="28"/>
          <w:szCs w:val="28"/>
          <w:lang w:val="kk-KZ"/>
        </w:rPr>
        <w:t>рекомендации</w:t>
      </w:r>
      <w:r w:rsidRPr="007E38BA">
        <w:rPr>
          <w:rFonts w:asciiTheme="majorBidi" w:hAnsiTheme="majorBidi" w:cstheme="majorBidi"/>
          <w:bCs/>
          <w:iCs/>
          <w:sz w:val="28"/>
          <w:szCs w:val="28"/>
        </w:rPr>
        <w:t xml:space="preserve"> </w:t>
      </w:r>
      <w:r w:rsidRPr="007E38BA">
        <w:rPr>
          <w:rFonts w:asciiTheme="majorBidi" w:hAnsiTheme="majorBidi" w:cstheme="majorBidi"/>
          <w:sz w:val="28"/>
          <w:szCs w:val="28"/>
          <w:lang w:val="kk-KZ" w:eastAsia="ko-KR"/>
        </w:rPr>
        <w:t>по</w:t>
      </w:r>
      <w:r>
        <w:rPr>
          <w:rFonts w:asciiTheme="majorBidi" w:hAnsiTheme="majorBidi" w:cstheme="majorBidi"/>
          <w:sz w:val="28"/>
          <w:szCs w:val="28"/>
          <w:lang w:val="kk-KZ" w:eastAsia="ko-KR"/>
        </w:rPr>
        <w:t xml:space="preserve"> изучению </w:t>
      </w:r>
      <w:r w:rsidRPr="007E38BA">
        <w:rPr>
          <w:rFonts w:asciiTheme="majorBidi" w:hAnsiTheme="majorBidi" w:cstheme="majorBidi"/>
          <w:sz w:val="28"/>
          <w:szCs w:val="28"/>
          <w:lang w:val="kk-KZ" w:eastAsia="ko-KR"/>
        </w:rPr>
        <w:t xml:space="preserve"> дисциплин</w:t>
      </w:r>
      <w:r>
        <w:rPr>
          <w:rFonts w:asciiTheme="majorBidi" w:hAnsiTheme="majorBidi" w:cstheme="majorBidi"/>
          <w:sz w:val="28"/>
          <w:szCs w:val="28"/>
          <w:lang w:val="kk-KZ" w:eastAsia="ko-KR"/>
        </w:rPr>
        <w:t>ы</w:t>
      </w:r>
      <w:r w:rsidRPr="007E38BA">
        <w:rPr>
          <w:rFonts w:asciiTheme="majorBidi" w:hAnsiTheme="majorBidi" w:cstheme="majorBidi"/>
          <w:sz w:val="28"/>
          <w:szCs w:val="28"/>
          <w:lang w:val="kk-KZ" w:eastAsia="ko-KR"/>
        </w:rPr>
        <w:t xml:space="preserve"> «</w:t>
      </w:r>
      <w:r w:rsidR="00D64F12">
        <w:rPr>
          <w:rFonts w:asciiTheme="majorBidi" w:hAnsiTheme="majorBidi" w:cstheme="majorBidi"/>
          <w:sz w:val="28"/>
          <w:szCs w:val="28"/>
          <w:lang w:val="kk-KZ" w:eastAsia="ko-KR"/>
        </w:rPr>
        <w:t>Современные проблемы международных отношений</w:t>
      </w:r>
      <w:r w:rsidRPr="007E38BA">
        <w:rPr>
          <w:rFonts w:asciiTheme="majorBidi" w:hAnsiTheme="majorBidi" w:cstheme="majorBidi"/>
          <w:sz w:val="28"/>
          <w:szCs w:val="28"/>
          <w:lang w:val="kk-KZ" w:eastAsia="ko-KR"/>
        </w:rPr>
        <w:t>»</w:t>
      </w:r>
      <w:r>
        <w:rPr>
          <w:rFonts w:asciiTheme="majorBidi" w:hAnsiTheme="majorBidi" w:cstheme="majorBidi"/>
          <w:sz w:val="28"/>
          <w:szCs w:val="28"/>
          <w:lang w:val="kk-KZ" w:eastAsia="ko-KR"/>
        </w:rPr>
        <w:t xml:space="preserve"> </w:t>
      </w:r>
      <w:r w:rsidRPr="007E38BA">
        <w:rPr>
          <w:rFonts w:asciiTheme="majorBidi" w:hAnsiTheme="majorBidi" w:cstheme="majorBidi"/>
          <w:bCs/>
          <w:iCs/>
          <w:sz w:val="28"/>
          <w:szCs w:val="28"/>
        </w:rPr>
        <w:t xml:space="preserve"> </w:t>
      </w:r>
      <w:r w:rsidRPr="007E38BA">
        <w:rPr>
          <w:rFonts w:asciiTheme="majorBidi" w:hAnsiTheme="majorBidi" w:cstheme="majorBidi"/>
          <w:sz w:val="28"/>
          <w:szCs w:val="28"/>
          <w:lang w:eastAsia="ko-KR"/>
        </w:rPr>
        <w:t>предназначен</w:t>
      </w:r>
      <w:r w:rsidRPr="007E38BA">
        <w:rPr>
          <w:rFonts w:asciiTheme="majorBidi" w:hAnsiTheme="majorBidi" w:cstheme="majorBidi"/>
          <w:sz w:val="28"/>
          <w:szCs w:val="28"/>
          <w:lang w:val="kk-KZ" w:eastAsia="ko-KR"/>
        </w:rPr>
        <w:t>ы</w:t>
      </w:r>
      <w:r w:rsidRPr="007E38BA">
        <w:rPr>
          <w:rFonts w:asciiTheme="majorBidi" w:hAnsiTheme="majorBidi" w:cstheme="majorBidi"/>
          <w:sz w:val="28"/>
          <w:szCs w:val="28"/>
          <w:lang w:eastAsia="ko-KR"/>
        </w:rPr>
        <w:t xml:space="preserve"> для студентов специальности</w:t>
      </w:r>
      <w:r w:rsidRPr="007E38BA">
        <w:rPr>
          <w:rFonts w:asciiTheme="majorBidi" w:hAnsiTheme="majorBidi" w:cstheme="majorBidi"/>
          <w:sz w:val="28"/>
          <w:szCs w:val="28"/>
          <w:lang w:val="kk-KZ" w:eastAsia="ko-KR"/>
        </w:rPr>
        <w:t xml:space="preserve"> 5В020200 – «Международные отношения»</w:t>
      </w:r>
    </w:p>
    <w:p w:rsidR="007E38BA" w:rsidRPr="007E38BA" w:rsidRDefault="007E38BA" w:rsidP="007E38BA">
      <w:pPr>
        <w:spacing w:after="0" w:line="240" w:lineRule="auto"/>
        <w:ind w:firstLine="567"/>
        <w:jc w:val="both"/>
        <w:rPr>
          <w:rFonts w:asciiTheme="majorBidi" w:hAnsiTheme="majorBidi" w:cstheme="majorBidi"/>
          <w:sz w:val="28"/>
          <w:szCs w:val="28"/>
          <w:lang w:val="kk-KZ" w:eastAsia="ko-KR"/>
        </w:rPr>
      </w:pPr>
    </w:p>
    <w:p w:rsidR="007E38BA" w:rsidRPr="007E38BA" w:rsidRDefault="007E38BA" w:rsidP="009749F3">
      <w:pPr>
        <w:spacing w:after="0" w:line="240" w:lineRule="auto"/>
        <w:ind w:firstLine="567"/>
        <w:jc w:val="both"/>
        <w:rPr>
          <w:rFonts w:asciiTheme="majorBidi" w:hAnsiTheme="majorBidi" w:cstheme="majorBidi"/>
          <w:sz w:val="28"/>
          <w:szCs w:val="28"/>
          <w:lang w:val="kk-KZ" w:eastAsia="ko-KR"/>
        </w:rPr>
      </w:pPr>
      <w:r w:rsidRPr="007E38BA">
        <w:rPr>
          <w:rFonts w:asciiTheme="majorBidi" w:hAnsiTheme="majorBidi" w:cstheme="majorBidi"/>
          <w:sz w:val="28"/>
          <w:szCs w:val="28"/>
          <w:lang w:eastAsia="ko-KR"/>
        </w:rPr>
        <w:t xml:space="preserve">Рецензент: </w:t>
      </w:r>
      <w:r w:rsidR="009749F3">
        <w:rPr>
          <w:rFonts w:asciiTheme="majorBidi" w:hAnsiTheme="majorBidi" w:cstheme="majorBidi"/>
          <w:sz w:val="28"/>
          <w:szCs w:val="28"/>
          <w:lang w:val="kk-KZ"/>
        </w:rPr>
        <w:t>Мажинбеков С.А.</w:t>
      </w:r>
      <w:r w:rsidRPr="007E38BA">
        <w:rPr>
          <w:rFonts w:asciiTheme="majorBidi" w:hAnsiTheme="majorBidi" w:cstheme="majorBidi"/>
          <w:sz w:val="28"/>
          <w:szCs w:val="28"/>
          <w:lang w:val="kk-KZ"/>
        </w:rPr>
        <w:t xml:space="preserve"> кандидат </w:t>
      </w:r>
      <w:r w:rsidR="009749F3">
        <w:rPr>
          <w:rFonts w:asciiTheme="majorBidi" w:hAnsiTheme="majorBidi" w:cstheme="majorBidi"/>
          <w:sz w:val="28"/>
          <w:szCs w:val="28"/>
          <w:lang w:val="kk-KZ"/>
        </w:rPr>
        <w:t xml:space="preserve">философских </w:t>
      </w:r>
      <w:r w:rsidRPr="007E38BA">
        <w:rPr>
          <w:rFonts w:asciiTheme="majorBidi" w:hAnsiTheme="majorBidi" w:cstheme="majorBidi"/>
          <w:sz w:val="28"/>
          <w:szCs w:val="28"/>
          <w:lang w:val="kk-KZ"/>
        </w:rPr>
        <w:t xml:space="preserve"> наук, доцент кафедры «Международные отношения»</w:t>
      </w:r>
    </w:p>
    <w:p w:rsidR="007E38BA" w:rsidRPr="007E38BA" w:rsidRDefault="007E38BA" w:rsidP="007E38BA">
      <w:pPr>
        <w:spacing w:after="0" w:line="240" w:lineRule="auto"/>
        <w:ind w:firstLine="567"/>
        <w:jc w:val="both"/>
        <w:rPr>
          <w:rFonts w:asciiTheme="majorBidi" w:hAnsiTheme="majorBidi" w:cstheme="majorBidi"/>
          <w:sz w:val="28"/>
          <w:szCs w:val="28"/>
          <w:lang w:val="kk-KZ"/>
        </w:rPr>
      </w:pPr>
    </w:p>
    <w:p w:rsidR="007E38BA" w:rsidRPr="007E38BA" w:rsidRDefault="007E38BA" w:rsidP="007E38BA">
      <w:pPr>
        <w:spacing w:after="0" w:line="240" w:lineRule="auto"/>
        <w:ind w:firstLine="567"/>
        <w:jc w:val="both"/>
        <w:rPr>
          <w:rFonts w:asciiTheme="majorBidi" w:hAnsiTheme="majorBidi" w:cstheme="majorBidi"/>
          <w:sz w:val="28"/>
          <w:szCs w:val="28"/>
          <w:lang w:val="kk-KZ"/>
        </w:rPr>
      </w:pPr>
      <w:r w:rsidRPr="007E38BA">
        <w:rPr>
          <w:rFonts w:asciiTheme="majorBidi" w:hAnsiTheme="majorBidi" w:cstheme="majorBidi"/>
          <w:sz w:val="28"/>
          <w:szCs w:val="28"/>
        </w:rPr>
        <w:t xml:space="preserve">Рассмотрено и рекомендовано к печати заседанием кафедры </w:t>
      </w:r>
      <w:r w:rsidRPr="007E38BA">
        <w:rPr>
          <w:rFonts w:asciiTheme="majorBidi" w:hAnsiTheme="majorBidi" w:cstheme="majorBidi"/>
          <w:sz w:val="28"/>
          <w:szCs w:val="28"/>
          <w:lang w:val="kk-KZ"/>
        </w:rPr>
        <w:t>«Международные отношения»</w:t>
      </w:r>
    </w:p>
    <w:p w:rsidR="007E38BA" w:rsidRPr="007E38BA" w:rsidRDefault="007E38BA" w:rsidP="007E38BA">
      <w:pPr>
        <w:spacing w:after="0" w:line="240" w:lineRule="auto"/>
        <w:ind w:firstLine="567"/>
        <w:jc w:val="both"/>
        <w:rPr>
          <w:rFonts w:asciiTheme="majorBidi" w:hAnsiTheme="majorBidi" w:cstheme="majorBidi"/>
          <w:sz w:val="28"/>
          <w:szCs w:val="28"/>
        </w:rPr>
      </w:pPr>
      <w:r w:rsidRPr="007E38BA">
        <w:rPr>
          <w:rFonts w:asciiTheme="majorBidi" w:hAnsiTheme="majorBidi" w:cstheme="majorBidi"/>
          <w:sz w:val="28"/>
          <w:szCs w:val="28"/>
        </w:rPr>
        <w:t>(протокол № __ от «___» _______ 201___ г.) и</w:t>
      </w:r>
    </w:p>
    <w:p w:rsidR="007E38BA" w:rsidRPr="007E38BA" w:rsidRDefault="007E38BA" w:rsidP="007E38BA">
      <w:pPr>
        <w:spacing w:after="0" w:line="240" w:lineRule="auto"/>
        <w:ind w:firstLine="567"/>
        <w:jc w:val="both"/>
        <w:rPr>
          <w:rFonts w:asciiTheme="majorBidi" w:hAnsiTheme="majorBidi" w:cstheme="majorBidi"/>
          <w:sz w:val="28"/>
          <w:szCs w:val="28"/>
        </w:rPr>
      </w:pPr>
    </w:p>
    <w:p w:rsidR="007E38BA" w:rsidRPr="007E38BA" w:rsidRDefault="007E38BA" w:rsidP="007E38BA">
      <w:pPr>
        <w:spacing w:after="0" w:line="240" w:lineRule="auto"/>
        <w:ind w:firstLine="567"/>
        <w:jc w:val="both"/>
        <w:rPr>
          <w:rFonts w:asciiTheme="majorBidi" w:hAnsiTheme="majorBidi" w:cstheme="majorBidi"/>
          <w:sz w:val="28"/>
          <w:szCs w:val="28"/>
        </w:rPr>
      </w:pPr>
      <w:r w:rsidRPr="007E38BA">
        <w:rPr>
          <w:rFonts w:asciiTheme="majorBidi" w:hAnsiTheme="majorBidi" w:cstheme="majorBidi"/>
          <w:sz w:val="28"/>
          <w:szCs w:val="28"/>
        </w:rPr>
        <w:t xml:space="preserve">методической комиссией факультета </w:t>
      </w:r>
      <w:r w:rsidRPr="007E38BA">
        <w:rPr>
          <w:rFonts w:asciiTheme="majorBidi" w:hAnsiTheme="majorBidi" w:cstheme="majorBidi"/>
          <w:sz w:val="28"/>
          <w:szCs w:val="28"/>
          <w:lang w:val="kk-KZ"/>
        </w:rPr>
        <w:t xml:space="preserve">«Юриспруденция и международные отношения» </w:t>
      </w:r>
      <w:r w:rsidRPr="007E38BA">
        <w:rPr>
          <w:rFonts w:asciiTheme="majorBidi" w:hAnsiTheme="majorBidi" w:cstheme="majorBidi"/>
          <w:sz w:val="28"/>
          <w:szCs w:val="28"/>
        </w:rPr>
        <w:t xml:space="preserve">(протокол № </w:t>
      </w:r>
      <w:proofErr w:type="spellStart"/>
      <w:r w:rsidRPr="007E38BA">
        <w:rPr>
          <w:rFonts w:asciiTheme="majorBidi" w:hAnsiTheme="majorBidi" w:cstheme="majorBidi"/>
          <w:sz w:val="28"/>
          <w:szCs w:val="28"/>
        </w:rPr>
        <w:t>___от</w:t>
      </w:r>
      <w:proofErr w:type="spellEnd"/>
      <w:r w:rsidRPr="007E38BA">
        <w:rPr>
          <w:rFonts w:asciiTheme="majorBidi" w:hAnsiTheme="majorBidi" w:cstheme="majorBidi"/>
          <w:sz w:val="28"/>
          <w:szCs w:val="28"/>
        </w:rPr>
        <w:t xml:space="preserve"> «__» _____201__  г.</w:t>
      </w:r>
      <w:proofErr w:type="gramStart"/>
      <w:r w:rsidRPr="007E38BA">
        <w:rPr>
          <w:rFonts w:asciiTheme="majorBidi" w:hAnsiTheme="majorBidi" w:cstheme="majorBidi"/>
          <w:sz w:val="28"/>
          <w:szCs w:val="28"/>
        </w:rPr>
        <w:t xml:space="preserve"> )</w:t>
      </w:r>
      <w:proofErr w:type="gramEnd"/>
    </w:p>
    <w:p w:rsidR="007E38BA" w:rsidRPr="007E38BA" w:rsidRDefault="007E38BA" w:rsidP="007E38BA">
      <w:pPr>
        <w:spacing w:after="0" w:line="240" w:lineRule="auto"/>
        <w:jc w:val="both"/>
        <w:rPr>
          <w:rFonts w:asciiTheme="majorBidi" w:hAnsiTheme="majorBidi" w:cstheme="majorBidi"/>
          <w:sz w:val="28"/>
          <w:szCs w:val="28"/>
          <w:lang w:eastAsia="ko-KR"/>
        </w:rPr>
      </w:pPr>
    </w:p>
    <w:p w:rsidR="007E38BA" w:rsidRPr="007E38BA" w:rsidRDefault="007E38BA" w:rsidP="007E38BA">
      <w:pPr>
        <w:spacing w:after="0" w:line="240" w:lineRule="auto"/>
        <w:jc w:val="both"/>
        <w:rPr>
          <w:rFonts w:asciiTheme="majorBidi" w:hAnsiTheme="majorBidi" w:cstheme="majorBidi"/>
          <w:sz w:val="28"/>
          <w:szCs w:val="28"/>
          <w:lang w:eastAsia="ko-KR"/>
        </w:rPr>
      </w:pPr>
      <w:r w:rsidRPr="007E38BA">
        <w:rPr>
          <w:rFonts w:asciiTheme="majorBidi" w:hAnsiTheme="majorBidi" w:cstheme="majorBidi"/>
          <w:sz w:val="28"/>
          <w:szCs w:val="28"/>
          <w:lang w:eastAsia="ko-KR"/>
        </w:rPr>
        <w:tab/>
        <w:t xml:space="preserve">Рекомендовано к изданию Учебно-методическим советом ЮКГУ им. </w:t>
      </w:r>
      <w:proofErr w:type="spellStart"/>
      <w:r w:rsidRPr="007E38BA">
        <w:rPr>
          <w:rFonts w:asciiTheme="majorBidi" w:hAnsiTheme="majorBidi" w:cstheme="majorBidi"/>
          <w:sz w:val="28"/>
          <w:szCs w:val="28"/>
          <w:lang w:eastAsia="ko-KR"/>
        </w:rPr>
        <w:t>М.Ауезова</w:t>
      </w:r>
      <w:proofErr w:type="spellEnd"/>
      <w:r w:rsidRPr="007E38BA">
        <w:rPr>
          <w:rFonts w:asciiTheme="majorBidi" w:hAnsiTheme="majorBidi" w:cstheme="majorBidi"/>
          <w:sz w:val="28"/>
          <w:szCs w:val="28"/>
          <w:lang w:eastAsia="ko-KR"/>
        </w:rPr>
        <w:t>,  протокол № ___ от «____» ______________ 201_ г.</w:t>
      </w:r>
    </w:p>
    <w:p w:rsidR="007E38BA" w:rsidRPr="007E38BA" w:rsidRDefault="007E38BA" w:rsidP="007E38BA">
      <w:pPr>
        <w:spacing w:after="0" w:line="240" w:lineRule="auto"/>
        <w:jc w:val="both"/>
        <w:rPr>
          <w:rFonts w:asciiTheme="majorBidi" w:hAnsiTheme="majorBidi" w:cstheme="majorBidi"/>
          <w:sz w:val="28"/>
          <w:szCs w:val="28"/>
          <w:lang w:eastAsia="ko-KR"/>
        </w:rPr>
      </w:pPr>
    </w:p>
    <w:p w:rsidR="007E38BA" w:rsidRPr="007E38BA" w:rsidRDefault="007E38BA" w:rsidP="007E38BA">
      <w:pPr>
        <w:spacing w:after="0" w:line="240" w:lineRule="auto"/>
        <w:jc w:val="both"/>
        <w:rPr>
          <w:rFonts w:asciiTheme="majorBidi" w:hAnsiTheme="majorBidi" w:cstheme="majorBidi"/>
          <w:sz w:val="28"/>
          <w:szCs w:val="28"/>
          <w:lang w:eastAsia="ko-KR"/>
        </w:rPr>
      </w:pPr>
      <w:r w:rsidRPr="007E38BA">
        <w:rPr>
          <w:rFonts w:asciiTheme="majorBidi" w:hAnsiTheme="majorBidi" w:cstheme="majorBidi"/>
          <w:sz w:val="28"/>
          <w:szCs w:val="28"/>
          <w:lang w:eastAsia="ko-KR"/>
        </w:rPr>
        <w:t xml:space="preserve">   © Южно-Казахстанский государственный университет </w:t>
      </w:r>
      <w:proofErr w:type="spellStart"/>
      <w:r w:rsidRPr="007E38BA">
        <w:rPr>
          <w:rFonts w:asciiTheme="majorBidi" w:hAnsiTheme="majorBidi" w:cstheme="majorBidi"/>
          <w:sz w:val="28"/>
          <w:szCs w:val="28"/>
          <w:lang w:eastAsia="ko-KR"/>
        </w:rPr>
        <w:t>им.М.Ауэзова</w:t>
      </w:r>
      <w:proofErr w:type="spellEnd"/>
      <w:r w:rsidRPr="007E38BA">
        <w:rPr>
          <w:rFonts w:asciiTheme="majorBidi" w:hAnsiTheme="majorBidi" w:cstheme="majorBidi"/>
          <w:sz w:val="28"/>
          <w:szCs w:val="28"/>
          <w:lang w:eastAsia="ko-KR"/>
        </w:rPr>
        <w:t>, 201_г.</w:t>
      </w:r>
    </w:p>
    <w:p w:rsidR="007E38BA" w:rsidRPr="007E38BA" w:rsidRDefault="007E38BA" w:rsidP="007E38BA">
      <w:pPr>
        <w:spacing w:after="0" w:line="240" w:lineRule="auto"/>
        <w:jc w:val="both"/>
        <w:rPr>
          <w:rFonts w:asciiTheme="majorBidi" w:hAnsiTheme="majorBidi" w:cstheme="majorBidi"/>
          <w:sz w:val="28"/>
          <w:szCs w:val="28"/>
          <w:lang w:eastAsia="ko-KR"/>
        </w:rPr>
      </w:pPr>
    </w:p>
    <w:p w:rsidR="007E38BA" w:rsidRPr="007E38BA" w:rsidRDefault="007E38BA" w:rsidP="007E38BA">
      <w:pPr>
        <w:spacing w:after="0" w:line="240" w:lineRule="auto"/>
        <w:jc w:val="both"/>
        <w:rPr>
          <w:rFonts w:asciiTheme="majorBidi" w:hAnsiTheme="majorBidi" w:cstheme="majorBidi"/>
          <w:sz w:val="28"/>
          <w:szCs w:val="28"/>
          <w:lang w:eastAsia="ko-KR"/>
        </w:rPr>
      </w:pPr>
      <w:proofErr w:type="gramStart"/>
      <w:r w:rsidRPr="007E38BA">
        <w:rPr>
          <w:rFonts w:asciiTheme="majorBidi" w:hAnsiTheme="majorBidi" w:cstheme="majorBidi"/>
          <w:sz w:val="28"/>
          <w:szCs w:val="28"/>
          <w:lang w:eastAsia="ko-KR"/>
        </w:rPr>
        <w:t>Ответственный за выпуск Фамилия И.О.</w:t>
      </w:r>
      <w:proofErr w:type="gramEnd"/>
    </w:p>
    <w:p w:rsidR="007E38BA" w:rsidRPr="003047C5" w:rsidRDefault="007E38BA" w:rsidP="007E38BA">
      <w:pPr>
        <w:jc w:val="both"/>
        <w:rPr>
          <w:sz w:val="28"/>
          <w:szCs w:val="28"/>
          <w:lang w:eastAsia="ko-KR"/>
        </w:rPr>
      </w:pPr>
    </w:p>
    <w:p w:rsidR="007E38BA" w:rsidRPr="003047C5" w:rsidRDefault="007E38BA" w:rsidP="007E38BA">
      <w:pPr>
        <w:jc w:val="both"/>
        <w:rPr>
          <w:sz w:val="28"/>
          <w:szCs w:val="28"/>
          <w:lang w:eastAsia="ko-KR"/>
        </w:rPr>
      </w:pPr>
    </w:p>
    <w:p w:rsidR="007E38BA" w:rsidRPr="003047C5" w:rsidRDefault="007E38BA" w:rsidP="007E38BA">
      <w:pPr>
        <w:jc w:val="both"/>
        <w:rPr>
          <w:sz w:val="28"/>
          <w:szCs w:val="28"/>
          <w:lang w:eastAsia="ko-KR"/>
        </w:rPr>
      </w:pPr>
    </w:p>
    <w:p w:rsidR="007E38BA" w:rsidRDefault="007E38BA" w:rsidP="007E38BA">
      <w:pPr>
        <w:spacing w:after="0" w:line="240" w:lineRule="auto"/>
        <w:ind w:firstLine="709"/>
        <w:jc w:val="center"/>
        <w:rPr>
          <w:rFonts w:asciiTheme="majorBidi" w:hAnsiTheme="majorBidi" w:cstheme="majorBidi"/>
          <w:b/>
          <w:bCs/>
          <w:sz w:val="28"/>
          <w:szCs w:val="28"/>
          <w:lang w:val="kk-KZ"/>
        </w:rPr>
      </w:pPr>
    </w:p>
    <w:p w:rsidR="007E38BA" w:rsidRDefault="007E38BA" w:rsidP="007E38BA">
      <w:pPr>
        <w:spacing w:after="0" w:line="240" w:lineRule="auto"/>
        <w:ind w:firstLine="709"/>
        <w:jc w:val="center"/>
        <w:rPr>
          <w:rFonts w:asciiTheme="majorBidi" w:hAnsiTheme="majorBidi" w:cstheme="majorBidi"/>
          <w:b/>
          <w:bCs/>
          <w:sz w:val="28"/>
          <w:szCs w:val="28"/>
          <w:lang w:val="kk-KZ"/>
        </w:rPr>
      </w:pPr>
    </w:p>
    <w:p w:rsidR="007E38BA" w:rsidRDefault="007E38BA" w:rsidP="007E38BA">
      <w:pPr>
        <w:spacing w:after="0" w:line="240" w:lineRule="auto"/>
        <w:ind w:firstLine="709"/>
        <w:jc w:val="center"/>
        <w:rPr>
          <w:rFonts w:asciiTheme="majorBidi" w:hAnsiTheme="majorBidi" w:cstheme="majorBidi"/>
          <w:b/>
          <w:bCs/>
          <w:sz w:val="28"/>
          <w:szCs w:val="28"/>
          <w:lang w:val="kk-KZ"/>
        </w:rPr>
      </w:pPr>
    </w:p>
    <w:p w:rsidR="007E38BA" w:rsidRDefault="007E38BA" w:rsidP="007E38BA">
      <w:pPr>
        <w:spacing w:after="0" w:line="240" w:lineRule="auto"/>
        <w:ind w:firstLine="709"/>
        <w:jc w:val="center"/>
        <w:rPr>
          <w:rFonts w:asciiTheme="majorBidi" w:hAnsiTheme="majorBidi" w:cstheme="majorBidi"/>
          <w:b/>
          <w:bCs/>
          <w:sz w:val="28"/>
          <w:szCs w:val="28"/>
          <w:lang w:val="kk-KZ"/>
        </w:rPr>
      </w:pPr>
    </w:p>
    <w:p w:rsidR="007E38BA" w:rsidRDefault="007E38BA" w:rsidP="007E38BA">
      <w:pPr>
        <w:spacing w:after="0" w:line="240" w:lineRule="auto"/>
        <w:ind w:firstLine="709"/>
        <w:jc w:val="center"/>
        <w:rPr>
          <w:rFonts w:asciiTheme="majorBidi" w:hAnsiTheme="majorBidi" w:cstheme="majorBidi"/>
          <w:b/>
          <w:bCs/>
          <w:sz w:val="28"/>
          <w:szCs w:val="28"/>
          <w:lang w:val="kk-KZ"/>
        </w:rPr>
      </w:pPr>
    </w:p>
    <w:p w:rsidR="007E38BA" w:rsidRDefault="007E38BA" w:rsidP="007E38BA">
      <w:pPr>
        <w:spacing w:after="0" w:line="240" w:lineRule="auto"/>
        <w:ind w:firstLine="709"/>
        <w:jc w:val="center"/>
        <w:rPr>
          <w:rFonts w:asciiTheme="majorBidi" w:hAnsiTheme="majorBidi" w:cstheme="majorBidi"/>
          <w:b/>
          <w:bCs/>
          <w:sz w:val="28"/>
          <w:szCs w:val="28"/>
          <w:lang w:val="kk-KZ"/>
        </w:rPr>
      </w:pPr>
    </w:p>
    <w:p w:rsidR="007E38BA" w:rsidRDefault="007E38BA" w:rsidP="007E38BA">
      <w:pPr>
        <w:spacing w:after="0" w:line="240" w:lineRule="auto"/>
        <w:ind w:firstLine="709"/>
        <w:jc w:val="center"/>
        <w:rPr>
          <w:rFonts w:asciiTheme="majorBidi" w:hAnsiTheme="majorBidi" w:cstheme="majorBidi"/>
          <w:b/>
          <w:bCs/>
          <w:sz w:val="28"/>
          <w:szCs w:val="28"/>
          <w:lang w:val="kk-KZ"/>
        </w:rPr>
      </w:pPr>
    </w:p>
    <w:p w:rsidR="00AA3AA5" w:rsidRPr="00A73C7A" w:rsidRDefault="00AA3AA5" w:rsidP="00A73C7A">
      <w:pPr>
        <w:spacing w:after="0" w:line="240" w:lineRule="auto"/>
        <w:ind w:firstLine="709"/>
        <w:jc w:val="center"/>
        <w:rPr>
          <w:rFonts w:asciiTheme="majorBidi" w:hAnsiTheme="majorBidi" w:cstheme="majorBidi"/>
          <w:b/>
          <w:bCs/>
          <w:sz w:val="28"/>
          <w:szCs w:val="28"/>
          <w:lang w:val="kk-KZ"/>
        </w:rPr>
      </w:pPr>
      <w:r w:rsidRPr="00A73C7A">
        <w:rPr>
          <w:rFonts w:asciiTheme="majorBidi" w:hAnsiTheme="majorBidi" w:cstheme="majorBidi"/>
          <w:b/>
          <w:bCs/>
          <w:sz w:val="28"/>
          <w:szCs w:val="28"/>
        </w:rPr>
        <w:t>ЦЕЛИ И ЗАДАЧИ ДИСЦИПЛИНЫ</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Учебная дисциплина «Современные </w:t>
      </w:r>
      <w:r w:rsidR="00C001C7">
        <w:rPr>
          <w:rFonts w:asciiTheme="majorBidi" w:hAnsiTheme="majorBidi" w:cstheme="majorBidi"/>
          <w:sz w:val="28"/>
          <w:szCs w:val="28"/>
          <w:lang w:val="kk-KZ"/>
        </w:rPr>
        <w:t xml:space="preserve">проблемы </w:t>
      </w:r>
      <w:proofErr w:type="spellStart"/>
      <w:r w:rsidRPr="00A73C7A">
        <w:rPr>
          <w:rFonts w:asciiTheme="majorBidi" w:hAnsiTheme="majorBidi" w:cstheme="majorBidi"/>
          <w:sz w:val="28"/>
          <w:szCs w:val="28"/>
        </w:rPr>
        <w:t>международны</w:t>
      </w:r>
      <w:proofErr w:type="spellEnd"/>
      <w:r w:rsidR="00C001C7">
        <w:rPr>
          <w:rFonts w:asciiTheme="majorBidi" w:hAnsiTheme="majorBidi" w:cstheme="majorBidi"/>
          <w:sz w:val="28"/>
          <w:szCs w:val="28"/>
          <w:lang w:val="kk-KZ"/>
        </w:rPr>
        <w:t>х</w:t>
      </w:r>
      <w:r w:rsidRPr="00A73C7A">
        <w:rPr>
          <w:rFonts w:asciiTheme="majorBidi" w:hAnsiTheme="majorBidi" w:cstheme="majorBidi"/>
          <w:sz w:val="28"/>
          <w:szCs w:val="28"/>
        </w:rPr>
        <w:t xml:space="preserve"> </w:t>
      </w:r>
      <w:proofErr w:type="spellStart"/>
      <w:r w:rsidRPr="00A73C7A">
        <w:rPr>
          <w:rFonts w:asciiTheme="majorBidi" w:hAnsiTheme="majorBidi" w:cstheme="majorBidi"/>
          <w:sz w:val="28"/>
          <w:szCs w:val="28"/>
        </w:rPr>
        <w:t>отношени</w:t>
      </w:r>
      <w:proofErr w:type="spellEnd"/>
      <w:r w:rsidR="00C001C7">
        <w:rPr>
          <w:rFonts w:asciiTheme="majorBidi" w:hAnsiTheme="majorBidi" w:cstheme="majorBidi"/>
          <w:sz w:val="28"/>
          <w:szCs w:val="28"/>
          <w:lang w:val="kk-KZ"/>
        </w:rPr>
        <w:t>й</w:t>
      </w:r>
      <w:r w:rsidRPr="00A73C7A">
        <w:rPr>
          <w:rFonts w:asciiTheme="majorBidi" w:hAnsiTheme="majorBidi" w:cstheme="majorBidi"/>
          <w:sz w:val="28"/>
          <w:szCs w:val="28"/>
        </w:rPr>
        <w:t xml:space="preserve">» относится к числу </w:t>
      </w:r>
      <w:r w:rsidR="00C001C7">
        <w:rPr>
          <w:rFonts w:asciiTheme="majorBidi" w:hAnsiTheme="majorBidi" w:cstheme="majorBidi"/>
          <w:sz w:val="28"/>
          <w:szCs w:val="28"/>
          <w:lang w:val="kk-KZ"/>
        </w:rPr>
        <w:t>элективных</w:t>
      </w:r>
      <w:r w:rsidRPr="00A73C7A">
        <w:rPr>
          <w:rFonts w:asciiTheme="majorBidi" w:hAnsiTheme="majorBidi" w:cstheme="majorBidi"/>
          <w:sz w:val="28"/>
          <w:szCs w:val="28"/>
        </w:rPr>
        <w:t xml:space="preserve"> дисциплин для студентов специальности </w:t>
      </w:r>
      <w:r w:rsidR="00C001C7">
        <w:rPr>
          <w:rFonts w:asciiTheme="majorBidi" w:hAnsiTheme="majorBidi" w:cstheme="majorBidi"/>
          <w:sz w:val="28"/>
          <w:szCs w:val="28"/>
          <w:lang w:val="kk-KZ"/>
        </w:rPr>
        <w:t xml:space="preserve">5В020200 </w:t>
      </w:r>
      <w:r w:rsidRPr="00A73C7A">
        <w:rPr>
          <w:rFonts w:asciiTheme="majorBidi" w:hAnsiTheme="majorBidi" w:cstheme="majorBidi"/>
          <w:sz w:val="28"/>
          <w:szCs w:val="28"/>
        </w:rPr>
        <w:t>«</w:t>
      </w:r>
      <w:r w:rsidR="00C001C7">
        <w:rPr>
          <w:rFonts w:asciiTheme="majorBidi" w:hAnsiTheme="majorBidi" w:cstheme="majorBidi"/>
          <w:sz w:val="28"/>
          <w:szCs w:val="28"/>
          <w:lang w:val="kk-KZ"/>
        </w:rPr>
        <w:t>Международные отношения</w:t>
      </w:r>
      <w:r w:rsidRPr="00A73C7A">
        <w:rPr>
          <w:rFonts w:asciiTheme="majorBidi" w:hAnsiTheme="majorBidi" w:cstheme="majorBidi"/>
          <w:sz w:val="28"/>
          <w:szCs w:val="28"/>
        </w:rPr>
        <w:t xml:space="preserve">». Усвоение будущими специалистами основ теории и практики мировой политики и международных отношений − одно из важнейших условий их успешной и творческой профессиональной деятельности. </w:t>
      </w:r>
    </w:p>
    <w:p w:rsidR="00C001C7" w:rsidRDefault="00C001C7" w:rsidP="00C001C7">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И</w:t>
      </w:r>
      <w:proofErr w:type="spellStart"/>
      <w:r w:rsidR="00A73C7A" w:rsidRPr="00A73C7A">
        <w:rPr>
          <w:rFonts w:asciiTheme="majorBidi" w:hAnsiTheme="majorBidi" w:cstheme="majorBidi"/>
          <w:sz w:val="28"/>
          <w:szCs w:val="28"/>
        </w:rPr>
        <w:t>зучение</w:t>
      </w:r>
      <w:proofErr w:type="spellEnd"/>
      <w:r w:rsidR="00A73C7A" w:rsidRPr="00A73C7A">
        <w:rPr>
          <w:rFonts w:asciiTheme="majorBidi" w:hAnsiTheme="majorBidi" w:cstheme="majorBidi"/>
          <w:sz w:val="28"/>
          <w:szCs w:val="28"/>
        </w:rPr>
        <w:t xml:space="preserve"> дисциплины «</w:t>
      </w:r>
      <w:r w:rsidRPr="00A73C7A">
        <w:rPr>
          <w:rFonts w:asciiTheme="majorBidi" w:hAnsiTheme="majorBidi" w:cstheme="majorBidi"/>
          <w:sz w:val="28"/>
          <w:szCs w:val="28"/>
        </w:rPr>
        <w:t xml:space="preserve">Современные </w:t>
      </w:r>
      <w:r>
        <w:rPr>
          <w:rFonts w:asciiTheme="majorBidi" w:hAnsiTheme="majorBidi" w:cstheme="majorBidi"/>
          <w:sz w:val="28"/>
          <w:szCs w:val="28"/>
          <w:lang w:val="kk-KZ"/>
        </w:rPr>
        <w:t xml:space="preserve">проблемы </w:t>
      </w:r>
      <w:proofErr w:type="spellStart"/>
      <w:r w:rsidRPr="00A73C7A">
        <w:rPr>
          <w:rFonts w:asciiTheme="majorBidi" w:hAnsiTheme="majorBidi" w:cstheme="majorBidi"/>
          <w:sz w:val="28"/>
          <w:szCs w:val="28"/>
        </w:rPr>
        <w:t>международны</w:t>
      </w:r>
      <w:proofErr w:type="spellEnd"/>
      <w:r>
        <w:rPr>
          <w:rFonts w:asciiTheme="majorBidi" w:hAnsiTheme="majorBidi" w:cstheme="majorBidi"/>
          <w:sz w:val="28"/>
          <w:szCs w:val="28"/>
          <w:lang w:val="kk-KZ"/>
        </w:rPr>
        <w:t>х</w:t>
      </w:r>
      <w:r w:rsidRPr="00A73C7A">
        <w:rPr>
          <w:rFonts w:asciiTheme="majorBidi" w:hAnsiTheme="majorBidi" w:cstheme="majorBidi"/>
          <w:sz w:val="28"/>
          <w:szCs w:val="28"/>
        </w:rPr>
        <w:t xml:space="preserve"> </w:t>
      </w:r>
      <w:proofErr w:type="spellStart"/>
      <w:r w:rsidRPr="00A73C7A">
        <w:rPr>
          <w:rFonts w:asciiTheme="majorBidi" w:hAnsiTheme="majorBidi" w:cstheme="majorBidi"/>
          <w:sz w:val="28"/>
          <w:szCs w:val="28"/>
        </w:rPr>
        <w:t>отношени</w:t>
      </w:r>
      <w:proofErr w:type="spellEnd"/>
      <w:r>
        <w:rPr>
          <w:rFonts w:asciiTheme="majorBidi" w:hAnsiTheme="majorBidi" w:cstheme="majorBidi"/>
          <w:sz w:val="28"/>
          <w:szCs w:val="28"/>
          <w:lang w:val="kk-KZ"/>
        </w:rPr>
        <w:t>й</w:t>
      </w:r>
      <w:r w:rsidR="00A73C7A" w:rsidRPr="00A73C7A">
        <w:rPr>
          <w:rFonts w:asciiTheme="majorBidi" w:hAnsiTheme="majorBidi" w:cstheme="majorBidi"/>
          <w:sz w:val="28"/>
          <w:szCs w:val="28"/>
        </w:rPr>
        <w:t>» направлено на формирование у студентов общих теоретических основ научного мышления, получение необходимых элементарных знаний основ международных отношений и внешнеполитической деятельности</w:t>
      </w:r>
      <w:r>
        <w:rPr>
          <w:rFonts w:asciiTheme="majorBidi" w:hAnsiTheme="majorBidi" w:cstheme="majorBidi"/>
          <w:sz w:val="28"/>
          <w:szCs w:val="28"/>
          <w:lang w:val="kk-KZ"/>
        </w:rPr>
        <w:t xml:space="preserve"> государств</w:t>
      </w:r>
      <w:r w:rsidR="00A73C7A" w:rsidRPr="00A73C7A">
        <w:rPr>
          <w:rFonts w:asciiTheme="majorBidi" w:hAnsiTheme="majorBidi" w:cstheme="majorBidi"/>
          <w:sz w:val="28"/>
          <w:szCs w:val="28"/>
        </w:rPr>
        <w:t>, проблем глобализации и международных интеграционных процессов, готовности использовать достижения международно-политической науки в процессе будущей профессиональной деятельности.</w:t>
      </w:r>
    </w:p>
    <w:p w:rsidR="00C001C7" w:rsidRDefault="00C001C7" w:rsidP="00C001C7">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Д</w:t>
      </w:r>
      <w:proofErr w:type="spellStart"/>
      <w:r w:rsidR="00A73C7A" w:rsidRPr="00A73C7A">
        <w:rPr>
          <w:rFonts w:asciiTheme="majorBidi" w:hAnsiTheme="majorBidi" w:cstheme="majorBidi"/>
          <w:sz w:val="28"/>
          <w:szCs w:val="28"/>
        </w:rPr>
        <w:t>исциплина</w:t>
      </w:r>
      <w:proofErr w:type="spellEnd"/>
      <w:r w:rsidR="00A73C7A" w:rsidRPr="00A73C7A">
        <w:rPr>
          <w:rFonts w:asciiTheme="majorBidi" w:hAnsiTheme="majorBidi" w:cstheme="majorBidi"/>
          <w:sz w:val="28"/>
          <w:szCs w:val="28"/>
        </w:rPr>
        <w:t xml:space="preserve"> «</w:t>
      </w:r>
      <w:r w:rsidRPr="00A73C7A">
        <w:rPr>
          <w:rFonts w:asciiTheme="majorBidi" w:hAnsiTheme="majorBidi" w:cstheme="majorBidi"/>
          <w:sz w:val="28"/>
          <w:szCs w:val="28"/>
        </w:rPr>
        <w:t xml:space="preserve">Современные </w:t>
      </w:r>
      <w:r>
        <w:rPr>
          <w:rFonts w:asciiTheme="majorBidi" w:hAnsiTheme="majorBidi" w:cstheme="majorBidi"/>
          <w:sz w:val="28"/>
          <w:szCs w:val="28"/>
          <w:lang w:val="kk-KZ"/>
        </w:rPr>
        <w:t xml:space="preserve">проблемы </w:t>
      </w:r>
      <w:proofErr w:type="spellStart"/>
      <w:r w:rsidRPr="00A73C7A">
        <w:rPr>
          <w:rFonts w:asciiTheme="majorBidi" w:hAnsiTheme="majorBidi" w:cstheme="majorBidi"/>
          <w:sz w:val="28"/>
          <w:szCs w:val="28"/>
        </w:rPr>
        <w:t>международны</w:t>
      </w:r>
      <w:proofErr w:type="spellEnd"/>
      <w:r>
        <w:rPr>
          <w:rFonts w:asciiTheme="majorBidi" w:hAnsiTheme="majorBidi" w:cstheme="majorBidi"/>
          <w:sz w:val="28"/>
          <w:szCs w:val="28"/>
          <w:lang w:val="kk-KZ"/>
        </w:rPr>
        <w:t>х</w:t>
      </w:r>
      <w:r w:rsidRPr="00A73C7A">
        <w:rPr>
          <w:rFonts w:asciiTheme="majorBidi" w:hAnsiTheme="majorBidi" w:cstheme="majorBidi"/>
          <w:sz w:val="28"/>
          <w:szCs w:val="28"/>
        </w:rPr>
        <w:t xml:space="preserve"> </w:t>
      </w:r>
      <w:proofErr w:type="spellStart"/>
      <w:r w:rsidRPr="00A73C7A">
        <w:rPr>
          <w:rFonts w:asciiTheme="majorBidi" w:hAnsiTheme="majorBidi" w:cstheme="majorBidi"/>
          <w:sz w:val="28"/>
          <w:szCs w:val="28"/>
        </w:rPr>
        <w:t>отношени</w:t>
      </w:r>
      <w:proofErr w:type="spellEnd"/>
      <w:r>
        <w:rPr>
          <w:rFonts w:asciiTheme="majorBidi" w:hAnsiTheme="majorBidi" w:cstheme="majorBidi"/>
          <w:sz w:val="28"/>
          <w:szCs w:val="28"/>
          <w:lang w:val="kk-KZ"/>
        </w:rPr>
        <w:t>й</w:t>
      </w:r>
      <w:r w:rsidR="00A73C7A" w:rsidRPr="00A73C7A">
        <w:rPr>
          <w:rFonts w:asciiTheme="majorBidi" w:hAnsiTheme="majorBidi" w:cstheme="majorBidi"/>
          <w:sz w:val="28"/>
          <w:szCs w:val="28"/>
        </w:rPr>
        <w:t xml:space="preserve">» имеет целью формирование у </w:t>
      </w:r>
      <w:r>
        <w:rPr>
          <w:rFonts w:asciiTheme="majorBidi" w:hAnsiTheme="majorBidi" w:cstheme="majorBidi"/>
          <w:sz w:val="28"/>
          <w:szCs w:val="28"/>
          <w:lang w:val="kk-KZ"/>
        </w:rPr>
        <w:t>студентов</w:t>
      </w:r>
      <w:r w:rsidR="00A73C7A" w:rsidRPr="00A73C7A">
        <w:rPr>
          <w:rFonts w:asciiTheme="majorBidi" w:hAnsiTheme="majorBidi" w:cstheme="majorBidi"/>
          <w:sz w:val="28"/>
          <w:szCs w:val="28"/>
        </w:rPr>
        <w:t xml:space="preserve"> знаний теории и практики современных международных отношений и привитие навыков использования полученных знаний в будущей профессиональной деятельности.</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Основной задачей дисциплины является обеспечение необходимого уровня </w:t>
      </w:r>
      <w:proofErr w:type="spellStart"/>
      <w:r w:rsidRPr="00A73C7A">
        <w:rPr>
          <w:rFonts w:asciiTheme="majorBidi" w:hAnsiTheme="majorBidi" w:cstheme="majorBidi"/>
          <w:sz w:val="28"/>
          <w:szCs w:val="28"/>
        </w:rPr>
        <w:t>обученности</w:t>
      </w:r>
      <w:proofErr w:type="spellEnd"/>
      <w:r w:rsidRPr="00A73C7A">
        <w:rPr>
          <w:rFonts w:asciiTheme="majorBidi" w:hAnsiTheme="majorBidi" w:cstheme="majorBidi"/>
          <w:sz w:val="28"/>
          <w:szCs w:val="28"/>
        </w:rPr>
        <w:t xml:space="preserve"> выпускника в соответствии с требованиями </w:t>
      </w:r>
      <w:proofErr w:type="spellStart"/>
      <w:r w:rsidRPr="00A73C7A">
        <w:rPr>
          <w:rFonts w:asciiTheme="majorBidi" w:hAnsiTheme="majorBidi" w:cstheme="majorBidi"/>
          <w:sz w:val="28"/>
          <w:szCs w:val="28"/>
        </w:rPr>
        <w:t>Гос</w:t>
      </w:r>
      <w:proofErr w:type="gramStart"/>
      <w:r w:rsidRPr="00A73C7A">
        <w:rPr>
          <w:rFonts w:asciiTheme="majorBidi" w:hAnsiTheme="majorBidi" w:cstheme="majorBidi"/>
          <w:sz w:val="28"/>
          <w:szCs w:val="28"/>
        </w:rPr>
        <w:t>у</w:t>
      </w:r>
      <w:proofErr w:type="spellEnd"/>
      <w:r w:rsidRPr="00A73C7A">
        <w:rPr>
          <w:rFonts w:asciiTheme="majorBidi" w:hAnsiTheme="majorBidi" w:cstheme="majorBidi"/>
          <w:sz w:val="28"/>
          <w:szCs w:val="28"/>
        </w:rPr>
        <w:t>-</w:t>
      </w:r>
      <w:proofErr w:type="gramEnd"/>
      <w:r w:rsidRPr="00A73C7A">
        <w:rPr>
          <w:rFonts w:asciiTheme="majorBidi" w:hAnsiTheme="majorBidi" w:cstheme="majorBidi"/>
          <w:sz w:val="28"/>
          <w:szCs w:val="28"/>
        </w:rPr>
        <w:t xml:space="preserve"> дарственного образовательного стандарта. </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 В рамках их выполнения выпускник должен освоить следующее содержание: </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 эволюция взглядов на теорию международных отношений; </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 система и структура международных отношений; </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 международные отношения как часть процесса глобализации современного мира; </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основные проблемы глобализации и интернационализации международной жизни, соотношение национальных интересов и глобальных проблем;</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 − роль информации в системе международных и мирохозяйственных связей; </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 международные отношение после окончания «холодной войны» и формирование новой системы международных отношений; </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 принципы, цели, приоритеты внешней политики </w:t>
      </w:r>
      <w:r w:rsidR="00C001C7">
        <w:rPr>
          <w:rFonts w:asciiTheme="majorBidi" w:hAnsiTheme="majorBidi" w:cstheme="majorBidi"/>
          <w:sz w:val="28"/>
          <w:szCs w:val="28"/>
          <w:lang w:val="kk-KZ"/>
        </w:rPr>
        <w:t>Республики Казахстан</w:t>
      </w:r>
      <w:r w:rsidRPr="00A73C7A">
        <w:rPr>
          <w:rFonts w:asciiTheme="majorBidi" w:hAnsiTheme="majorBidi" w:cstheme="majorBidi"/>
          <w:sz w:val="28"/>
          <w:szCs w:val="28"/>
        </w:rPr>
        <w:t>;</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концепция многополярного мира и её практическая реализация;</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 − деятельность основных международных организаций, участие и роль в них </w:t>
      </w:r>
      <w:r w:rsidR="00C001C7">
        <w:rPr>
          <w:rFonts w:asciiTheme="majorBidi" w:hAnsiTheme="majorBidi" w:cstheme="majorBidi"/>
          <w:sz w:val="28"/>
          <w:szCs w:val="28"/>
          <w:lang w:val="kk-KZ"/>
        </w:rPr>
        <w:t>Казахстана</w:t>
      </w:r>
      <w:r w:rsidRPr="00A73C7A">
        <w:rPr>
          <w:rFonts w:asciiTheme="majorBidi" w:hAnsiTheme="majorBidi" w:cstheme="majorBidi"/>
          <w:sz w:val="28"/>
          <w:szCs w:val="28"/>
        </w:rPr>
        <w:t xml:space="preserve">. </w:t>
      </w:r>
    </w:p>
    <w:p w:rsidR="00C001C7" w:rsidRPr="00C001C7" w:rsidRDefault="00A73C7A" w:rsidP="00C001C7">
      <w:pPr>
        <w:spacing w:after="0" w:line="240" w:lineRule="auto"/>
        <w:ind w:firstLine="709"/>
        <w:jc w:val="both"/>
        <w:rPr>
          <w:rFonts w:asciiTheme="majorBidi" w:hAnsiTheme="majorBidi" w:cstheme="majorBidi"/>
          <w:i/>
          <w:iCs/>
          <w:sz w:val="28"/>
          <w:szCs w:val="28"/>
          <w:lang w:val="kk-KZ"/>
        </w:rPr>
      </w:pPr>
      <w:r w:rsidRPr="00A73C7A">
        <w:rPr>
          <w:rFonts w:asciiTheme="majorBidi" w:hAnsiTheme="majorBidi" w:cstheme="majorBidi"/>
          <w:sz w:val="28"/>
          <w:szCs w:val="28"/>
        </w:rPr>
        <w:t xml:space="preserve">В результате освоения учебной дисциплины выпускник должен: </w:t>
      </w:r>
      <w:r w:rsidRPr="00C001C7">
        <w:rPr>
          <w:rFonts w:asciiTheme="majorBidi" w:hAnsiTheme="majorBidi" w:cstheme="majorBidi"/>
          <w:i/>
          <w:iCs/>
          <w:sz w:val="28"/>
          <w:szCs w:val="28"/>
        </w:rPr>
        <w:t xml:space="preserve">иметь представление: </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 об эволюции взглядов на теорию международных отношений в истории социально-политической мысли, особенностях школ и направлений в науке о международных отношениях; </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lastRenderedPageBreak/>
        <w:t xml:space="preserve">− об основных проблемах международных отношений как части процесса глобализации современного мира; </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 о современных военно-политических, экономических и других особенностях мирового политического процесса; </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 о роли информации в системе межгосударственных отношений и мирохозяйственных связей; </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 о соотношении национальных интересов и глобальных проблем и роли внешней политики национальных государств; </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 о деятельности основных международных организаций; − об интеграционных процессах в СНГ. </w:t>
      </w:r>
    </w:p>
    <w:p w:rsidR="00C001C7" w:rsidRDefault="00A73C7A" w:rsidP="00C001C7">
      <w:pPr>
        <w:spacing w:after="0" w:line="240" w:lineRule="auto"/>
        <w:ind w:firstLine="709"/>
        <w:jc w:val="both"/>
        <w:rPr>
          <w:rFonts w:asciiTheme="majorBidi" w:hAnsiTheme="majorBidi" w:cstheme="majorBidi"/>
          <w:sz w:val="28"/>
          <w:szCs w:val="28"/>
          <w:lang w:val="kk-KZ"/>
        </w:rPr>
      </w:pPr>
      <w:r w:rsidRPr="00C001C7">
        <w:rPr>
          <w:rFonts w:asciiTheme="majorBidi" w:hAnsiTheme="majorBidi" w:cstheme="majorBidi"/>
          <w:i/>
          <w:iCs/>
          <w:sz w:val="28"/>
          <w:szCs w:val="28"/>
        </w:rPr>
        <w:t xml:space="preserve"> Знать</w:t>
      </w:r>
      <w:r w:rsidRPr="00A73C7A">
        <w:rPr>
          <w:rFonts w:asciiTheme="majorBidi" w:hAnsiTheme="majorBidi" w:cstheme="majorBidi"/>
          <w:sz w:val="28"/>
          <w:szCs w:val="28"/>
        </w:rPr>
        <w:t xml:space="preserve">: </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 систему и структуру международных отношений в условиях новых геополитических реальностей; </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 основные проблемы глобализации и интернационализации международной жизни; </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 цели, принципы и приоритеты внешней политики </w:t>
      </w:r>
      <w:r w:rsidR="00C001C7">
        <w:rPr>
          <w:rFonts w:asciiTheme="majorBidi" w:hAnsiTheme="majorBidi" w:cstheme="majorBidi"/>
          <w:sz w:val="28"/>
          <w:szCs w:val="28"/>
          <w:lang w:val="kk-KZ"/>
        </w:rPr>
        <w:t>государств мира</w:t>
      </w:r>
      <w:r w:rsidRPr="00A73C7A">
        <w:rPr>
          <w:rFonts w:asciiTheme="majorBidi" w:hAnsiTheme="majorBidi" w:cstheme="majorBidi"/>
          <w:sz w:val="28"/>
          <w:szCs w:val="28"/>
        </w:rPr>
        <w:t>;</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 − механизм принятия внешнеполитических решений и основные дипломатические способы решения внешнеполитических проблем, стоящих перед </w:t>
      </w:r>
      <w:r w:rsidR="00C001C7">
        <w:rPr>
          <w:rFonts w:asciiTheme="majorBidi" w:hAnsiTheme="majorBidi" w:cstheme="majorBidi"/>
          <w:sz w:val="28"/>
          <w:szCs w:val="28"/>
          <w:lang w:val="kk-KZ"/>
        </w:rPr>
        <w:t>РК</w:t>
      </w:r>
      <w:r w:rsidRPr="00A73C7A">
        <w:rPr>
          <w:rFonts w:asciiTheme="majorBidi" w:hAnsiTheme="majorBidi" w:cstheme="majorBidi"/>
          <w:sz w:val="28"/>
          <w:szCs w:val="28"/>
        </w:rPr>
        <w:t xml:space="preserve">. </w:t>
      </w:r>
    </w:p>
    <w:p w:rsidR="00C001C7" w:rsidRDefault="00A73C7A" w:rsidP="00C001C7">
      <w:pPr>
        <w:spacing w:after="0" w:line="240" w:lineRule="auto"/>
        <w:ind w:firstLine="709"/>
        <w:jc w:val="both"/>
        <w:rPr>
          <w:rFonts w:asciiTheme="majorBidi" w:hAnsiTheme="majorBidi" w:cstheme="majorBidi"/>
          <w:sz w:val="28"/>
          <w:szCs w:val="28"/>
          <w:lang w:val="kk-KZ"/>
        </w:rPr>
      </w:pPr>
      <w:r w:rsidRPr="00C001C7">
        <w:rPr>
          <w:rFonts w:asciiTheme="majorBidi" w:hAnsiTheme="majorBidi" w:cstheme="majorBidi"/>
          <w:i/>
          <w:iCs/>
          <w:sz w:val="28"/>
          <w:szCs w:val="28"/>
        </w:rPr>
        <w:t>Уметь:</w:t>
      </w:r>
      <w:r w:rsidRPr="00A73C7A">
        <w:rPr>
          <w:rFonts w:asciiTheme="majorBidi" w:hAnsiTheme="majorBidi" w:cstheme="majorBidi"/>
          <w:sz w:val="28"/>
          <w:szCs w:val="28"/>
        </w:rPr>
        <w:t xml:space="preserve"> </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 анализировать процессы, происходящие в мировой политике и международных отношениях; </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разбираться в конкретных международно-политических ситуациях;</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 − обеспечить встречу и сопровождение иностранной делегации; </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 сопровождать руководителя учреждения (предприятия) в его рабочей поездке за рубеж. </w:t>
      </w:r>
    </w:p>
    <w:p w:rsidR="00C001C7" w:rsidRDefault="00A73C7A" w:rsidP="00C001C7">
      <w:pPr>
        <w:spacing w:after="0" w:line="240" w:lineRule="auto"/>
        <w:ind w:firstLine="709"/>
        <w:jc w:val="both"/>
        <w:rPr>
          <w:rFonts w:asciiTheme="majorBidi" w:hAnsiTheme="majorBidi" w:cstheme="majorBidi"/>
          <w:sz w:val="28"/>
          <w:szCs w:val="28"/>
          <w:lang w:val="kk-KZ"/>
        </w:rPr>
      </w:pPr>
      <w:r w:rsidRPr="00C001C7">
        <w:rPr>
          <w:rFonts w:asciiTheme="majorBidi" w:hAnsiTheme="majorBidi" w:cstheme="majorBidi"/>
          <w:i/>
          <w:iCs/>
          <w:sz w:val="28"/>
          <w:szCs w:val="28"/>
        </w:rPr>
        <w:t>Владеть навыками</w:t>
      </w:r>
      <w:r w:rsidRPr="00A73C7A">
        <w:rPr>
          <w:rFonts w:asciiTheme="majorBidi" w:hAnsiTheme="majorBidi" w:cstheme="majorBidi"/>
          <w:sz w:val="28"/>
          <w:szCs w:val="28"/>
        </w:rPr>
        <w:t xml:space="preserve">: </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xml:space="preserve">− анализа современных международных отношений, деятельности основных международных организаций, внешнеполитической деятельности </w:t>
      </w:r>
      <w:r w:rsidR="00C001C7">
        <w:rPr>
          <w:rFonts w:asciiTheme="majorBidi" w:hAnsiTheme="majorBidi" w:cstheme="majorBidi"/>
          <w:sz w:val="28"/>
          <w:szCs w:val="28"/>
          <w:lang w:val="kk-KZ"/>
        </w:rPr>
        <w:t>Республики Казахстан</w:t>
      </w:r>
      <w:r w:rsidRPr="00A73C7A">
        <w:rPr>
          <w:rFonts w:asciiTheme="majorBidi" w:hAnsiTheme="majorBidi" w:cstheme="majorBidi"/>
          <w:sz w:val="28"/>
          <w:szCs w:val="28"/>
        </w:rPr>
        <w:t xml:space="preserve">; </w:t>
      </w:r>
    </w:p>
    <w:p w:rsidR="00C001C7" w:rsidRDefault="00A73C7A" w:rsidP="00C001C7">
      <w:pPr>
        <w:spacing w:after="0" w:line="240" w:lineRule="auto"/>
        <w:ind w:firstLine="709"/>
        <w:jc w:val="both"/>
        <w:rPr>
          <w:rFonts w:asciiTheme="majorBidi" w:hAnsiTheme="majorBidi" w:cstheme="majorBidi"/>
          <w:sz w:val="28"/>
          <w:szCs w:val="28"/>
          <w:lang w:val="kk-KZ"/>
        </w:rPr>
      </w:pPr>
      <w:r w:rsidRPr="00A73C7A">
        <w:rPr>
          <w:rFonts w:asciiTheme="majorBidi" w:hAnsiTheme="majorBidi" w:cstheme="majorBidi"/>
          <w:sz w:val="28"/>
          <w:szCs w:val="28"/>
        </w:rPr>
        <w:t>− приемами проведения бесед с представителями зарубежных делегаций по проблемам международной интеграции. Д</w:t>
      </w:r>
    </w:p>
    <w:p w:rsidR="007E38BA" w:rsidRDefault="007E38BA" w:rsidP="00706ED5">
      <w:pPr>
        <w:spacing w:after="0" w:line="240" w:lineRule="auto"/>
        <w:jc w:val="center"/>
        <w:rPr>
          <w:rFonts w:asciiTheme="majorBidi" w:hAnsiTheme="majorBidi" w:cstheme="majorBidi"/>
          <w:sz w:val="28"/>
          <w:szCs w:val="28"/>
          <w:lang w:val="kk-KZ"/>
        </w:rPr>
      </w:pPr>
    </w:p>
    <w:p w:rsidR="007E38BA" w:rsidRDefault="007E38BA" w:rsidP="00706ED5">
      <w:pPr>
        <w:spacing w:after="0" w:line="240" w:lineRule="auto"/>
        <w:jc w:val="center"/>
        <w:rPr>
          <w:rFonts w:asciiTheme="majorBidi" w:hAnsiTheme="majorBidi" w:cstheme="majorBidi"/>
          <w:sz w:val="28"/>
          <w:szCs w:val="28"/>
          <w:lang w:val="kk-KZ"/>
        </w:rPr>
      </w:pPr>
    </w:p>
    <w:p w:rsidR="007E38BA" w:rsidRDefault="007E38BA" w:rsidP="00706ED5">
      <w:pPr>
        <w:spacing w:after="0" w:line="240" w:lineRule="auto"/>
        <w:jc w:val="center"/>
        <w:rPr>
          <w:rFonts w:asciiTheme="majorBidi" w:hAnsiTheme="majorBidi" w:cstheme="majorBidi"/>
          <w:sz w:val="28"/>
          <w:szCs w:val="28"/>
          <w:lang w:val="kk-KZ"/>
        </w:rPr>
      </w:pPr>
    </w:p>
    <w:p w:rsidR="007E38BA" w:rsidRDefault="007E38BA" w:rsidP="00706ED5">
      <w:pPr>
        <w:spacing w:after="0" w:line="240" w:lineRule="auto"/>
        <w:jc w:val="center"/>
        <w:rPr>
          <w:rFonts w:asciiTheme="majorBidi" w:hAnsiTheme="majorBidi" w:cstheme="majorBidi"/>
          <w:sz w:val="28"/>
          <w:szCs w:val="28"/>
          <w:lang w:val="kk-KZ"/>
        </w:rPr>
      </w:pPr>
    </w:p>
    <w:p w:rsidR="007E38BA" w:rsidRDefault="007E38BA" w:rsidP="00706ED5">
      <w:pPr>
        <w:spacing w:after="0" w:line="240" w:lineRule="auto"/>
        <w:jc w:val="center"/>
        <w:rPr>
          <w:rFonts w:asciiTheme="majorBidi" w:hAnsiTheme="majorBidi" w:cstheme="majorBidi"/>
          <w:sz w:val="28"/>
          <w:szCs w:val="28"/>
          <w:lang w:val="kk-KZ"/>
        </w:rPr>
      </w:pPr>
    </w:p>
    <w:p w:rsidR="007E38BA" w:rsidRDefault="007E38BA" w:rsidP="00706ED5">
      <w:pPr>
        <w:spacing w:after="0" w:line="240" w:lineRule="auto"/>
        <w:jc w:val="center"/>
        <w:rPr>
          <w:rFonts w:asciiTheme="majorBidi" w:hAnsiTheme="majorBidi" w:cstheme="majorBidi"/>
          <w:sz w:val="28"/>
          <w:szCs w:val="28"/>
          <w:lang w:val="kk-KZ"/>
        </w:rPr>
      </w:pPr>
    </w:p>
    <w:p w:rsidR="007E38BA" w:rsidRDefault="007E38BA" w:rsidP="00706ED5">
      <w:pPr>
        <w:spacing w:after="0" w:line="240" w:lineRule="auto"/>
        <w:jc w:val="center"/>
        <w:rPr>
          <w:rFonts w:asciiTheme="majorBidi" w:hAnsiTheme="majorBidi" w:cstheme="majorBidi"/>
          <w:sz w:val="28"/>
          <w:szCs w:val="28"/>
          <w:lang w:val="kk-KZ"/>
        </w:rPr>
      </w:pPr>
    </w:p>
    <w:p w:rsidR="007E38BA" w:rsidRDefault="007E38BA" w:rsidP="00706ED5">
      <w:pPr>
        <w:spacing w:after="0" w:line="240" w:lineRule="auto"/>
        <w:jc w:val="center"/>
        <w:rPr>
          <w:rFonts w:asciiTheme="majorBidi" w:hAnsiTheme="majorBidi" w:cstheme="majorBidi"/>
          <w:sz w:val="28"/>
          <w:szCs w:val="28"/>
          <w:lang w:val="kk-KZ"/>
        </w:rPr>
      </w:pPr>
    </w:p>
    <w:p w:rsidR="007E38BA" w:rsidRDefault="007E38BA" w:rsidP="00706ED5">
      <w:pPr>
        <w:spacing w:after="0" w:line="240" w:lineRule="auto"/>
        <w:jc w:val="center"/>
        <w:rPr>
          <w:rFonts w:asciiTheme="majorBidi" w:hAnsiTheme="majorBidi" w:cstheme="majorBidi"/>
          <w:sz w:val="28"/>
          <w:szCs w:val="28"/>
          <w:lang w:val="kk-KZ"/>
        </w:rPr>
      </w:pPr>
    </w:p>
    <w:p w:rsidR="007E38BA" w:rsidRDefault="007E38BA" w:rsidP="00706ED5">
      <w:pPr>
        <w:spacing w:after="0" w:line="240" w:lineRule="auto"/>
        <w:jc w:val="center"/>
        <w:rPr>
          <w:rFonts w:asciiTheme="majorBidi" w:hAnsiTheme="majorBidi" w:cstheme="majorBidi"/>
          <w:sz w:val="28"/>
          <w:szCs w:val="28"/>
          <w:lang w:val="kk-KZ"/>
        </w:rPr>
      </w:pPr>
    </w:p>
    <w:p w:rsidR="00C001C7" w:rsidRDefault="00C001C7" w:rsidP="00706ED5">
      <w:pPr>
        <w:spacing w:after="0" w:line="240" w:lineRule="auto"/>
        <w:jc w:val="center"/>
        <w:rPr>
          <w:rFonts w:asciiTheme="majorBidi" w:hAnsiTheme="majorBidi" w:cstheme="majorBidi"/>
          <w:sz w:val="28"/>
          <w:szCs w:val="28"/>
          <w:lang w:val="kk-KZ"/>
        </w:rPr>
      </w:pPr>
    </w:p>
    <w:p w:rsidR="00C001C7" w:rsidRDefault="00C001C7" w:rsidP="00706ED5">
      <w:pPr>
        <w:spacing w:after="0" w:line="240" w:lineRule="auto"/>
        <w:jc w:val="center"/>
        <w:rPr>
          <w:rFonts w:asciiTheme="majorBidi" w:hAnsiTheme="majorBidi" w:cstheme="majorBidi"/>
          <w:sz w:val="28"/>
          <w:szCs w:val="28"/>
          <w:lang w:val="kk-KZ"/>
        </w:rPr>
      </w:pPr>
    </w:p>
    <w:p w:rsidR="00C001C7" w:rsidRDefault="00C001C7" w:rsidP="00706ED5">
      <w:pPr>
        <w:spacing w:after="0" w:line="240" w:lineRule="auto"/>
        <w:jc w:val="center"/>
        <w:rPr>
          <w:rFonts w:asciiTheme="majorBidi" w:hAnsiTheme="majorBidi" w:cstheme="majorBidi"/>
          <w:sz w:val="28"/>
          <w:szCs w:val="28"/>
          <w:lang w:val="kk-KZ"/>
        </w:rPr>
      </w:pPr>
    </w:p>
    <w:p w:rsidR="00C001C7" w:rsidRDefault="00C001C7" w:rsidP="00706ED5">
      <w:pPr>
        <w:spacing w:after="0" w:line="240" w:lineRule="auto"/>
        <w:jc w:val="center"/>
        <w:rPr>
          <w:rFonts w:asciiTheme="majorBidi" w:hAnsiTheme="majorBidi" w:cstheme="majorBidi"/>
          <w:sz w:val="28"/>
          <w:szCs w:val="28"/>
          <w:lang w:val="kk-KZ"/>
        </w:rPr>
      </w:pPr>
    </w:p>
    <w:p w:rsidR="00C001C7" w:rsidRDefault="00C001C7" w:rsidP="00706ED5">
      <w:pPr>
        <w:spacing w:after="0" w:line="240" w:lineRule="auto"/>
        <w:jc w:val="center"/>
        <w:rPr>
          <w:rFonts w:asciiTheme="majorBidi" w:hAnsiTheme="majorBidi" w:cstheme="majorBidi"/>
          <w:sz w:val="28"/>
          <w:szCs w:val="28"/>
          <w:lang w:val="kk-KZ"/>
        </w:rPr>
      </w:pPr>
    </w:p>
    <w:p w:rsidR="00AA3AA5" w:rsidRDefault="00AA3AA5" w:rsidP="00706ED5">
      <w:pPr>
        <w:spacing w:after="0" w:line="240" w:lineRule="auto"/>
        <w:jc w:val="center"/>
        <w:rPr>
          <w:rFonts w:asciiTheme="majorBidi" w:hAnsiTheme="majorBidi" w:cstheme="majorBidi"/>
          <w:sz w:val="28"/>
          <w:szCs w:val="28"/>
          <w:lang w:val="kk-KZ"/>
        </w:rPr>
      </w:pPr>
    </w:p>
    <w:p w:rsidR="00500C9D" w:rsidRPr="00AA3AA5" w:rsidRDefault="00706ED5" w:rsidP="00706ED5">
      <w:pPr>
        <w:spacing w:after="0" w:line="240" w:lineRule="auto"/>
        <w:jc w:val="center"/>
        <w:rPr>
          <w:rFonts w:asciiTheme="majorBidi" w:hAnsiTheme="majorBidi" w:cstheme="majorBidi"/>
          <w:b/>
          <w:bCs/>
          <w:sz w:val="28"/>
          <w:szCs w:val="28"/>
          <w:lang w:val="kk-KZ"/>
        </w:rPr>
      </w:pPr>
      <w:r w:rsidRPr="00AA3AA5">
        <w:rPr>
          <w:rFonts w:asciiTheme="majorBidi" w:hAnsiTheme="majorBidi" w:cstheme="majorBidi"/>
          <w:b/>
          <w:bCs/>
          <w:sz w:val="28"/>
          <w:szCs w:val="28"/>
          <w:lang w:val="kk-KZ"/>
        </w:rPr>
        <w:t>СОДЕРЖАНИЕ</w:t>
      </w:r>
    </w:p>
    <w:p w:rsidR="00706ED5" w:rsidRPr="00706ED5" w:rsidRDefault="00706ED5" w:rsidP="00706ED5">
      <w:pPr>
        <w:spacing w:after="0" w:line="240" w:lineRule="auto"/>
        <w:jc w:val="center"/>
        <w:rPr>
          <w:rFonts w:asciiTheme="majorBidi" w:hAnsiTheme="majorBidi" w:cstheme="majorBidi"/>
          <w:sz w:val="28"/>
          <w:szCs w:val="28"/>
          <w:lang w:val="kk-KZ"/>
        </w:rPr>
      </w:pPr>
    </w:p>
    <w:p w:rsidR="00706ED5" w:rsidRPr="00706ED5" w:rsidRDefault="00706ED5" w:rsidP="0013025F">
      <w:pPr>
        <w:spacing w:after="0" w:line="240" w:lineRule="auto"/>
        <w:jc w:val="both"/>
        <w:rPr>
          <w:rFonts w:asciiTheme="majorBidi" w:hAnsiTheme="majorBidi" w:cstheme="majorBidi"/>
          <w:sz w:val="28"/>
          <w:szCs w:val="28"/>
          <w:lang w:val="kk-KZ"/>
        </w:rPr>
      </w:pPr>
      <w:r w:rsidRPr="00706ED5">
        <w:rPr>
          <w:rFonts w:asciiTheme="majorBidi" w:hAnsiTheme="majorBidi" w:cstheme="majorBidi"/>
          <w:sz w:val="28"/>
          <w:szCs w:val="28"/>
          <w:lang w:val="kk-KZ"/>
        </w:rPr>
        <w:t>1. Рекомендации по подготовке к лекционным занятий</w:t>
      </w:r>
    </w:p>
    <w:p w:rsidR="00706ED5" w:rsidRPr="00706ED5" w:rsidRDefault="00706ED5" w:rsidP="0013025F">
      <w:pPr>
        <w:spacing w:after="0" w:line="240" w:lineRule="auto"/>
        <w:jc w:val="both"/>
        <w:rPr>
          <w:rFonts w:asciiTheme="majorBidi" w:hAnsiTheme="majorBidi" w:cstheme="majorBidi"/>
          <w:sz w:val="28"/>
          <w:szCs w:val="28"/>
          <w:lang w:val="kk-KZ"/>
        </w:rPr>
      </w:pPr>
      <w:r w:rsidRPr="00706ED5">
        <w:rPr>
          <w:rFonts w:asciiTheme="majorBidi" w:hAnsiTheme="majorBidi" w:cstheme="majorBidi"/>
          <w:sz w:val="28"/>
          <w:szCs w:val="28"/>
          <w:lang w:val="kk-KZ"/>
        </w:rPr>
        <w:t>2. Рекомендации по подготовке к семинарским занятий</w:t>
      </w:r>
    </w:p>
    <w:p w:rsidR="00706ED5" w:rsidRPr="00706ED5" w:rsidRDefault="00706ED5" w:rsidP="0013025F">
      <w:pPr>
        <w:spacing w:after="0" w:line="240" w:lineRule="auto"/>
        <w:jc w:val="both"/>
        <w:rPr>
          <w:rFonts w:asciiTheme="majorBidi" w:hAnsiTheme="majorBidi" w:cstheme="majorBidi"/>
          <w:sz w:val="28"/>
          <w:szCs w:val="28"/>
          <w:lang w:val="kk-KZ"/>
        </w:rPr>
      </w:pPr>
      <w:r w:rsidRPr="00706ED5">
        <w:rPr>
          <w:rFonts w:asciiTheme="majorBidi" w:hAnsiTheme="majorBidi" w:cstheme="majorBidi"/>
          <w:sz w:val="28"/>
          <w:szCs w:val="28"/>
          <w:lang w:val="kk-KZ"/>
        </w:rPr>
        <w:t>3. Требования,  предъявляемые к студентам при проведении различных форм  контроля</w:t>
      </w:r>
    </w:p>
    <w:p w:rsidR="00706ED5" w:rsidRPr="00706ED5" w:rsidRDefault="00706ED5" w:rsidP="0013025F">
      <w:pPr>
        <w:spacing w:after="0" w:line="240" w:lineRule="auto"/>
        <w:jc w:val="both"/>
        <w:rPr>
          <w:rFonts w:asciiTheme="majorBidi" w:hAnsiTheme="majorBidi" w:cstheme="majorBidi"/>
          <w:sz w:val="28"/>
          <w:szCs w:val="28"/>
          <w:lang w:val="kk-KZ"/>
        </w:rPr>
      </w:pPr>
      <w:r w:rsidRPr="00706ED5">
        <w:rPr>
          <w:rFonts w:asciiTheme="majorBidi" w:hAnsiTheme="majorBidi" w:cstheme="majorBidi"/>
          <w:sz w:val="28"/>
          <w:szCs w:val="28"/>
          <w:lang w:val="kk-KZ"/>
        </w:rPr>
        <w:t>4. Советы по планированию и организации времени, необходимого на изучение дисциплины</w:t>
      </w:r>
    </w:p>
    <w:p w:rsidR="00706ED5" w:rsidRPr="00706ED5" w:rsidRDefault="00706ED5" w:rsidP="0013025F">
      <w:pPr>
        <w:spacing w:after="0" w:line="240" w:lineRule="auto"/>
        <w:jc w:val="both"/>
        <w:rPr>
          <w:rFonts w:asciiTheme="majorBidi" w:hAnsiTheme="majorBidi" w:cstheme="majorBidi"/>
          <w:sz w:val="28"/>
          <w:szCs w:val="28"/>
          <w:lang w:val="kk-KZ"/>
        </w:rPr>
      </w:pPr>
      <w:r w:rsidRPr="00706ED5">
        <w:rPr>
          <w:rFonts w:asciiTheme="majorBidi" w:hAnsiTheme="majorBidi" w:cstheme="majorBidi"/>
          <w:sz w:val="28"/>
          <w:szCs w:val="28"/>
          <w:lang w:val="kk-KZ"/>
        </w:rPr>
        <w:t>5. Рекомендации по использованию материалов учебно-методическогог комплекса</w:t>
      </w:r>
    </w:p>
    <w:p w:rsidR="00706ED5" w:rsidRPr="00706ED5" w:rsidRDefault="00706ED5" w:rsidP="0013025F">
      <w:pPr>
        <w:spacing w:after="0" w:line="240" w:lineRule="auto"/>
        <w:jc w:val="both"/>
        <w:rPr>
          <w:rFonts w:asciiTheme="majorBidi" w:hAnsiTheme="majorBidi" w:cstheme="majorBidi"/>
          <w:sz w:val="28"/>
          <w:szCs w:val="28"/>
          <w:lang w:val="kk-KZ"/>
        </w:rPr>
      </w:pPr>
      <w:r w:rsidRPr="00706ED5">
        <w:rPr>
          <w:rFonts w:asciiTheme="majorBidi" w:hAnsiTheme="majorBidi" w:cstheme="majorBidi"/>
          <w:sz w:val="28"/>
          <w:szCs w:val="28"/>
          <w:lang w:val="kk-KZ"/>
        </w:rPr>
        <w:t>6. Рекомендации по работе с литературой</w:t>
      </w:r>
    </w:p>
    <w:p w:rsidR="00706ED5" w:rsidRPr="00706ED5" w:rsidRDefault="00706ED5" w:rsidP="0013025F">
      <w:pPr>
        <w:spacing w:after="0" w:line="240" w:lineRule="auto"/>
        <w:jc w:val="both"/>
        <w:rPr>
          <w:rFonts w:asciiTheme="majorBidi" w:hAnsiTheme="majorBidi" w:cstheme="majorBidi"/>
          <w:sz w:val="28"/>
          <w:szCs w:val="28"/>
          <w:lang w:val="kk-KZ"/>
        </w:rPr>
      </w:pPr>
      <w:r w:rsidRPr="00706ED5">
        <w:rPr>
          <w:rFonts w:asciiTheme="majorBidi" w:hAnsiTheme="majorBidi" w:cstheme="majorBidi"/>
          <w:sz w:val="28"/>
          <w:szCs w:val="28"/>
          <w:lang w:val="kk-KZ"/>
        </w:rPr>
        <w:t>7. Советы по подготовке к экзамену</w:t>
      </w:r>
    </w:p>
    <w:p w:rsidR="00706ED5" w:rsidRPr="00706ED5" w:rsidRDefault="00706ED5" w:rsidP="0013025F">
      <w:pPr>
        <w:spacing w:after="0" w:line="240" w:lineRule="auto"/>
        <w:jc w:val="both"/>
        <w:rPr>
          <w:rFonts w:asciiTheme="majorBidi" w:hAnsiTheme="majorBidi" w:cstheme="majorBidi"/>
          <w:sz w:val="28"/>
          <w:szCs w:val="28"/>
          <w:lang w:val="kk-KZ"/>
        </w:rPr>
      </w:pPr>
      <w:r w:rsidRPr="00706ED5">
        <w:rPr>
          <w:rFonts w:asciiTheme="majorBidi" w:hAnsiTheme="majorBidi" w:cstheme="majorBidi"/>
          <w:sz w:val="28"/>
          <w:szCs w:val="28"/>
          <w:lang w:val="kk-KZ"/>
        </w:rPr>
        <w:t>8. Разъяснения по поводу работы с тестовой системы курса, по выполнению домашних заданий.</w:t>
      </w:r>
    </w:p>
    <w:p w:rsidR="00706ED5" w:rsidRDefault="00706ED5" w:rsidP="0013025F">
      <w:pPr>
        <w:spacing w:after="0" w:line="240" w:lineRule="auto"/>
        <w:jc w:val="both"/>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AA3AA5" w:rsidRDefault="00AA3AA5" w:rsidP="00706ED5">
      <w:pPr>
        <w:spacing w:after="0" w:line="240" w:lineRule="auto"/>
        <w:rPr>
          <w:rFonts w:asciiTheme="majorBidi" w:hAnsiTheme="majorBidi" w:cstheme="majorBidi"/>
          <w:sz w:val="28"/>
          <w:szCs w:val="28"/>
          <w:lang w:val="kk-KZ"/>
        </w:rPr>
      </w:pPr>
    </w:p>
    <w:p w:rsidR="00AA3AA5" w:rsidRDefault="00AA3AA5" w:rsidP="00706ED5">
      <w:pPr>
        <w:spacing w:after="0" w:line="240" w:lineRule="auto"/>
        <w:rPr>
          <w:rFonts w:asciiTheme="majorBidi" w:hAnsiTheme="majorBidi" w:cstheme="majorBidi"/>
          <w:sz w:val="28"/>
          <w:szCs w:val="28"/>
          <w:lang w:val="kk-KZ"/>
        </w:rPr>
      </w:pPr>
    </w:p>
    <w:p w:rsidR="00AA3AA5" w:rsidRDefault="00AA3AA5" w:rsidP="00706ED5">
      <w:pPr>
        <w:spacing w:after="0" w:line="240" w:lineRule="auto"/>
        <w:rPr>
          <w:rFonts w:asciiTheme="majorBidi" w:hAnsiTheme="majorBidi" w:cstheme="majorBidi"/>
          <w:sz w:val="28"/>
          <w:szCs w:val="28"/>
          <w:lang w:val="kk-KZ"/>
        </w:rPr>
      </w:pPr>
    </w:p>
    <w:p w:rsidR="00AA3AA5" w:rsidRDefault="00AA3AA5" w:rsidP="00706ED5">
      <w:pPr>
        <w:spacing w:after="0" w:line="240" w:lineRule="auto"/>
        <w:rPr>
          <w:rFonts w:asciiTheme="majorBidi" w:hAnsiTheme="majorBidi" w:cstheme="majorBidi"/>
          <w:sz w:val="28"/>
          <w:szCs w:val="28"/>
          <w:lang w:val="kk-KZ"/>
        </w:rPr>
      </w:pPr>
    </w:p>
    <w:p w:rsidR="00AA3AA5" w:rsidRDefault="00AA3AA5" w:rsidP="00706ED5">
      <w:pPr>
        <w:spacing w:after="0" w:line="240" w:lineRule="auto"/>
        <w:rPr>
          <w:rFonts w:asciiTheme="majorBidi" w:hAnsiTheme="majorBidi" w:cstheme="majorBidi"/>
          <w:sz w:val="28"/>
          <w:szCs w:val="28"/>
          <w:lang w:val="kk-KZ"/>
        </w:rPr>
      </w:pPr>
    </w:p>
    <w:p w:rsidR="00AA3AA5" w:rsidRDefault="00AA3AA5" w:rsidP="00706ED5">
      <w:pPr>
        <w:spacing w:after="0" w:line="240" w:lineRule="auto"/>
        <w:rPr>
          <w:rFonts w:asciiTheme="majorBidi" w:hAnsiTheme="majorBidi" w:cstheme="majorBidi"/>
          <w:sz w:val="28"/>
          <w:szCs w:val="28"/>
          <w:lang w:val="kk-KZ"/>
        </w:rPr>
      </w:pPr>
    </w:p>
    <w:p w:rsidR="00827BCE" w:rsidRPr="00662441" w:rsidRDefault="00827BCE" w:rsidP="00260A40">
      <w:pPr>
        <w:autoSpaceDE w:val="0"/>
        <w:autoSpaceDN w:val="0"/>
        <w:adjustRightInd w:val="0"/>
        <w:spacing w:after="0" w:line="240" w:lineRule="auto"/>
        <w:ind w:firstLine="709"/>
        <w:jc w:val="both"/>
        <w:rPr>
          <w:rFonts w:asciiTheme="majorBidi" w:hAnsiTheme="majorBidi" w:cstheme="majorBidi"/>
          <w:sz w:val="28"/>
          <w:szCs w:val="28"/>
        </w:rPr>
      </w:pPr>
    </w:p>
    <w:p w:rsidR="00706ED5" w:rsidRPr="00E24141" w:rsidRDefault="00706ED5" w:rsidP="00E24141">
      <w:pPr>
        <w:spacing w:after="0" w:line="240" w:lineRule="auto"/>
        <w:jc w:val="center"/>
        <w:rPr>
          <w:rFonts w:asciiTheme="majorBidi" w:hAnsiTheme="majorBidi" w:cstheme="majorBidi"/>
          <w:b/>
          <w:bCs/>
          <w:sz w:val="28"/>
          <w:szCs w:val="28"/>
          <w:lang w:val="kk-KZ"/>
        </w:rPr>
      </w:pPr>
      <w:r w:rsidRPr="00706ED5">
        <w:rPr>
          <w:rFonts w:asciiTheme="majorBidi" w:hAnsiTheme="majorBidi" w:cstheme="majorBidi"/>
          <w:sz w:val="28"/>
          <w:szCs w:val="28"/>
          <w:lang w:val="kk-KZ"/>
        </w:rPr>
        <w:t xml:space="preserve">1. </w:t>
      </w:r>
      <w:r w:rsidR="00E24141" w:rsidRPr="00E24141">
        <w:rPr>
          <w:rFonts w:asciiTheme="majorBidi" w:hAnsiTheme="majorBidi" w:cstheme="majorBidi"/>
          <w:b/>
          <w:bCs/>
          <w:sz w:val="28"/>
          <w:szCs w:val="28"/>
          <w:lang w:val="kk-KZ"/>
        </w:rPr>
        <w:t>РЕКОМЕНДАЦИИ ПО ПОДГОТОВКЕ К ЛЕКЦИОННЫМ ЗАНЯТИЙ</w:t>
      </w:r>
    </w:p>
    <w:p w:rsidR="00706ED5" w:rsidRDefault="00706ED5" w:rsidP="00706ED5">
      <w:pPr>
        <w:spacing w:after="0" w:line="240" w:lineRule="auto"/>
        <w:rPr>
          <w:rFonts w:asciiTheme="majorBidi" w:hAnsiTheme="majorBidi" w:cstheme="majorBidi"/>
          <w:sz w:val="28"/>
          <w:szCs w:val="28"/>
          <w:lang w:val="kk-KZ"/>
        </w:rPr>
      </w:pPr>
    </w:p>
    <w:p w:rsidR="00D64F12" w:rsidRDefault="00AB63B4" w:rsidP="00AB63B4">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 Студентам необходимо:</w:t>
      </w:r>
    </w:p>
    <w:p w:rsidR="00D64F12" w:rsidRDefault="00AB63B4" w:rsidP="00AB63B4">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t xml:space="preserve">-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 </w:t>
      </w:r>
    </w:p>
    <w:p w:rsidR="00D64F12" w:rsidRDefault="00AB63B4" w:rsidP="00D64F12">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t xml:space="preserve">- 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rsidR="00AB63B4" w:rsidRPr="00D64F12" w:rsidRDefault="00AB63B4" w:rsidP="00AB63B4">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w:t>
      </w:r>
    </w:p>
    <w:p w:rsidR="00D64F12" w:rsidRDefault="00AB63B4" w:rsidP="00AB63B4">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b/>
          <w:bCs/>
          <w:sz w:val="28"/>
          <w:szCs w:val="28"/>
        </w:rPr>
        <w:t>Конспектирование</w:t>
      </w:r>
      <w:r w:rsidRPr="00D64F12">
        <w:rPr>
          <w:rFonts w:asciiTheme="majorBidi" w:hAnsiTheme="majorBidi" w:cstheme="majorBidi"/>
          <w:sz w:val="28"/>
          <w:szCs w:val="28"/>
        </w:rPr>
        <w:t xml:space="preserve"> – краткое и последовательное изложение содержания прочитанного. Конспект – сложный способ изложения содержания книги или статьи в логической последовательности. Конспект аккумулирует в себе предыдущие виды записи, позволяет всесторонне охватить содержание книги, статьи. Конспектирование включает в себя: </w:t>
      </w:r>
    </w:p>
    <w:p w:rsidR="00D64F12" w:rsidRDefault="00AB63B4" w:rsidP="00AB63B4">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t xml:space="preserve">- аннотирование – предельно краткое связное описание просмотренной или прочитанной книги (статьи), ее содержания, источников, характера и назначения; </w:t>
      </w:r>
    </w:p>
    <w:p w:rsidR="00D64F12" w:rsidRDefault="00AB63B4" w:rsidP="00AB63B4">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t xml:space="preserve">- планирование – краткая логическая организация текста, раскрывающая содержание и структуру изучаемого материала; </w:t>
      </w:r>
    </w:p>
    <w:p w:rsidR="00D64F12" w:rsidRDefault="00AB63B4" w:rsidP="00AB63B4">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t xml:space="preserve">- </w:t>
      </w:r>
      <w:proofErr w:type="spellStart"/>
      <w:r w:rsidRPr="00D64F12">
        <w:rPr>
          <w:rFonts w:asciiTheme="majorBidi" w:hAnsiTheme="majorBidi" w:cstheme="majorBidi"/>
          <w:sz w:val="28"/>
          <w:szCs w:val="28"/>
        </w:rPr>
        <w:t>тезирование</w:t>
      </w:r>
      <w:proofErr w:type="spellEnd"/>
      <w:r w:rsidRPr="00D64F12">
        <w:rPr>
          <w:rFonts w:asciiTheme="majorBidi" w:hAnsiTheme="majorBidi" w:cstheme="majorBidi"/>
          <w:sz w:val="28"/>
          <w:szCs w:val="28"/>
        </w:rPr>
        <w:t xml:space="preserve"> – лаконичное воспроизведение основных утверждений автора без привлечения фактического материала; </w:t>
      </w:r>
    </w:p>
    <w:p w:rsidR="00D64F12" w:rsidRDefault="00AB63B4" w:rsidP="00AB63B4">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t xml:space="preserve">- цитирование – дословное выписывание из текста выдержек, извлечений, наиболее существенно отражающих ту или иную мысль автора; </w:t>
      </w:r>
    </w:p>
    <w:p w:rsidR="00D64F12" w:rsidRPr="00D64F12" w:rsidRDefault="00AB63B4" w:rsidP="00AB63B4">
      <w:pPr>
        <w:spacing w:after="0" w:line="240" w:lineRule="auto"/>
        <w:ind w:firstLine="709"/>
        <w:jc w:val="both"/>
        <w:rPr>
          <w:rFonts w:asciiTheme="majorBidi" w:hAnsiTheme="majorBidi" w:cstheme="majorBidi"/>
          <w:i/>
          <w:iCs/>
          <w:sz w:val="28"/>
          <w:szCs w:val="28"/>
          <w:lang w:val="kk-KZ"/>
        </w:rPr>
      </w:pPr>
      <w:r w:rsidRPr="00D64F12">
        <w:rPr>
          <w:rFonts w:asciiTheme="majorBidi" w:hAnsiTheme="majorBidi" w:cstheme="majorBidi"/>
          <w:i/>
          <w:iCs/>
          <w:sz w:val="28"/>
          <w:szCs w:val="28"/>
        </w:rPr>
        <w:t xml:space="preserve">Методические рекомендации по составлению конспекта: </w:t>
      </w:r>
    </w:p>
    <w:p w:rsidR="00D64F12" w:rsidRDefault="00AB63B4" w:rsidP="00AB63B4">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t xml:space="preserve">1. Внимательно прочитайте текст. Уточните в справочной литературе непонятные слова. При записи не забудьте вынести справочные данные на поля конспекта. </w:t>
      </w:r>
    </w:p>
    <w:p w:rsidR="00D64F12" w:rsidRDefault="00AB63B4" w:rsidP="00AB63B4">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t xml:space="preserve">2. Выделите главное и составьте план. </w:t>
      </w:r>
    </w:p>
    <w:p w:rsidR="00D64F12" w:rsidRDefault="00AB63B4" w:rsidP="00AB63B4">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t xml:space="preserve">3. Кратко сформулируйте основные положения текста, отметьте аргументацию автора. </w:t>
      </w:r>
    </w:p>
    <w:p w:rsidR="00D64F12" w:rsidRDefault="00AB63B4" w:rsidP="00AB63B4">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t xml:space="preserve">4. Законспектируйте материал, четко следуя пунктам плана. При конспектировании старайтесь выразить мысль своими словами. Записи следует вести четко, ясно. </w:t>
      </w:r>
    </w:p>
    <w:p w:rsidR="00AB63B4" w:rsidRDefault="00AB63B4" w:rsidP="00AB63B4">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lastRenderedPageBreak/>
        <w:t>5. Грамотно записывайте цитаты. Цитируя, учитывайте лаконичность, значимость мысли. В тексте конспекта желательно приводить не только тезисные положения, но и их доказательства. При оформлении конспекта необходимо стремиться к емкости каждого предложения. Мысли автора книги следует излагать кратко, заботясь о стиле и выразительности написанного. Число дополнительных элементов конспекта должно быть логически обоснованным, записи должны распределяться в определенной последовательности, отвечающей логической структуре произведения. Для уточнения и дополнения необходимо оставлять поля. Овладение навыками конспектирования требует от студента целеустремленности и повседневной самостоятельной работы.</w:t>
      </w:r>
    </w:p>
    <w:p w:rsidR="00AB1A7B" w:rsidRPr="00AB1A7B" w:rsidRDefault="00AB1A7B" w:rsidP="00AB63B4">
      <w:pPr>
        <w:spacing w:after="0" w:line="240" w:lineRule="auto"/>
        <w:ind w:firstLine="709"/>
        <w:jc w:val="both"/>
        <w:rPr>
          <w:rFonts w:asciiTheme="majorBidi" w:hAnsiTheme="majorBidi" w:cstheme="majorBidi"/>
          <w:sz w:val="28"/>
          <w:szCs w:val="28"/>
          <w:lang w:val="kk-KZ"/>
        </w:rPr>
      </w:pPr>
    </w:p>
    <w:p w:rsidR="00D64F12" w:rsidRDefault="00D64F12" w:rsidP="000368F8">
      <w:pPr>
        <w:spacing w:after="0" w:line="240" w:lineRule="auto"/>
        <w:jc w:val="center"/>
        <w:rPr>
          <w:rFonts w:asciiTheme="majorBidi" w:hAnsiTheme="majorBidi" w:cstheme="majorBidi"/>
          <w:b/>
          <w:bCs/>
          <w:sz w:val="28"/>
          <w:szCs w:val="28"/>
          <w:lang w:val="kk-KZ"/>
        </w:rPr>
      </w:pPr>
    </w:p>
    <w:p w:rsidR="000368F8" w:rsidRDefault="000368F8" w:rsidP="000368F8">
      <w:pPr>
        <w:spacing w:after="0" w:line="240" w:lineRule="auto"/>
        <w:jc w:val="center"/>
        <w:rPr>
          <w:rFonts w:asciiTheme="majorBidi" w:hAnsiTheme="majorBidi" w:cstheme="majorBidi"/>
          <w:b/>
          <w:bCs/>
          <w:sz w:val="28"/>
          <w:szCs w:val="28"/>
          <w:lang w:val="kk-KZ"/>
        </w:rPr>
      </w:pPr>
      <w:r w:rsidRPr="000368F8">
        <w:rPr>
          <w:rFonts w:asciiTheme="majorBidi" w:hAnsiTheme="majorBidi" w:cstheme="majorBidi"/>
          <w:b/>
          <w:bCs/>
          <w:sz w:val="28"/>
          <w:szCs w:val="28"/>
          <w:lang w:val="kk-KZ"/>
        </w:rPr>
        <w:t>2. РЕКОМЕНДАЦИИ ПО ПОДГОТОВКЕ К СЕМИНАРСКИМ ЗАНЯТИЙ</w:t>
      </w:r>
    </w:p>
    <w:p w:rsidR="00D64F12" w:rsidRDefault="00AB63B4" w:rsidP="00804180">
      <w:pPr>
        <w:pStyle w:val="a6"/>
        <w:shd w:val="clear" w:color="auto" w:fill="FFFFFF"/>
        <w:spacing w:before="0" w:beforeAutospacing="0" w:after="0" w:afterAutospacing="0"/>
        <w:ind w:firstLine="709"/>
        <w:jc w:val="both"/>
        <w:rPr>
          <w:sz w:val="28"/>
          <w:szCs w:val="28"/>
          <w:lang w:val="kk-KZ"/>
        </w:rPr>
      </w:pPr>
      <w:r w:rsidRPr="00D64F12">
        <w:rPr>
          <w:sz w:val="28"/>
          <w:szCs w:val="28"/>
        </w:rPr>
        <w:t xml:space="preserve">Студентам следует: </w:t>
      </w:r>
    </w:p>
    <w:p w:rsidR="00D64F12" w:rsidRDefault="00AB63B4" w:rsidP="00804180">
      <w:pPr>
        <w:pStyle w:val="a6"/>
        <w:shd w:val="clear" w:color="auto" w:fill="FFFFFF"/>
        <w:spacing w:before="0" w:beforeAutospacing="0" w:after="0" w:afterAutospacing="0"/>
        <w:ind w:firstLine="709"/>
        <w:jc w:val="both"/>
        <w:rPr>
          <w:sz w:val="28"/>
          <w:szCs w:val="28"/>
          <w:lang w:val="kk-KZ"/>
        </w:rPr>
      </w:pPr>
      <w:r w:rsidRPr="00D64F12">
        <w:rPr>
          <w:sz w:val="28"/>
          <w:szCs w:val="28"/>
        </w:rPr>
        <w:t xml:space="preserve">- приносить с собой рекомендованную преподавателем литературу к конкретному занятию; </w:t>
      </w:r>
    </w:p>
    <w:p w:rsidR="00D64F12" w:rsidRDefault="00AB63B4" w:rsidP="00804180">
      <w:pPr>
        <w:pStyle w:val="a6"/>
        <w:shd w:val="clear" w:color="auto" w:fill="FFFFFF"/>
        <w:spacing w:before="0" w:beforeAutospacing="0" w:after="0" w:afterAutospacing="0"/>
        <w:ind w:firstLine="709"/>
        <w:jc w:val="both"/>
        <w:rPr>
          <w:sz w:val="28"/>
          <w:szCs w:val="28"/>
          <w:lang w:val="kk-KZ"/>
        </w:rPr>
      </w:pPr>
      <w:r w:rsidRPr="00D64F12">
        <w:rPr>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rsidR="00D64F12" w:rsidRDefault="00AB63B4" w:rsidP="00804180">
      <w:pPr>
        <w:pStyle w:val="a6"/>
        <w:shd w:val="clear" w:color="auto" w:fill="FFFFFF"/>
        <w:spacing w:before="0" w:beforeAutospacing="0" w:after="0" w:afterAutospacing="0"/>
        <w:ind w:firstLine="709"/>
        <w:jc w:val="both"/>
        <w:rPr>
          <w:sz w:val="28"/>
          <w:szCs w:val="28"/>
          <w:lang w:val="kk-KZ"/>
        </w:rPr>
      </w:pPr>
      <w:r w:rsidRPr="00D64F12">
        <w:rPr>
          <w:sz w:val="28"/>
          <w:szCs w:val="28"/>
        </w:rPr>
        <w:t xml:space="preserve">- при подготовке к практическим занятиям следует обязательно использовать не только лекции, учебную литературу, но и нормативно- правовые </w:t>
      </w:r>
      <w:proofErr w:type="gramStart"/>
      <w:r w:rsidRPr="00D64F12">
        <w:rPr>
          <w:sz w:val="28"/>
          <w:szCs w:val="28"/>
        </w:rPr>
        <w:t>акты</w:t>
      </w:r>
      <w:proofErr w:type="gramEnd"/>
      <w:r w:rsidRPr="00D64F12">
        <w:rPr>
          <w:sz w:val="28"/>
          <w:szCs w:val="28"/>
        </w:rPr>
        <w:t xml:space="preserve"> и материалы правоприменительной практики; </w:t>
      </w:r>
    </w:p>
    <w:p w:rsidR="00D64F12" w:rsidRDefault="00AB63B4" w:rsidP="00804180">
      <w:pPr>
        <w:pStyle w:val="a6"/>
        <w:shd w:val="clear" w:color="auto" w:fill="FFFFFF"/>
        <w:spacing w:before="0" w:beforeAutospacing="0" w:after="0" w:afterAutospacing="0"/>
        <w:ind w:firstLine="709"/>
        <w:jc w:val="both"/>
        <w:rPr>
          <w:sz w:val="28"/>
          <w:szCs w:val="28"/>
          <w:lang w:val="kk-KZ"/>
        </w:rPr>
      </w:pPr>
      <w:r w:rsidRPr="00D64F12">
        <w:rPr>
          <w:sz w:val="28"/>
          <w:szCs w:val="28"/>
        </w:rPr>
        <w:t>-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D64F12" w:rsidRDefault="00AB63B4" w:rsidP="00804180">
      <w:pPr>
        <w:pStyle w:val="a6"/>
        <w:shd w:val="clear" w:color="auto" w:fill="FFFFFF"/>
        <w:spacing w:before="0" w:beforeAutospacing="0" w:after="0" w:afterAutospacing="0"/>
        <w:ind w:firstLine="709"/>
        <w:jc w:val="both"/>
        <w:rPr>
          <w:sz w:val="28"/>
          <w:szCs w:val="28"/>
          <w:lang w:val="kk-KZ"/>
        </w:rPr>
      </w:pPr>
      <w:r w:rsidRPr="00D64F12">
        <w:rPr>
          <w:sz w:val="28"/>
          <w:szCs w:val="28"/>
        </w:rPr>
        <w:t xml:space="preserve"> -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D64F12" w:rsidRDefault="00AB63B4" w:rsidP="00804180">
      <w:pPr>
        <w:pStyle w:val="a6"/>
        <w:shd w:val="clear" w:color="auto" w:fill="FFFFFF"/>
        <w:spacing w:before="0" w:beforeAutospacing="0" w:after="0" w:afterAutospacing="0"/>
        <w:ind w:firstLine="709"/>
        <w:jc w:val="both"/>
        <w:rPr>
          <w:sz w:val="28"/>
          <w:szCs w:val="28"/>
          <w:lang w:val="kk-KZ"/>
        </w:rPr>
      </w:pPr>
      <w:r w:rsidRPr="00D64F12">
        <w:rPr>
          <w:sz w:val="28"/>
          <w:szCs w:val="28"/>
        </w:rPr>
        <w:t xml:space="preserve"> - в ходе семинара давать конкретные, четкие ответы по существу вопросов; </w:t>
      </w:r>
    </w:p>
    <w:p w:rsidR="00D64F12" w:rsidRDefault="00AB63B4" w:rsidP="00804180">
      <w:pPr>
        <w:pStyle w:val="a6"/>
        <w:shd w:val="clear" w:color="auto" w:fill="FFFFFF"/>
        <w:spacing w:before="0" w:beforeAutospacing="0" w:after="0" w:afterAutospacing="0"/>
        <w:ind w:firstLine="709"/>
        <w:jc w:val="both"/>
        <w:rPr>
          <w:sz w:val="28"/>
          <w:szCs w:val="28"/>
          <w:lang w:val="kk-KZ"/>
        </w:rPr>
      </w:pPr>
      <w:r w:rsidRPr="00D64F12">
        <w:rPr>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804180" w:rsidRPr="00D64F12" w:rsidRDefault="00AB63B4" w:rsidP="00804180">
      <w:pPr>
        <w:pStyle w:val="a6"/>
        <w:shd w:val="clear" w:color="auto" w:fill="FFFFFF"/>
        <w:spacing w:before="0" w:beforeAutospacing="0" w:after="0" w:afterAutospacing="0"/>
        <w:ind w:firstLine="709"/>
        <w:jc w:val="both"/>
        <w:rPr>
          <w:sz w:val="28"/>
          <w:szCs w:val="28"/>
          <w:lang w:val="kk-KZ"/>
        </w:rPr>
      </w:pPr>
      <w:r w:rsidRPr="00D64F12">
        <w:rPr>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804180" w:rsidRPr="00804180" w:rsidRDefault="00804180" w:rsidP="00804180">
      <w:pPr>
        <w:pStyle w:val="a6"/>
        <w:shd w:val="clear" w:color="auto" w:fill="FFFFFF"/>
        <w:spacing w:before="0" w:beforeAutospacing="0" w:after="0" w:afterAutospacing="0"/>
        <w:ind w:firstLine="709"/>
        <w:jc w:val="both"/>
        <w:rPr>
          <w:sz w:val="28"/>
          <w:szCs w:val="28"/>
          <w:lang w:val="kk-KZ"/>
        </w:rPr>
      </w:pPr>
    </w:p>
    <w:p w:rsidR="00D64F12" w:rsidRDefault="00D64F12" w:rsidP="00341C48">
      <w:pPr>
        <w:spacing w:after="0" w:line="240" w:lineRule="auto"/>
        <w:jc w:val="center"/>
        <w:rPr>
          <w:rFonts w:asciiTheme="majorBidi" w:hAnsiTheme="majorBidi" w:cstheme="majorBidi"/>
          <w:b/>
          <w:bCs/>
          <w:sz w:val="28"/>
          <w:szCs w:val="28"/>
          <w:lang w:val="kk-KZ"/>
        </w:rPr>
      </w:pPr>
    </w:p>
    <w:p w:rsidR="00D64F12" w:rsidRDefault="00D64F12" w:rsidP="00341C48">
      <w:pPr>
        <w:spacing w:after="0" w:line="240" w:lineRule="auto"/>
        <w:jc w:val="center"/>
        <w:rPr>
          <w:rFonts w:asciiTheme="majorBidi" w:hAnsiTheme="majorBidi" w:cstheme="majorBidi"/>
          <w:b/>
          <w:bCs/>
          <w:sz w:val="28"/>
          <w:szCs w:val="28"/>
          <w:lang w:val="kk-KZ"/>
        </w:rPr>
      </w:pPr>
    </w:p>
    <w:p w:rsidR="00D64F12" w:rsidRDefault="00D64F12" w:rsidP="00341C48">
      <w:pPr>
        <w:spacing w:after="0" w:line="240" w:lineRule="auto"/>
        <w:jc w:val="center"/>
        <w:rPr>
          <w:rFonts w:asciiTheme="majorBidi" w:hAnsiTheme="majorBidi" w:cstheme="majorBidi"/>
          <w:b/>
          <w:bCs/>
          <w:sz w:val="28"/>
          <w:szCs w:val="28"/>
          <w:lang w:val="kk-KZ"/>
        </w:rPr>
      </w:pPr>
    </w:p>
    <w:p w:rsidR="00AB1A7B" w:rsidRDefault="00AB1A7B" w:rsidP="00AB1A7B">
      <w:pPr>
        <w:spacing w:after="0" w:line="240" w:lineRule="auto"/>
        <w:jc w:val="center"/>
        <w:rPr>
          <w:rFonts w:asciiTheme="majorBidi" w:hAnsiTheme="majorBidi" w:cstheme="majorBidi"/>
          <w:sz w:val="28"/>
          <w:szCs w:val="28"/>
          <w:lang w:val="kk-KZ"/>
        </w:rPr>
      </w:pPr>
      <w:r>
        <w:rPr>
          <w:rFonts w:asciiTheme="majorBidi" w:hAnsiTheme="majorBidi" w:cstheme="majorBidi"/>
          <w:b/>
          <w:bCs/>
          <w:sz w:val="28"/>
          <w:szCs w:val="28"/>
          <w:lang w:val="kk-KZ"/>
        </w:rPr>
        <w:lastRenderedPageBreak/>
        <w:t>ТЕМАТИЧЕСКОЕ СОДЕРЖАНИЕ</w:t>
      </w:r>
      <w:r w:rsidRPr="00D64F12">
        <w:rPr>
          <w:rFonts w:asciiTheme="majorBidi" w:hAnsiTheme="majorBidi" w:cstheme="majorBidi"/>
          <w:b/>
          <w:bCs/>
          <w:sz w:val="28"/>
          <w:szCs w:val="28"/>
          <w:lang w:val="kk-KZ"/>
        </w:rPr>
        <w:t xml:space="preserve"> ДИСЦИПЛИНЫ «СОВРЕМЕННЫЕ ПРОБЛЕМЫ МЕЖДУНАРОДНЫХ ОТНОШЕНИЙ</w:t>
      </w:r>
      <w:r>
        <w:rPr>
          <w:rFonts w:asciiTheme="majorBidi" w:hAnsiTheme="majorBidi" w:cstheme="majorBidi"/>
          <w:sz w:val="28"/>
          <w:szCs w:val="28"/>
          <w:lang w:val="kk-KZ"/>
        </w:rPr>
        <w:t>»</w:t>
      </w:r>
    </w:p>
    <w:p w:rsidR="00AB1A7B" w:rsidRPr="00260A40" w:rsidRDefault="00AB1A7B" w:rsidP="00AB1A7B">
      <w:pPr>
        <w:spacing w:after="0" w:line="240" w:lineRule="auto"/>
        <w:ind w:firstLine="709"/>
        <w:jc w:val="both"/>
        <w:rPr>
          <w:rFonts w:asciiTheme="majorBidi" w:hAnsiTheme="majorBidi" w:cstheme="majorBidi"/>
          <w:sz w:val="28"/>
          <w:szCs w:val="28"/>
          <w:lang w:val="kk-KZ"/>
        </w:rPr>
      </w:pPr>
    </w:p>
    <w:p w:rsidR="00AB1A7B" w:rsidRPr="00260A40" w:rsidRDefault="00AB1A7B" w:rsidP="00AB1A7B">
      <w:pPr>
        <w:autoSpaceDE w:val="0"/>
        <w:autoSpaceDN w:val="0"/>
        <w:adjustRightInd w:val="0"/>
        <w:spacing w:after="0" w:line="240" w:lineRule="auto"/>
        <w:ind w:firstLine="709"/>
        <w:jc w:val="both"/>
        <w:rPr>
          <w:rFonts w:asciiTheme="majorBidi" w:hAnsiTheme="majorBidi" w:cstheme="majorBidi"/>
          <w:b/>
          <w:bCs/>
          <w:sz w:val="28"/>
          <w:szCs w:val="28"/>
        </w:rPr>
      </w:pPr>
      <w:r w:rsidRPr="003A2C9C">
        <w:rPr>
          <w:b/>
          <w:sz w:val="52"/>
          <w:szCs w:val="52"/>
          <w:lang w:val="kk-KZ"/>
        </w:rPr>
        <w:sym w:font="Webdings" w:char="F09D"/>
      </w:r>
      <w:r>
        <w:rPr>
          <w:b/>
          <w:sz w:val="52"/>
          <w:szCs w:val="52"/>
          <w:lang w:val="kk-KZ"/>
        </w:rPr>
        <w:t xml:space="preserve"> </w:t>
      </w:r>
      <w:r>
        <w:rPr>
          <w:rFonts w:asciiTheme="majorBidi" w:hAnsiTheme="majorBidi" w:cstheme="majorBidi"/>
          <w:b/>
          <w:bCs/>
          <w:sz w:val="28"/>
          <w:szCs w:val="28"/>
          <w:lang w:val="kk-KZ"/>
        </w:rPr>
        <w:t xml:space="preserve">Тема </w:t>
      </w:r>
      <w:r w:rsidRPr="00260A40">
        <w:rPr>
          <w:rFonts w:asciiTheme="majorBidi" w:hAnsiTheme="majorBidi" w:cstheme="majorBidi"/>
          <w:b/>
          <w:bCs/>
          <w:sz w:val="28"/>
          <w:szCs w:val="28"/>
        </w:rPr>
        <w:t>1. Интернационализация и глобализация экономики</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Глобализация экономики. Интеграционные процессы в мировой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экономике. Деятельность крупных интегрированных экономических блоков.</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Экономические организации и соглашения. Интернационализация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финансовых рынков. Международное инвестиционное сотрудничество.</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Многосторонние регулирование финансовых рынков и торговли.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Регулирующий механизм ВТО. Повышение доли сферы услуг в мировом</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хозяйстве.</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Новые участники мировой экономики. Усиление экономического</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компонента во внешнеполитическом мышлении. Факторы экономического</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компонента. Влияние транснациональных корпораций на мировую</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политику.</w:t>
      </w:r>
    </w:p>
    <w:p w:rsidR="00AB1A7B" w:rsidRPr="00260A40"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r w:rsidRPr="00260A40">
        <w:rPr>
          <w:rFonts w:asciiTheme="majorBidi" w:hAnsiTheme="majorBidi" w:cstheme="majorBidi"/>
          <w:b/>
          <w:bCs/>
          <w:sz w:val="28"/>
          <w:szCs w:val="28"/>
        </w:rPr>
        <w:t>Методические рекомендации по изучению темы.</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52B05">
        <w:rPr>
          <w:rFonts w:ascii="Calibri" w:eastAsia="Calibri" w:hAnsi="Calibri" w:cs="Arial"/>
          <w:b/>
          <w:sz w:val="48"/>
          <w:szCs w:val="48"/>
        </w:rPr>
        <w:sym w:font="Wingdings" w:char="F026"/>
      </w:r>
      <w:r>
        <w:rPr>
          <w:b/>
          <w:sz w:val="48"/>
          <w:szCs w:val="48"/>
          <w:lang w:val="kk-KZ"/>
        </w:rPr>
        <w:t xml:space="preserve"> </w:t>
      </w:r>
      <w:r w:rsidRPr="00260A40">
        <w:rPr>
          <w:rFonts w:asciiTheme="majorBidi" w:hAnsiTheme="majorBidi" w:cstheme="majorBidi"/>
          <w:sz w:val="28"/>
          <w:szCs w:val="28"/>
        </w:rPr>
        <w:t xml:space="preserve">В начале изучения данной темы рекомендуется дать определение понятию «глобализация мировой экономики», под которым понимается процесс усиления взаимозависимости субъектов мировой экономики, когда действия одного из них затрагивают интересы всех других (принимают глобальный характер) и одновременно оказывают воздействие на процессы и явления в других сферах. Среди возможных причин и последствий глобализации следует выделить такие, как: </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 xml:space="preserve">1. Ускорение научно-технического прогресса, выражающееся в распространении новых технологий, включая средства связи, транспортировки и вооружений. </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 xml:space="preserve">2. Усиление конкуренции между странами центров мировой экономики (ЕС - США - Япония), усугубляющееся необходимостью инвестирования в хозяйство новых индустриальных стран с целью получения дополнительной прибыли за счет экономии на оплате труда, вывода экологически грязных производств, повышения предсказуемости поведения развивающихся стран на мировых товарных рынках. </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3. Увеличение разрыва между бедными и богатыми странами</w:t>
      </w:r>
      <w:r>
        <w:rPr>
          <w:rFonts w:asciiTheme="majorBidi" w:hAnsiTheme="majorBidi" w:cstheme="majorBidi"/>
          <w:sz w:val="28"/>
          <w:szCs w:val="28"/>
          <w:lang w:val="kk-KZ"/>
        </w:rPr>
        <w:t>.</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 xml:space="preserve">Кроме того, студенты должны обсудить следующие проблемы: </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 xml:space="preserve">- Рост экономической взаимозависимости стран мира неизбежно ведет к унификации норм права, культурных ценностей, образа жизни, стиля поведения и т. п. </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 Усиление роли международных экономических организаций, особенно в кризисные периоды, происходящее на фоне уменьшения способности госуда</w:t>
      </w:r>
      <w:proofErr w:type="gramStart"/>
      <w:r w:rsidRPr="00260A40">
        <w:rPr>
          <w:rFonts w:asciiTheme="majorBidi" w:hAnsiTheme="majorBidi" w:cstheme="majorBidi"/>
          <w:sz w:val="28"/>
          <w:szCs w:val="28"/>
        </w:rPr>
        <w:t>рств сд</w:t>
      </w:r>
      <w:proofErr w:type="gramEnd"/>
      <w:r w:rsidRPr="00260A40">
        <w:rPr>
          <w:rFonts w:asciiTheme="majorBidi" w:hAnsiTheme="majorBidi" w:cstheme="majorBidi"/>
          <w:sz w:val="28"/>
          <w:szCs w:val="28"/>
        </w:rPr>
        <w:t xml:space="preserve">ерживать кризисные явления в экономике и др. </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Резюмируя итоги возможной дискуссии, преподаватель должен указать: развитие интернационализации экономик, их экономической взаимозависимости будет сталкиваться с позицией различных групп населения, заинтересованных в сохранении своего национального своеобразия, национальных и исторических ценностей и традиций</w:t>
      </w:r>
      <w:r>
        <w:rPr>
          <w:rFonts w:asciiTheme="majorBidi" w:hAnsiTheme="majorBidi" w:cstheme="majorBidi"/>
          <w:sz w:val="28"/>
          <w:szCs w:val="28"/>
          <w:lang w:val="kk-KZ"/>
        </w:rPr>
        <w:t>.</w:t>
      </w:r>
    </w:p>
    <w:p w:rsidR="00AB1A7B" w:rsidRPr="00260A40"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rPr>
      </w:pPr>
      <w:r w:rsidRPr="003A2C9C">
        <w:rPr>
          <w:b/>
          <w:sz w:val="52"/>
          <w:szCs w:val="52"/>
          <w:lang w:val="kk-KZ"/>
        </w:rPr>
        <w:lastRenderedPageBreak/>
        <w:sym w:font="Webdings" w:char="F09D"/>
      </w:r>
      <w:r>
        <w:rPr>
          <w:rFonts w:asciiTheme="majorBidi" w:hAnsiTheme="majorBidi" w:cstheme="majorBidi"/>
          <w:b/>
          <w:bCs/>
          <w:sz w:val="28"/>
          <w:szCs w:val="28"/>
          <w:lang w:val="kk-KZ"/>
        </w:rPr>
        <w:t>Тема 2</w:t>
      </w:r>
      <w:r w:rsidRPr="00260A40">
        <w:rPr>
          <w:rFonts w:asciiTheme="majorBidi" w:hAnsiTheme="majorBidi" w:cstheme="majorBidi"/>
          <w:b/>
          <w:bCs/>
          <w:sz w:val="28"/>
          <w:szCs w:val="28"/>
        </w:rPr>
        <w:t>. Глобализация экологических проблем</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Экологическая проблема современной цивилизации. Понятие</w:t>
      </w:r>
      <w:r w:rsidRPr="00260A40">
        <w:rPr>
          <w:rFonts w:asciiTheme="majorBidi" w:hAnsiTheme="majorBidi" w:cstheme="majorBidi"/>
          <w:sz w:val="28"/>
          <w:szCs w:val="28"/>
          <w:lang w:val="kk-KZ"/>
        </w:rPr>
        <w:t xml:space="preserve"> </w:t>
      </w:r>
      <w:r>
        <w:rPr>
          <w:rFonts w:asciiTheme="majorBidi" w:hAnsiTheme="majorBidi" w:cstheme="majorBidi"/>
          <w:sz w:val="28"/>
          <w:szCs w:val="28"/>
          <w:lang w:val="kk-KZ"/>
        </w:rPr>
        <w:t>«</w:t>
      </w:r>
      <w:r w:rsidRPr="00260A40">
        <w:rPr>
          <w:rFonts w:asciiTheme="majorBidi" w:hAnsiTheme="majorBidi" w:cstheme="majorBidi"/>
          <w:sz w:val="28"/>
          <w:szCs w:val="28"/>
        </w:rPr>
        <w:t>экологическая безопасность</w:t>
      </w:r>
      <w:r>
        <w:rPr>
          <w:rFonts w:asciiTheme="majorBidi" w:hAnsiTheme="majorBidi" w:cstheme="majorBidi"/>
          <w:sz w:val="28"/>
          <w:szCs w:val="28"/>
          <w:lang w:val="kk-KZ"/>
        </w:rPr>
        <w:t>»</w:t>
      </w:r>
      <w:r w:rsidRPr="00260A40">
        <w:rPr>
          <w:rFonts w:asciiTheme="majorBidi" w:hAnsiTheme="majorBidi" w:cstheme="majorBidi"/>
          <w:sz w:val="28"/>
          <w:szCs w:val="28"/>
        </w:rPr>
        <w:t>. Воздействие НТР и индустриального</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общества на природную среду. Человечество в условиях выхода за пределы</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устойчивости. Формирование и реализация экологической политики во всех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странах. Политика экологического миропорядка. Специальные конференции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и форумы ООН по проблемам охраны окружающей среды. Всемирный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экологический форум (Рио-де-Жанейро, </w:t>
      </w:r>
      <w:smartTag w:uri="urn:schemas-microsoft-com:office:smarttags" w:element="metricconverter">
        <w:smartTagPr>
          <w:attr w:name="ProductID" w:val="1992 г"/>
        </w:smartTagPr>
        <w:r w:rsidRPr="00260A40">
          <w:rPr>
            <w:rFonts w:asciiTheme="majorBidi" w:hAnsiTheme="majorBidi" w:cstheme="majorBidi"/>
            <w:sz w:val="28"/>
            <w:szCs w:val="28"/>
          </w:rPr>
          <w:t>1992 г</w:t>
        </w:r>
      </w:smartTag>
      <w:r w:rsidRPr="00260A40">
        <w:rPr>
          <w:rFonts w:asciiTheme="majorBidi" w:hAnsiTheme="majorBidi" w:cstheme="majorBidi"/>
          <w:sz w:val="28"/>
          <w:szCs w:val="28"/>
        </w:rPr>
        <w:t>.) и концепция устойчивого</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развития. </w:t>
      </w:r>
      <w:r>
        <w:rPr>
          <w:rFonts w:asciiTheme="majorBidi" w:hAnsiTheme="majorBidi" w:cstheme="majorBidi"/>
          <w:sz w:val="28"/>
          <w:szCs w:val="28"/>
          <w:lang w:val="kk-KZ"/>
        </w:rPr>
        <w:t>«</w:t>
      </w:r>
      <w:r w:rsidRPr="00260A40">
        <w:rPr>
          <w:rFonts w:asciiTheme="majorBidi" w:hAnsiTheme="majorBidi" w:cstheme="majorBidi"/>
          <w:sz w:val="28"/>
          <w:szCs w:val="28"/>
        </w:rPr>
        <w:t>Повестка Дня ООН на XXI век</w:t>
      </w:r>
      <w:r>
        <w:rPr>
          <w:rFonts w:asciiTheme="majorBidi" w:hAnsiTheme="majorBidi" w:cstheme="majorBidi"/>
          <w:sz w:val="28"/>
          <w:szCs w:val="28"/>
          <w:lang w:val="kk-KZ"/>
        </w:rPr>
        <w:t>»</w:t>
      </w:r>
      <w:r w:rsidRPr="00260A40">
        <w:rPr>
          <w:rFonts w:asciiTheme="majorBidi" w:hAnsiTheme="majorBidi" w:cstheme="majorBidi"/>
          <w:sz w:val="28"/>
          <w:szCs w:val="28"/>
        </w:rPr>
        <w:t>. Проблемы глобального</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изменения климата (Йоханнесбург, ЮАР, 2002). Экологические проблемы в</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Республике Казахстан. Проблема захоронения ядерных отходов.</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Общественные движения </w:t>
      </w:r>
      <w:r>
        <w:rPr>
          <w:rFonts w:asciiTheme="majorBidi" w:hAnsiTheme="majorBidi" w:cstheme="majorBidi"/>
          <w:sz w:val="28"/>
          <w:szCs w:val="28"/>
          <w:lang w:val="kk-KZ"/>
        </w:rPr>
        <w:t>«</w:t>
      </w:r>
      <w:r w:rsidRPr="00260A40">
        <w:rPr>
          <w:rFonts w:asciiTheme="majorBidi" w:hAnsiTheme="majorBidi" w:cstheme="majorBidi"/>
          <w:sz w:val="28"/>
          <w:szCs w:val="28"/>
        </w:rPr>
        <w:t xml:space="preserve">Невада </w:t>
      </w:r>
      <w:r>
        <w:rPr>
          <w:rFonts w:asciiTheme="majorBidi" w:hAnsiTheme="majorBidi" w:cstheme="majorBidi"/>
          <w:sz w:val="28"/>
          <w:szCs w:val="28"/>
        </w:rPr>
        <w:t>–</w:t>
      </w:r>
      <w:r w:rsidRPr="00260A40">
        <w:rPr>
          <w:rFonts w:asciiTheme="majorBidi" w:hAnsiTheme="majorBidi" w:cstheme="majorBidi"/>
          <w:sz w:val="28"/>
          <w:szCs w:val="28"/>
        </w:rPr>
        <w:t xml:space="preserve"> Семипалатинск</w:t>
      </w:r>
      <w:r>
        <w:rPr>
          <w:rFonts w:asciiTheme="majorBidi" w:hAnsiTheme="majorBidi" w:cstheme="majorBidi"/>
          <w:sz w:val="28"/>
          <w:szCs w:val="28"/>
          <w:lang w:val="kk-KZ"/>
        </w:rPr>
        <w:t>»</w:t>
      </w:r>
      <w:r w:rsidRPr="00260A40">
        <w:rPr>
          <w:rFonts w:asciiTheme="majorBidi" w:hAnsiTheme="majorBidi" w:cstheme="majorBidi"/>
          <w:sz w:val="28"/>
          <w:szCs w:val="28"/>
        </w:rPr>
        <w:t xml:space="preserve">, </w:t>
      </w:r>
      <w:r>
        <w:rPr>
          <w:rFonts w:asciiTheme="majorBidi" w:hAnsiTheme="majorBidi" w:cstheme="majorBidi"/>
          <w:sz w:val="28"/>
          <w:szCs w:val="28"/>
          <w:lang w:val="kk-KZ"/>
        </w:rPr>
        <w:t>«</w:t>
      </w:r>
      <w:r w:rsidRPr="00260A40">
        <w:rPr>
          <w:rFonts w:asciiTheme="majorBidi" w:hAnsiTheme="majorBidi" w:cstheme="majorBidi"/>
          <w:sz w:val="28"/>
          <w:szCs w:val="28"/>
        </w:rPr>
        <w:t>Арал</w:t>
      </w:r>
      <w:r>
        <w:rPr>
          <w:rFonts w:asciiTheme="majorBidi" w:hAnsiTheme="majorBidi" w:cstheme="majorBidi"/>
          <w:sz w:val="28"/>
          <w:szCs w:val="28"/>
          <w:lang w:val="kk-KZ"/>
        </w:rPr>
        <w:t>»</w:t>
      </w:r>
      <w:r w:rsidRPr="00260A40">
        <w:rPr>
          <w:rFonts w:asciiTheme="majorBidi" w:hAnsiTheme="majorBidi" w:cstheme="majorBidi"/>
          <w:sz w:val="28"/>
          <w:szCs w:val="28"/>
        </w:rPr>
        <w:t xml:space="preserve">, </w:t>
      </w:r>
      <w:r>
        <w:rPr>
          <w:rFonts w:asciiTheme="majorBidi" w:hAnsiTheme="majorBidi" w:cstheme="majorBidi"/>
          <w:sz w:val="28"/>
          <w:szCs w:val="28"/>
          <w:lang w:val="kk-KZ"/>
        </w:rPr>
        <w:t>«</w:t>
      </w:r>
      <w:r w:rsidRPr="00260A40">
        <w:rPr>
          <w:rFonts w:asciiTheme="majorBidi" w:hAnsiTheme="majorBidi" w:cstheme="majorBidi"/>
          <w:sz w:val="28"/>
          <w:szCs w:val="28"/>
        </w:rPr>
        <w:t>Зелёные</w:t>
      </w:r>
      <w:r>
        <w:rPr>
          <w:rFonts w:asciiTheme="majorBidi" w:hAnsiTheme="majorBidi" w:cstheme="majorBidi"/>
          <w:sz w:val="28"/>
          <w:szCs w:val="28"/>
          <w:lang w:val="kk-KZ"/>
        </w:rPr>
        <w:t>»</w:t>
      </w:r>
      <w:r w:rsidRPr="00260A40">
        <w:rPr>
          <w:rFonts w:asciiTheme="majorBidi" w:hAnsiTheme="majorBidi" w:cstheme="majorBidi"/>
          <w:sz w:val="28"/>
          <w:szCs w:val="28"/>
        </w:rPr>
        <w:t>, их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лидеры.</w:t>
      </w: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p>
    <w:p w:rsidR="00AB1A7B" w:rsidRPr="00827BCE"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r w:rsidRPr="00260A40">
        <w:rPr>
          <w:rFonts w:asciiTheme="majorBidi" w:hAnsiTheme="majorBidi" w:cstheme="majorBidi"/>
          <w:b/>
          <w:bCs/>
          <w:sz w:val="28"/>
          <w:szCs w:val="28"/>
        </w:rPr>
        <w:t>Методические рекомендации по изучению темы</w:t>
      </w:r>
      <w:r>
        <w:rPr>
          <w:rFonts w:asciiTheme="majorBidi" w:hAnsiTheme="majorBidi" w:cstheme="majorBidi"/>
          <w:b/>
          <w:bCs/>
          <w:sz w:val="28"/>
          <w:szCs w:val="28"/>
          <w:lang w:val="kk-KZ"/>
        </w:rPr>
        <w:t>:</w:t>
      </w:r>
    </w:p>
    <w:p w:rsidR="00AB1A7B" w:rsidRPr="00260A40"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52B05">
        <w:rPr>
          <w:rFonts w:ascii="Calibri" w:eastAsia="Calibri" w:hAnsi="Calibri" w:cs="Arial"/>
          <w:b/>
          <w:sz w:val="48"/>
          <w:szCs w:val="48"/>
        </w:rPr>
        <w:sym w:font="Wingdings" w:char="F026"/>
      </w:r>
      <w:r>
        <w:rPr>
          <w:b/>
          <w:sz w:val="48"/>
          <w:szCs w:val="48"/>
          <w:lang w:val="kk-KZ"/>
        </w:rPr>
        <w:t xml:space="preserve"> </w:t>
      </w:r>
      <w:r w:rsidRPr="00260A40">
        <w:rPr>
          <w:rFonts w:asciiTheme="majorBidi" w:hAnsiTheme="majorBidi" w:cstheme="majorBidi"/>
          <w:sz w:val="28"/>
          <w:szCs w:val="28"/>
        </w:rPr>
        <w:t xml:space="preserve">Изучение этой темы начитается с рассмотрения глобальных проблем как следствие противостояния естественной природы и человеческой культуры, а также несоответствия или </w:t>
      </w:r>
      <w:proofErr w:type="spellStart"/>
      <w:proofErr w:type="gramStart"/>
      <w:r w:rsidRPr="00260A40">
        <w:rPr>
          <w:rFonts w:asciiTheme="majorBidi" w:hAnsiTheme="majorBidi" w:cstheme="majorBidi"/>
          <w:sz w:val="28"/>
          <w:szCs w:val="28"/>
        </w:rPr>
        <w:t>несовмести</w:t>
      </w:r>
      <w:proofErr w:type="spellEnd"/>
      <w:r w:rsidRPr="00260A40">
        <w:rPr>
          <w:rFonts w:asciiTheme="majorBidi" w:hAnsiTheme="majorBidi" w:cstheme="majorBidi"/>
          <w:sz w:val="28"/>
          <w:szCs w:val="28"/>
        </w:rPr>
        <w:t xml:space="preserve"> мости</w:t>
      </w:r>
      <w:proofErr w:type="gramEnd"/>
      <w:r w:rsidRPr="00260A40">
        <w:rPr>
          <w:rFonts w:asciiTheme="majorBidi" w:hAnsiTheme="majorBidi" w:cstheme="majorBidi"/>
          <w:sz w:val="28"/>
          <w:szCs w:val="28"/>
        </w:rPr>
        <w:t xml:space="preserve"> разнонаправленных тенденций в ходе развития самой человеческой культуры. </w:t>
      </w:r>
    </w:p>
    <w:p w:rsidR="00AB1A7B" w:rsidRPr="00260A40"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 xml:space="preserve">При изучении глобальных проблем следует постоянно учитывать ряд особенностей, с ними связанных. Во-первых, глобальные проблемы - это такие проблемы, которые затрагивают интересы не только отдельных людей, но могут повлиять на судьбу всего человечества. Здесь важным являются перспективы будущего развития мира. Во-вторых, глобальные проблемы не решаются сами собой и даже усилиями отдельных стран. Они требуют целенаправленных и организованных усилий всего мирового сообщества. Нерешенность глобальных проблем может привести в будущем к серьезным, возможно, необратимым последствиям для человека и среды его обитания. В-третьих, глобальные проблемы тесно связаны одна с другой. </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При рассмотрении этой темы следует начать с рассмотрения общих решений и основных документов Конференц</w:t>
      </w:r>
      <w:proofErr w:type="gramStart"/>
      <w:r w:rsidRPr="00260A40">
        <w:rPr>
          <w:rFonts w:asciiTheme="majorBidi" w:hAnsiTheme="majorBidi" w:cstheme="majorBidi"/>
          <w:sz w:val="28"/>
          <w:szCs w:val="28"/>
        </w:rPr>
        <w:t>ии ОО</w:t>
      </w:r>
      <w:proofErr w:type="gramEnd"/>
      <w:r w:rsidRPr="00260A40">
        <w:rPr>
          <w:rFonts w:asciiTheme="majorBidi" w:hAnsiTheme="majorBidi" w:cstheme="majorBidi"/>
          <w:sz w:val="28"/>
          <w:szCs w:val="28"/>
        </w:rPr>
        <w:t xml:space="preserve">Н по окружающей среде и развитию 1992 г. (Рио-де-Жанейро, Бразилия). При изучении вопросов, связанных с работой Конференции, следует особенно остановиться на рамочной Конвенции по климату, Конвенции и сохранению </w:t>
      </w:r>
      <w:proofErr w:type="spellStart"/>
      <w:r w:rsidRPr="00260A40">
        <w:rPr>
          <w:rFonts w:asciiTheme="majorBidi" w:hAnsiTheme="majorBidi" w:cstheme="majorBidi"/>
          <w:sz w:val="28"/>
          <w:szCs w:val="28"/>
        </w:rPr>
        <w:t>биоразнообразия</w:t>
      </w:r>
      <w:proofErr w:type="spellEnd"/>
      <w:r w:rsidRPr="00260A40">
        <w:rPr>
          <w:rFonts w:asciiTheme="majorBidi" w:hAnsiTheme="majorBidi" w:cstheme="majorBidi"/>
          <w:sz w:val="28"/>
          <w:szCs w:val="28"/>
        </w:rPr>
        <w:t xml:space="preserve"> и Конвенции по лесам, поскольку через эти документы прослеживается одна из основных идей устойчивого </w:t>
      </w:r>
      <w:proofErr w:type="gramStart"/>
      <w:r w:rsidRPr="00260A40">
        <w:rPr>
          <w:rFonts w:asciiTheme="majorBidi" w:hAnsiTheme="majorBidi" w:cstheme="majorBidi"/>
          <w:sz w:val="28"/>
          <w:szCs w:val="28"/>
        </w:rPr>
        <w:t>развития</w:t>
      </w:r>
      <w:proofErr w:type="gramEnd"/>
      <w:r w:rsidRPr="00260A40">
        <w:rPr>
          <w:rFonts w:asciiTheme="majorBidi" w:hAnsiTheme="majorBidi" w:cstheme="majorBidi"/>
          <w:sz w:val="28"/>
          <w:szCs w:val="28"/>
        </w:rPr>
        <w:t xml:space="preserve"> как в теоретическом, так и в практическом плане. Следует учесть, что ни в одном документе этой Конференции само понятие Устойчивого развития не рассматривалось, но оно упоминалось в Декларации Конференции (Декларация Рио-92). </w:t>
      </w:r>
    </w:p>
    <w:p w:rsidR="00AB1A7B" w:rsidRPr="00260A40"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При изучении основных документов каждой конференции и результатов реализации достигнутых решений следует использовать такие издания, как «Глобальная экология», «Глобальные вызовы человечеству», «</w:t>
      </w:r>
      <w:proofErr w:type="spellStart"/>
      <w:r w:rsidRPr="00260A40">
        <w:rPr>
          <w:rFonts w:asciiTheme="majorBidi" w:hAnsiTheme="majorBidi" w:cstheme="majorBidi"/>
          <w:sz w:val="28"/>
          <w:szCs w:val="28"/>
        </w:rPr>
        <w:t>Экодинамика</w:t>
      </w:r>
      <w:proofErr w:type="spellEnd"/>
      <w:r w:rsidRPr="00260A40">
        <w:rPr>
          <w:rFonts w:asciiTheme="majorBidi" w:hAnsiTheme="majorBidi" w:cstheme="majorBidi"/>
          <w:sz w:val="28"/>
          <w:szCs w:val="28"/>
        </w:rPr>
        <w:t xml:space="preserve"> и геополитика», «Экологический вызов и устойчивое развитие», «</w:t>
      </w:r>
      <w:proofErr w:type="spellStart"/>
      <w:r w:rsidRPr="00260A40">
        <w:rPr>
          <w:rFonts w:asciiTheme="majorBidi" w:hAnsiTheme="majorBidi" w:cstheme="majorBidi"/>
          <w:sz w:val="28"/>
          <w:szCs w:val="28"/>
        </w:rPr>
        <w:t>Экополитология</w:t>
      </w:r>
      <w:proofErr w:type="spellEnd"/>
      <w:r w:rsidRPr="00260A40">
        <w:rPr>
          <w:rFonts w:asciiTheme="majorBidi" w:hAnsiTheme="majorBidi" w:cstheme="majorBidi"/>
          <w:sz w:val="28"/>
          <w:szCs w:val="28"/>
        </w:rPr>
        <w:t xml:space="preserve"> и </w:t>
      </w:r>
      <w:proofErr w:type="spellStart"/>
      <w:r w:rsidRPr="00260A40">
        <w:rPr>
          <w:rFonts w:asciiTheme="majorBidi" w:hAnsiTheme="majorBidi" w:cstheme="majorBidi"/>
          <w:sz w:val="28"/>
          <w:szCs w:val="28"/>
        </w:rPr>
        <w:t>глобалистика</w:t>
      </w:r>
      <w:proofErr w:type="spellEnd"/>
      <w:r w:rsidRPr="00260A40">
        <w:rPr>
          <w:rFonts w:asciiTheme="majorBidi" w:hAnsiTheme="majorBidi" w:cstheme="majorBidi"/>
          <w:sz w:val="28"/>
          <w:szCs w:val="28"/>
        </w:rPr>
        <w:t xml:space="preserve">», «Глобализация и устойчивое развитие» и </w:t>
      </w:r>
      <w:r w:rsidRPr="00260A40">
        <w:rPr>
          <w:rFonts w:asciiTheme="majorBidi" w:hAnsiTheme="majorBidi" w:cstheme="majorBidi"/>
          <w:sz w:val="28"/>
          <w:szCs w:val="28"/>
        </w:rPr>
        <w:lastRenderedPageBreak/>
        <w:t>др. Важно</w:t>
      </w:r>
      <w:proofErr w:type="gramStart"/>
      <w:r w:rsidRPr="00260A40">
        <w:rPr>
          <w:rFonts w:asciiTheme="majorBidi" w:hAnsiTheme="majorBidi" w:cstheme="majorBidi"/>
          <w:sz w:val="28"/>
          <w:szCs w:val="28"/>
        </w:rPr>
        <w:t xml:space="preserve"> О</w:t>
      </w:r>
      <w:proofErr w:type="gramEnd"/>
      <w:r w:rsidRPr="00260A40">
        <w:rPr>
          <w:rFonts w:asciiTheme="majorBidi" w:hAnsiTheme="majorBidi" w:cstheme="majorBidi"/>
          <w:sz w:val="28"/>
          <w:szCs w:val="28"/>
        </w:rPr>
        <w:t xml:space="preserve">тметить, что все документы, принятые в </w:t>
      </w:r>
      <w:proofErr w:type="spellStart"/>
      <w:r w:rsidRPr="00260A40">
        <w:rPr>
          <w:rFonts w:asciiTheme="majorBidi" w:hAnsiTheme="majorBidi" w:cstheme="majorBidi"/>
          <w:sz w:val="28"/>
          <w:szCs w:val="28"/>
        </w:rPr>
        <w:t>Рио-де</w:t>
      </w:r>
      <w:proofErr w:type="spellEnd"/>
      <w:r w:rsidRPr="00260A40">
        <w:rPr>
          <w:rFonts w:asciiTheme="majorBidi" w:hAnsiTheme="majorBidi" w:cstheme="majorBidi"/>
          <w:sz w:val="28"/>
          <w:szCs w:val="28"/>
        </w:rPr>
        <w:t xml:space="preserve">- </w:t>
      </w:r>
      <w:proofErr w:type="spellStart"/>
      <w:r w:rsidRPr="00260A40">
        <w:rPr>
          <w:rFonts w:asciiTheme="majorBidi" w:hAnsiTheme="majorBidi" w:cstheme="majorBidi"/>
          <w:sz w:val="28"/>
          <w:szCs w:val="28"/>
        </w:rPr>
        <w:t>Жанейро</w:t>
      </w:r>
      <w:proofErr w:type="spellEnd"/>
      <w:r w:rsidRPr="00260A40">
        <w:rPr>
          <w:rFonts w:asciiTheme="majorBidi" w:hAnsiTheme="majorBidi" w:cstheme="majorBidi"/>
          <w:sz w:val="28"/>
          <w:szCs w:val="28"/>
        </w:rPr>
        <w:t xml:space="preserve">, взаимосвязаны, и их реализация возможна только при условии учета соответствующих факторов социально-экономического развития и имеющих место эколого-природных ограничений, связанных с пределами хозяйственной емкости биосферы. </w:t>
      </w:r>
      <w:proofErr w:type="gramStart"/>
      <w:r w:rsidRPr="00260A40">
        <w:rPr>
          <w:rFonts w:asciiTheme="majorBidi" w:hAnsiTheme="majorBidi" w:cstheme="majorBidi"/>
          <w:sz w:val="28"/>
          <w:szCs w:val="28"/>
        </w:rPr>
        <w:t xml:space="preserve">Поскольку в предыдущих разделах уже было в той или иной мере рассмотрено основное значениё документов, связанных с решением конкретных социально-экономических и экологических вопросов (сохранение </w:t>
      </w:r>
      <w:proofErr w:type="spellStart"/>
      <w:r w:rsidRPr="00260A40">
        <w:rPr>
          <w:rFonts w:asciiTheme="majorBidi" w:hAnsiTheme="majorBidi" w:cstheme="majorBidi"/>
          <w:sz w:val="28"/>
          <w:szCs w:val="28"/>
        </w:rPr>
        <w:t>биоразнообразия</w:t>
      </w:r>
      <w:proofErr w:type="spellEnd"/>
      <w:r w:rsidRPr="00260A40">
        <w:rPr>
          <w:rFonts w:asciiTheme="majorBidi" w:hAnsiTheme="majorBidi" w:cstheme="majorBidi"/>
          <w:sz w:val="28"/>
          <w:szCs w:val="28"/>
        </w:rPr>
        <w:t>, сохранение лесов, решение вопроса глобальных климатических изменений), то в рамках данной темы главное внимание уделяется документу, в котором с достаточной подробностью выделены принципиально важные направления деятельности с целью обеспечения реализации Концепции устойчивого развития.</w:t>
      </w:r>
      <w:proofErr w:type="gramEnd"/>
      <w:r w:rsidRPr="00260A40">
        <w:rPr>
          <w:rFonts w:asciiTheme="majorBidi" w:hAnsiTheme="majorBidi" w:cstheme="majorBidi"/>
          <w:sz w:val="28"/>
          <w:szCs w:val="28"/>
        </w:rPr>
        <w:t xml:space="preserve"> Этот документ получил название «Повестка дня на XXI век». В нем названы основные задачи, решение которых необходимо выполнить в двадцать первом столетии, и показаны главные пути и способы их успешного выполнения как в локальных, региональных, так и глобальных масштабах. Наиболее успешное изучение этого документа может быть достигнуто путем самостоятельного изучения его по специальному изданию «Программа действий - Повестка дня на XXI век и Другие документы конференции в Рио-де-Жанейро в популярном изложении» (см. список литературы). Также можно использовать издание «Концепция устойчивого развития и местная Повестка дня на XXI век». </w:t>
      </w:r>
    </w:p>
    <w:p w:rsidR="00AB1A7B" w:rsidRPr="00260A40"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proofErr w:type="gramStart"/>
      <w:r w:rsidRPr="00260A40">
        <w:rPr>
          <w:rFonts w:asciiTheme="majorBidi" w:hAnsiTheme="majorBidi" w:cstheme="majorBidi"/>
          <w:sz w:val="28"/>
          <w:szCs w:val="28"/>
        </w:rPr>
        <w:t xml:space="preserve">При работе с документом «Программа действий - Повестка дня на XXI век» следует обратить внимание на такие его части, как 21«Путь в </w:t>
      </w:r>
      <w:proofErr w:type="spellStart"/>
      <w:r w:rsidRPr="00260A40">
        <w:rPr>
          <w:rFonts w:asciiTheme="majorBidi" w:hAnsiTheme="majorBidi" w:cstheme="majorBidi"/>
          <w:sz w:val="28"/>
          <w:szCs w:val="28"/>
        </w:rPr>
        <w:t>Рио</w:t>
      </w:r>
      <w:proofErr w:type="spellEnd"/>
      <w:r w:rsidRPr="00260A40">
        <w:rPr>
          <w:rFonts w:asciiTheme="majorBidi" w:hAnsiTheme="majorBidi" w:cstheme="majorBidi"/>
          <w:sz w:val="28"/>
          <w:szCs w:val="28"/>
        </w:rPr>
        <w:t>», «</w:t>
      </w:r>
      <w:proofErr w:type="spellStart"/>
      <w:r w:rsidRPr="00260A40">
        <w:rPr>
          <w:rFonts w:asciiTheme="majorBidi" w:hAnsiTheme="majorBidi" w:cstheme="majorBidi"/>
          <w:sz w:val="28"/>
          <w:szCs w:val="28"/>
        </w:rPr>
        <w:t>Рио-де-Жанейрская</w:t>
      </w:r>
      <w:proofErr w:type="spellEnd"/>
      <w:r w:rsidRPr="00260A40">
        <w:rPr>
          <w:rFonts w:asciiTheme="majorBidi" w:hAnsiTheme="majorBidi" w:cstheme="majorBidi"/>
          <w:sz w:val="28"/>
          <w:szCs w:val="28"/>
        </w:rPr>
        <w:t xml:space="preserve"> декларация по окружающей среде и развитию» и «Преамбула к Повестке дня на XXI век», в которых дается общая характеристика социально-экологической ситуации в мире на конец прошлого, т.е. XX в., и определяются наиболее важные направления социально-экологической</w:t>
      </w:r>
      <w:proofErr w:type="gramEnd"/>
      <w:r w:rsidRPr="00260A40">
        <w:rPr>
          <w:rFonts w:asciiTheme="majorBidi" w:hAnsiTheme="majorBidi" w:cstheme="majorBidi"/>
          <w:sz w:val="28"/>
          <w:szCs w:val="28"/>
        </w:rPr>
        <w:t xml:space="preserve"> деятельности в настоящее время и на будущее. В первом разделе «Повестки дня» - «Социальные и экономические аспекты» обратите внимание на такие параграфы, как «Международное сотрудничество» и «Принятие решений, касающихся устойчивого развития». Второй раздел - «Сохранение и рациональное использование ресурсов» содержит конкретные сведения, касающиеся охраны различных природных сфер и повышения уровня рационального использования природных ресурсов. В данном случае следует использовать знания, полученные Вами по таким предметам, как Социальная экология, Экологическое право, Охрана окружающей среды, Геоэкология. В третьем разделе «Повестки дня» - «Усиление роли основных групп населения» выделите для более подробного рассмотрения следующее: «Введение», «Сотрудничество с неправительственными организациями» и «Местные власти». </w:t>
      </w:r>
      <w:proofErr w:type="gramStart"/>
      <w:r w:rsidRPr="00260A40">
        <w:rPr>
          <w:rFonts w:asciiTheme="majorBidi" w:hAnsiTheme="majorBidi" w:cstheme="majorBidi"/>
          <w:sz w:val="28"/>
          <w:szCs w:val="28"/>
        </w:rPr>
        <w:t>И, наконец, в последнем, четвертом разделе «Средства осуществления» обратите главное внимание на такие темы, как «Наука в целях устойчивого развития», «Международное законодательство» и «Организационные меры, связанные с устойчивым развитием».</w:t>
      </w:r>
      <w:proofErr w:type="gramEnd"/>
      <w:r w:rsidRPr="00260A40">
        <w:rPr>
          <w:rFonts w:asciiTheme="majorBidi" w:hAnsiTheme="majorBidi" w:cstheme="majorBidi"/>
          <w:sz w:val="28"/>
          <w:szCs w:val="28"/>
        </w:rPr>
        <w:t xml:space="preserve"> </w:t>
      </w:r>
      <w:r>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Таким образом, при изучении основных положений «Повестки дня на XXI век» должно сложиться понимание того, какие принципиально значимые меры должны быть </w:t>
      </w:r>
      <w:r w:rsidRPr="00260A40">
        <w:rPr>
          <w:rFonts w:asciiTheme="majorBidi" w:hAnsiTheme="majorBidi" w:cstheme="majorBidi"/>
          <w:sz w:val="28"/>
          <w:szCs w:val="28"/>
        </w:rPr>
        <w:lastRenderedPageBreak/>
        <w:t>приняты на глобальном, региональном и локальном уровне для реализации главных положений Концепции устойчивого развития.</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 xml:space="preserve">Для более фундаментального понимания дальнейших перспектив перехода </w:t>
      </w:r>
      <w:r>
        <w:rPr>
          <w:rFonts w:asciiTheme="majorBidi" w:hAnsiTheme="majorBidi" w:cstheme="majorBidi"/>
          <w:sz w:val="28"/>
          <w:szCs w:val="28"/>
          <w:lang w:val="kk-KZ"/>
        </w:rPr>
        <w:t>Казахстана</w:t>
      </w:r>
      <w:r w:rsidRPr="00260A40">
        <w:rPr>
          <w:rFonts w:asciiTheme="majorBidi" w:hAnsiTheme="majorBidi" w:cstheme="majorBidi"/>
          <w:sz w:val="28"/>
          <w:szCs w:val="28"/>
        </w:rPr>
        <w:t xml:space="preserve"> к устойчивому развитию рекомендуется ознакомиться с рядом нормативно-правовых документов, например с </w:t>
      </w:r>
      <w:r>
        <w:rPr>
          <w:rFonts w:asciiTheme="majorBidi" w:hAnsiTheme="majorBidi" w:cstheme="majorBidi"/>
          <w:sz w:val="28"/>
          <w:szCs w:val="28"/>
          <w:lang w:val="kk-KZ"/>
        </w:rPr>
        <w:t>Концепцией кологической безопасности РК</w:t>
      </w:r>
      <w:r w:rsidRPr="00260A40">
        <w:rPr>
          <w:rFonts w:asciiTheme="majorBidi" w:hAnsiTheme="majorBidi" w:cstheme="majorBidi"/>
          <w:sz w:val="28"/>
          <w:szCs w:val="28"/>
        </w:rPr>
        <w:t>, Государственной стратегией по охране окружающей среды и обеспечению устойчивого развития, концепцией перехода Р</w:t>
      </w:r>
      <w:r>
        <w:rPr>
          <w:rFonts w:asciiTheme="majorBidi" w:hAnsiTheme="majorBidi" w:cstheme="majorBidi"/>
          <w:sz w:val="28"/>
          <w:szCs w:val="28"/>
          <w:lang w:val="kk-KZ"/>
        </w:rPr>
        <w:t>К</w:t>
      </w:r>
      <w:r w:rsidRPr="00260A40">
        <w:rPr>
          <w:rFonts w:asciiTheme="majorBidi" w:hAnsiTheme="majorBidi" w:cstheme="majorBidi"/>
          <w:sz w:val="28"/>
          <w:szCs w:val="28"/>
        </w:rPr>
        <w:t xml:space="preserve"> к устойчивому развитию и т.д. На сайте </w:t>
      </w:r>
      <w:r>
        <w:rPr>
          <w:rFonts w:asciiTheme="majorBidi" w:hAnsiTheme="majorBidi" w:cstheme="majorBidi"/>
          <w:sz w:val="28"/>
          <w:szCs w:val="28"/>
          <w:lang w:val="kk-KZ"/>
        </w:rPr>
        <w:t xml:space="preserve">государственных </w:t>
      </w:r>
      <w:r w:rsidRPr="00260A40">
        <w:rPr>
          <w:rFonts w:asciiTheme="majorBidi" w:hAnsiTheme="majorBidi" w:cstheme="majorBidi"/>
          <w:sz w:val="28"/>
          <w:szCs w:val="28"/>
        </w:rPr>
        <w:t xml:space="preserve"> ресурсов следует самостоятельно найти информацию о связях </w:t>
      </w:r>
      <w:r>
        <w:rPr>
          <w:rFonts w:asciiTheme="majorBidi" w:hAnsiTheme="majorBidi" w:cstheme="majorBidi"/>
          <w:sz w:val="28"/>
          <w:szCs w:val="28"/>
          <w:lang w:val="kk-KZ"/>
        </w:rPr>
        <w:t xml:space="preserve">кологических </w:t>
      </w:r>
      <w:r w:rsidRPr="00260A40">
        <w:rPr>
          <w:rFonts w:asciiTheme="majorBidi" w:hAnsiTheme="majorBidi" w:cstheme="majorBidi"/>
          <w:sz w:val="28"/>
          <w:szCs w:val="28"/>
        </w:rPr>
        <w:t xml:space="preserve">организации </w:t>
      </w:r>
      <w:r>
        <w:rPr>
          <w:rFonts w:asciiTheme="majorBidi" w:hAnsiTheme="majorBidi" w:cstheme="majorBidi"/>
          <w:sz w:val="28"/>
          <w:szCs w:val="28"/>
          <w:lang w:val="kk-KZ"/>
        </w:rPr>
        <w:t xml:space="preserve">РК </w:t>
      </w:r>
      <w:r w:rsidRPr="00260A40">
        <w:rPr>
          <w:rFonts w:asciiTheme="majorBidi" w:hAnsiTheme="majorBidi" w:cstheme="majorBidi"/>
          <w:sz w:val="28"/>
          <w:szCs w:val="28"/>
        </w:rPr>
        <w:t xml:space="preserve">в области международного сотрудничества в сфере окружающей среды и развития. Изучая опыт </w:t>
      </w:r>
      <w:r>
        <w:rPr>
          <w:rFonts w:asciiTheme="majorBidi" w:hAnsiTheme="majorBidi" w:cstheme="majorBidi"/>
          <w:sz w:val="28"/>
          <w:szCs w:val="28"/>
          <w:lang w:val="kk-KZ"/>
        </w:rPr>
        <w:t>Казахстана</w:t>
      </w:r>
      <w:r w:rsidRPr="00260A40">
        <w:rPr>
          <w:rFonts w:asciiTheme="majorBidi" w:hAnsiTheme="majorBidi" w:cstheme="majorBidi"/>
          <w:sz w:val="28"/>
          <w:szCs w:val="28"/>
        </w:rPr>
        <w:t xml:space="preserve"> во внедрении, распространении и реализации устойчивого регионального развития, а также их специфику, у студентов должна сформироваться четкая картина возможностей нашей страны по формированию и внедрению этой концепции. Поможет в этом анализ роли </w:t>
      </w:r>
      <w:r>
        <w:rPr>
          <w:rFonts w:asciiTheme="majorBidi" w:hAnsiTheme="majorBidi" w:cstheme="majorBidi"/>
          <w:sz w:val="28"/>
          <w:szCs w:val="28"/>
          <w:lang w:val="kk-KZ"/>
        </w:rPr>
        <w:t>казахстанских</w:t>
      </w:r>
      <w:r w:rsidRPr="00260A40">
        <w:rPr>
          <w:rFonts w:asciiTheme="majorBidi" w:hAnsiTheme="majorBidi" w:cstheme="majorBidi"/>
          <w:sz w:val="28"/>
          <w:szCs w:val="28"/>
        </w:rPr>
        <w:t xml:space="preserve"> средств массовой информации в реализации национальной политики в рамках концепции устойчивого развития и современного состояния и проблем перехода к устойчивому развитию в различных регионах страны</w:t>
      </w:r>
      <w:r>
        <w:rPr>
          <w:rFonts w:asciiTheme="majorBidi" w:hAnsiTheme="majorBidi" w:cstheme="majorBidi"/>
          <w:sz w:val="28"/>
          <w:szCs w:val="28"/>
          <w:lang w:val="kk-KZ"/>
        </w:rPr>
        <w:t>.</w:t>
      </w:r>
    </w:p>
    <w:p w:rsidR="00AB1A7B" w:rsidRPr="00827BCE"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p>
    <w:p w:rsidR="00AB1A7B" w:rsidRPr="00260A40"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rPr>
      </w:pPr>
      <w:r w:rsidRPr="003A2C9C">
        <w:rPr>
          <w:b/>
          <w:sz w:val="52"/>
          <w:szCs w:val="52"/>
          <w:lang w:val="kk-KZ"/>
        </w:rPr>
        <w:sym w:font="Webdings" w:char="F09D"/>
      </w:r>
      <w:r>
        <w:rPr>
          <w:b/>
          <w:sz w:val="52"/>
          <w:szCs w:val="52"/>
          <w:lang w:val="kk-KZ"/>
        </w:rPr>
        <w:t xml:space="preserve"> </w:t>
      </w:r>
      <w:r>
        <w:rPr>
          <w:rFonts w:asciiTheme="majorBidi" w:hAnsiTheme="majorBidi" w:cstheme="majorBidi"/>
          <w:b/>
          <w:bCs/>
          <w:sz w:val="28"/>
          <w:szCs w:val="28"/>
          <w:lang w:val="kk-KZ"/>
        </w:rPr>
        <w:t>Тема 3</w:t>
      </w:r>
      <w:r w:rsidRPr="00260A40">
        <w:rPr>
          <w:rFonts w:asciiTheme="majorBidi" w:hAnsiTheme="majorBidi" w:cstheme="majorBidi"/>
          <w:b/>
          <w:bCs/>
          <w:sz w:val="28"/>
          <w:szCs w:val="28"/>
        </w:rPr>
        <w:t>. Демографический императив</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Общие изменения в демографической структуре современного</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общества. Различия в динамике роста населения Земли. Особенности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воспроизводства и пространственной динамики населения Земли. Тенденция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территориальных сдвигов в пользу регионов Африки, Южной и </w:t>
      </w:r>
      <w:proofErr w:type="spellStart"/>
      <w:proofErr w:type="gramStart"/>
      <w:r w:rsidRPr="00260A40">
        <w:rPr>
          <w:rFonts w:asciiTheme="majorBidi" w:hAnsiTheme="majorBidi" w:cstheme="majorBidi"/>
          <w:sz w:val="28"/>
          <w:szCs w:val="28"/>
        </w:rPr>
        <w:t>Юго</w:t>
      </w:r>
      <w:proofErr w:type="spellEnd"/>
      <w:r w:rsidRPr="00260A40">
        <w:rPr>
          <w:rFonts w:asciiTheme="majorBidi" w:hAnsiTheme="majorBidi" w:cstheme="majorBidi"/>
          <w:sz w:val="28"/>
          <w:szCs w:val="28"/>
        </w:rPr>
        <w:t>-</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Восточной</w:t>
      </w:r>
      <w:proofErr w:type="gramEnd"/>
      <w:r w:rsidRPr="00260A40">
        <w:rPr>
          <w:rFonts w:asciiTheme="majorBidi" w:hAnsiTheme="majorBidi" w:cstheme="majorBidi"/>
          <w:sz w:val="28"/>
          <w:szCs w:val="28"/>
        </w:rPr>
        <w:t xml:space="preserve"> Азии. </w:t>
      </w:r>
      <w:r>
        <w:rPr>
          <w:rFonts w:asciiTheme="majorBidi" w:hAnsiTheme="majorBidi" w:cstheme="majorBidi"/>
          <w:sz w:val="28"/>
          <w:szCs w:val="28"/>
          <w:lang w:val="kk-KZ"/>
        </w:rPr>
        <w:t>«</w:t>
      </w:r>
      <w:r w:rsidRPr="00260A40">
        <w:rPr>
          <w:rFonts w:asciiTheme="majorBidi" w:hAnsiTheme="majorBidi" w:cstheme="majorBidi"/>
          <w:sz w:val="28"/>
          <w:szCs w:val="28"/>
        </w:rPr>
        <w:t>Демографический взрыв</w:t>
      </w:r>
      <w:r>
        <w:rPr>
          <w:rFonts w:asciiTheme="majorBidi" w:hAnsiTheme="majorBidi" w:cstheme="majorBidi"/>
          <w:sz w:val="28"/>
          <w:szCs w:val="28"/>
          <w:lang w:val="kk-KZ"/>
        </w:rPr>
        <w:t>»</w:t>
      </w:r>
      <w:r w:rsidRPr="00260A40">
        <w:rPr>
          <w:rFonts w:asciiTheme="majorBidi" w:hAnsiTheme="majorBidi" w:cstheme="majorBidi"/>
          <w:sz w:val="28"/>
          <w:szCs w:val="28"/>
        </w:rPr>
        <w:t xml:space="preserve"> в развивающихся странах. Спад</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динамики прироста населения в высокоразвитых странах и государствах с</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переходной экономикой.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Изменение возрастного состава населения. Миграция и рост городов.</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Растущий разрыв в численности населения развитых и развивающихся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стран. Процесс замедления темпов роста населения планеты в 90-х гг. Сдвиги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в семейных отношениях.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Политические аспекты современных демографических процессов в</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мире. Демографические диспропорции и новые конфликты. Международная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конференция в Каире по народонаселению (Каир, АРЕ, 1994г.).</w:t>
      </w: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r w:rsidRPr="00260A40">
        <w:rPr>
          <w:rFonts w:asciiTheme="majorBidi" w:hAnsiTheme="majorBidi" w:cstheme="majorBidi"/>
          <w:b/>
          <w:bCs/>
          <w:sz w:val="28"/>
          <w:szCs w:val="28"/>
        </w:rPr>
        <w:t>Методические рекомендации по изучению темы</w:t>
      </w:r>
      <w:r>
        <w:rPr>
          <w:rFonts w:asciiTheme="majorBidi" w:hAnsiTheme="majorBidi" w:cstheme="majorBidi"/>
          <w:b/>
          <w:bCs/>
          <w:sz w:val="28"/>
          <w:szCs w:val="28"/>
          <w:lang w:val="kk-KZ"/>
        </w:rPr>
        <w:t>:</w:t>
      </w:r>
    </w:p>
    <w:p w:rsidR="00AB1A7B" w:rsidRPr="008D339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52B05">
        <w:rPr>
          <w:rFonts w:ascii="Calibri" w:eastAsia="Calibri" w:hAnsi="Calibri" w:cs="Arial"/>
          <w:b/>
          <w:sz w:val="48"/>
          <w:szCs w:val="48"/>
        </w:rPr>
        <w:sym w:font="Wingdings" w:char="F026"/>
      </w:r>
      <w:r>
        <w:rPr>
          <w:b/>
          <w:sz w:val="48"/>
          <w:szCs w:val="48"/>
          <w:lang w:val="kk-KZ"/>
        </w:rPr>
        <w:t xml:space="preserve"> </w:t>
      </w:r>
      <w:r w:rsidRPr="008D339B">
        <w:rPr>
          <w:rFonts w:asciiTheme="majorBidi" w:hAnsiTheme="majorBidi" w:cstheme="majorBidi"/>
          <w:sz w:val="28"/>
          <w:szCs w:val="28"/>
          <w:lang w:val="kk-KZ"/>
        </w:rPr>
        <w:t>Изучая эту тему, следует обратить внимание на следующие основные понятия: демография, народонаселение, перепись, демографический прогноз, демографические показатели, демографические таблицы, воспроизводство населения, демографическая ситуация</w:t>
      </w:r>
      <w:r>
        <w:rPr>
          <w:rFonts w:asciiTheme="majorBidi" w:hAnsiTheme="majorBidi" w:cstheme="majorBidi"/>
          <w:sz w:val="28"/>
          <w:szCs w:val="28"/>
          <w:lang w:val="kk-KZ"/>
        </w:rPr>
        <w:t xml:space="preserve">,  </w:t>
      </w:r>
      <w:r w:rsidRPr="008D339B">
        <w:rPr>
          <w:rFonts w:asciiTheme="majorBidi" w:hAnsiTheme="majorBidi" w:cstheme="majorBidi"/>
          <w:sz w:val="28"/>
          <w:szCs w:val="28"/>
          <w:lang w:val="kk-KZ"/>
        </w:rPr>
        <w:t>историческая демография, региональная демография, демографическая революция, демографический взрыв.</w:t>
      </w:r>
    </w:p>
    <w:p w:rsidR="00AB1A7B" w:rsidRPr="008D339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8D339B">
        <w:rPr>
          <w:rFonts w:asciiTheme="majorBidi" w:hAnsiTheme="majorBidi" w:cstheme="majorBidi"/>
          <w:sz w:val="28"/>
          <w:szCs w:val="28"/>
        </w:rPr>
        <w:t xml:space="preserve">Для реализации цели данной темы необходимо проанализировать глобальный характер демографических проблем, уделяя внимание сравнительной оценке демографических процессов в развитых и </w:t>
      </w:r>
      <w:r w:rsidRPr="008D339B">
        <w:rPr>
          <w:rFonts w:asciiTheme="majorBidi" w:hAnsiTheme="majorBidi" w:cstheme="majorBidi"/>
          <w:sz w:val="28"/>
          <w:szCs w:val="28"/>
        </w:rPr>
        <w:lastRenderedPageBreak/>
        <w:t xml:space="preserve">развивающихся странах. Дать  характеристику этапам демографической глобализации, указать роль демографических факторов в </w:t>
      </w:r>
      <w:proofErr w:type="spellStart"/>
      <w:r w:rsidRPr="008D339B">
        <w:rPr>
          <w:rFonts w:asciiTheme="majorBidi" w:hAnsiTheme="majorBidi" w:cstheme="majorBidi"/>
          <w:sz w:val="28"/>
          <w:szCs w:val="28"/>
        </w:rPr>
        <w:t>глобализационных</w:t>
      </w:r>
      <w:proofErr w:type="spellEnd"/>
      <w:r w:rsidRPr="008D339B">
        <w:rPr>
          <w:rFonts w:asciiTheme="majorBidi" w:hAnsiTheme="majorBidi" w:cstheme="majorBidi"/>
          <w:sz w:val="28"/>
          <w:szCs w:val="28"/>
        </w:rPr>
        <w:t xml:space="preserve"> процессах, обращая внимание на социально-экономические последствия демографической глобализации. Указать значение демографической составляющей в системе социально-экономического развития разных стран мира. Особое внимание следует уделить возможным путям решения проблемы противоречий между национальными и общечеловеческими ценностями. При анализе демографических проблем в экономически развитых странах следует показать старение населения стран Севера; снижение темпов роста населения; уменьшение доли населения экономически развитых стран в мировом населении, проблемы национальных меньшинств; урбанизация как выражение современных социально-демографических процессов и др. При оценке демографических проблем в развивающихся странах рассмотреть ускоренные темпы роста населения; перенаселенный юг; обострение проблем бедности, безработицы и поляризации жизненного уровня; усиление миграционных процессов.</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8D339B">
        <w:rPr>
          <w:rFonts w:asciiTheme="majorBidi" w:hAnsiTheme="majorBidi" w:cstheme="majorBidi"/>
          <w:sz w:val="28"/>
          <w:szCs w:val="28"/>
        </w:rPr>
        <w:t xml:space="preserve">Особо следует обратить внимание на качество населения и качество жизни в зарубежных странах, определив влияние уровня исторического развития общества на количественный и качественный рост населения. Среди проблемных вопросов </w:t>
      </w:r>
      <w:proofErr w:type="spellStart"/>
      <w:r w:rsidRPr="008D339B">
        <w:rPr>
          <w:rFonts w:asciiTheme="majorBidi" w:hAnsiTheme="majorBidi" w:cstheme="majorBidi"/>
          <w:sz w:val="28"/>
          <w:szCs w:val="28"/>
        </w:rPr>
        <w:t>данн</w:t>
      </w:r>
      <w:proofErr w:type="spellEnd"/>
      <w:r>
        <w:rPr>
          <w:rFonts w:asciiTheme="majorBidi" w:hAnsiTheme="majorBidi" w:cstheme="majorBidi"/>
          <w:sz w:val="28"/>
          <w:szCs w:val="28"/>
          <w:lang w:val="kk-KZ"/>
        </w:rPr>
        <w:t>ой темы</w:t>
      </w:r>
      <w:r w:rsidRPr="008D339B">
        <w:rPr>
          <w:rFonts w:asciiTheme="majorBidi" w:hAnsiTheme="majorBidi" w:cstheme="majorBidi"/>
          <w:sz w:val="28"/>
          <w:szCs w:val="28"/>
        </w:rPr>
        <w:t xml:space="preserve"> особая роль принадлежит определению </w:t>
      </w:r>
      <w:proofErr w:type="gramStart"/>
      <w:r w:rsidRPr="008D339B">
        <w:rPr>
          <w:rFonts w:asciiTheme="majorBidi" w:hAnsiTheme="majorBidi" w:cstheme="majorBidi"/>
          <w:sz w:val="28"/>
          <w:szCs w:val="28"/>
        </w:rPr>
        <w:t>длительности процессов повышения качества населения</w:t>
      </w:r>
      <w:proofErr w:type="gramEnd"/>
      <w:r w:rsidRPr="008D339B">
        <w:rPr>
          <w:rFonts w:asciiTheme="majorBidi" w:hAnsiTheme="majorBidi" w:cstheme="majorBidi"/>
          <w:sz w:val="28"/>
          <w:szCs w:val="28"/>
        </w:rPr>
        <w:t>. Необходимо проанализировать понятие «устойчивое развитие», определив значение развития человеческого потенциала. В структуре человеческого потенциала следует выделить базовые показатели: долголетие, образованность, уровень жизни, показав взаимозависимость развития человеческого потенциала и экономического роста</w:t>
      </w:r>
      <w:r>
        <w:rPr>
          <w:rFonts w:asciiTheme="majorBidi" w:hAnsiTheme="majorBidi" w:cstheme="majorBidi"/>
          <w:sz w:val="28"/>
          <w:szCs w:val="28"/>
          <w:lang w:val="kk-KZ"/>
        </w:rPr>
        <w:t>.</w:t>
      </w:r>
    </w:p>
    <w:p w:rsidR="00AB1A7B" w:rsidRPr="008D339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При изучении</w:t>
      </w:r>
      <w:r w:rsidRPr="008D339B">
        <w:rPr>
          <w:rFonts w:asciiTheme="majorBidi" w:hAnsiTheme="majorBidi" w:cstheme="majorBidi"/>
          <w:sz w:val="28"/>
          <w:szCs w:val="28"/>
        </w:rPr>
        <w:t xml:space="preserve"> темы следует </w:t>
      </w:r>
      <w:r>
        <w:rPr>
          <w:rFonts w:asciiTheme="majorBidi" w:hAnsiTheme="majorBidi" w:cstheme="majorBidi"/>
          <w:sz w:val="28"/>
          <w:szCs w:val="28"/>
          <w:lang w:val="kk-KZ"/>
        </w:rPr>
        <w:t>анализировать</w:t>
      </w:r>
      <w:r w:rsidRPr="008D339B">
        <w:rPr>
          <w:rFonts w:asciiTheme="majorBidi" w:hAnsiTheme="majorBidi" w:cstheme="majorBidi"/>
          <w:sz w:val="28"/>
          <w:szCs w:val="28"/>
        </w:rPr>
        <w:t xml:space="preserve"> </w:t>
      </w:r>
      <w:proofErr w:type="spellStart"/>
      <w:r w:rsidRPr="008D339B">
        <w:rPr>
          <w:rFonts w:asciiTheme="majorBidi" w:hAnsiTheme="majorBidi" w:cstheme="majorBidi"/>
          <w:sz w:val="28"/>
          <w:szCs w:val="28"/>
        </w:rPr>
        <w:t>особенност</w:t>
      </w:r>
      <w:proofErr w:type="spellEnd"/>
      <w:r>
        <w:rPr>
          <w:rFonts w:asciiTheme="majorBidi" w:hAnsiTheme="majorBidi" w:cstheme="majorBidi"/>
          <w:sz w:val="28"/>
          <w:szCs w:val="28"/>
          <w:lang w:val="kk-KZ"/>
        </w:rPr>
        <w:t>и</w:t>
      </w:r>
      <w:r w:rsidRPr="008D339B">
        <w:rPr>
          <w:rFonts w:asciiTheme="majorBidi" w:hAnsiTheme="majorBidi" w:cstheme="majorBidi"/>
          <w:sz w:val="28"/>
          <w:szCs w:val="28"/>
        </w:rPr>
        <w:t xml:space="preserve"> демографической политики, то есть определения ее воздействия на динамику демографических процессов не прямо, а косвенно, через человеческое поведение, через принятие решений в сфере брака, семьи, рождения детей, выбора профессии, сферы занятости, места и условий жительства и т.д.. Следует указать цели и задачи демографической политики - обоснование желательного типа воспроизводства населения, сохранения или изменения тенденций в области динамики численности и структуры населения. Указать необходимость принципиально новой демографической политики в </w:t>
      </w:r>
      <w:r>
        <w:rPr>
          <w:rFonts w:asciiTheme="majorBidi" w:hAnsiTheme="majorBidi" w:cstheme="majorBidi"/>
          <w:sz w:val="28"/>
          <w:szCs w:val="28"/>
          <w:lang w:val="kk-KZ"/>
        </w:rPr>
        <w:t>Казахстане</w:t>
      </w:r>
      <w:r w:rsidRPr="008D339B">
        <w:rPr>
          <w:rFonts w:asciiTheme="majorBidi" w:hAnsiTheme="majorBidi" w:cstheme="majorBidi"/>
          <w:sz w:val="28"/>
          <w:szCs w:val="28"/>
        </w:rPr>
        <w:t xml:space="preserve"> для преодоления демографической катастрофы и предотвращения угрозы национальной безопасности страны. Показать невозможность улучшения демографической </w:t>
      </w:r>
      <w:proofErr w:type="spellStart"/>
      <w:r w:rsidRPr="008D339B">
        <w:rPr>
          <w:rFonts w:asciiTheme="majorBidi" w:hAnsiTheme="majorBidi" w:cstheme="majorBidi"/>
          <w:sz w:val="28"/>
          <w:szCs w:val="28"/>
        </w:rPr>
        <w:t>обст</w:t>
      </w:r>
      <w:proofErr w:type="gramStart"/>
      <w:r w:rsidRPr="008D339B">
        <w:rPr>
          <w:rFonts w:asciiTheme="majorBidi" w:hAnsiTheme="majorBidi" w:cstheme="majorBidi"/>
          <w:sz w:val="28"/>
          <w:szCs w:val="28"/>
        </w:rPr>
        <w:t>а</w:t>
      </w:r>
      <w:proofErr w:type="spellEnd"/>
      <w:r w:rsidRPr="008D339B">
        <w:rPr>
          <w:rFonts w:asciiTheme="majorBidi" w:hAnsiTheme="majorBidi" w:cstheme="majorBidi"/>
          <w:sz w:val="28"/>
          <w:szCs w:val="28"/>
        </w:rPr>
        <w:t>-</w:t>
      </w:r>
      <w:proofErr w:type="gramEnd"/>
      <w:r w:rsidRPr="008D339B">
        <w:rPr>
          <w:rFonts w:asciiTheme="majorBidi" w:hAnsiTheme="majorBidi" w:cstheme="majorBidi"/>
          <w:sz w:val="28"/>
          <w:szCs w:val="28"/>
        </w:rPr>
        <w:t xml:space="preserve"> </w:t>
      </w:r>
      <w:proofErr w:type="spellStart"/>
      <w:r w:rsidRPr="008D339B">
        <w:rPr>
          <w:rFonts w:asciiTheme="majorBidi" w:hAnsiTheme="majorBidi" w:cstheme="majorBidi"/>
          <w:sz w:val="28"/>
          <w:szCs w:val="28"/>
        </w:rPr>
        <w:t>новки</w:t>
      </w:r>
      <w:proofErr w:type="spellEnd"/>
      <w:r w:rsidRPr="008D339B">
        <w:rPr>
          <w:rFonts w:asciiTheme="majorBidi" w:hAnsiTheme="majorBidi" w:cstheme="majorBidi"/>
          <w:sz w:val="28"/>
          <w:szCs w:val="28"/>
        </w:rPr>
        <w:t xml:space="preserve"> в стране без преодоления социально-экономического и финансового кризиса, подъема экономики и повышения уровня жизни населения. В завершении необходимо проанализировать европейский опыт семейной политики, уделив внимание «китайской специфике» демографической </w:t>
      </w:r>
      <w:proofErr w:type="spellStart"/>
      <w:r w:rsidRPr="008D339B">
        <w:rPr>
          <w:rFonts w:asciiTheme="majorBidi" w:hAnsiTheme="majorBidi" w:cstheme="majorBidi"/>
          <w:sz w:val="28"/>
          <w:szCs w:val="28"/>
        </w:rPr>
        <w:t>полити</w:t>
      </w:r>
      <w:proofErr w:type="spellEnd"/>
      <w:r>
        <w:rPr>
          <w:rFonts w:asciiTheme="majorBidi" w:hAnsiTheme="majorBidi" w:cstheme="majorBidi"/>
          <w:sz w:val="28"/>
          <w:szCs w:val="28"/>
          <w:lang w:val="kk-KZ"/>
        </w:rPr>
        <w:t>ки.</w:t>
      </w:r>
    </w:p>
    <w:p w:rsidR="00AB1A7B" w:rsidRPr="008D339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p>
    <w:p w:rsidR="00AB1A7B" w:rsidRPr="00260A40"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rPr>
      </w:pPr>
      <w:r w:rsidRPr="003A2C9C">
        <w:rPr>
          <w:b/>
          <w:sz w:val="52"/>
          <w:szCs w:val="52"/>
          <w:lang w:val="kk-KZ"/>
        </w:rPr>
        <w:lastRenderedPageBreak/>
        <w:sym w:font="Webdings" w:char="F09D"/>
      </w:r>
      <w:r>
        <w:rPr>
          <w:b/>
          <w:sz w:val="52"/>
          <w:szCs w:val="52"/>
          <w:lang w:val="kk-KZ"/>
        </w:rPr>
        <w:t xml:space="preserve"> </w:t>
      </w:r>
      <w:r>
        <w:rPr>
          <w:rFonts w:asciiTheme="majorBidi" w:hAnsiTheme="majorBidi" w:cstheme="majorBidi"/>
          <w:b/>
          <w:bCs/>
          <w:sz w:val="28"/>
          <w:szCs w:val="28"/>
          <w:lang w:val="kk-KZ"/>
        </w:rPr>
        <w:t>Тема 4</w:t>
      </w:r>
      <w:r w:rsidRPr="00260A40">
        <w:rPr>
          <w:rFonts w:asciiTheme="majorBidi" w:hAnsiTheme="majorBidi" w:cstheme="majorBidi"/>
          <w:b/>
          <w:bCs/>
          <w:sz w:val="28"/>
          <w:szCs w:val="28"/>
        </w:rPr>
        <w:t>. Миграционные процессы в мире</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Массовые международные миграции как феномен общественной жизни.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Коммуникационные и транспортные связи. Перемещение рабочих ресурсов.</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Влияние интенсивных миграций на изменение национального состава многих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стран, на нравы и обычаи, рынок труда. Политика </w:t>
      </w:r>
      <w:proofErr w:type="spellStart"/>
      <w:r w:rsidRPr="00260A40">
        <w:rPr>
          <w:rFonts w:asciiTheme="majorBidi" w:hAnsiTheme="majorBidi" w:cstheme="majorBidi"/>
          <w:sz w:val="28"/>
          <w:szCs w:val="28"/>
        </w:rPr>
        <w:t>этносоциальной</w:t>
      </w:r>
      <w:proofErr w:type="spellEnd"/>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адаптации. Нарастающая концентрация трудовых ресурсов Земли в</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развивающихся странах. Миграционная политика в разных странах.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Проблема миграции, </w:t>
      </w:r>
      <w:r>
        <w:rPr>
          <w:rFonts w:asciiTheme="majorBidi" w:hAnsiTheme="majorBidi" w:cstheme="majorBidi"/>
          <w:sz w:val="28"/>
          <w:szCs w:val="28"/>
          <w:lang w:val="kk-KZ"/>
        </w:rPr>
        <w:t>«</w:t>
      </w:r>
      <w:r w:rsidRPr="00260A40">
        <w:rPr>
          <w:rFonts w:asciiTheme="majorBidi" w:hAnsiTheme="majorBidi" w:cstheme="majorBidi"/>
          <w:sz w:val="28"/>
          <w:szCs w:val="28"/>
        </w:rPr>
        <w:t>политических беженцев</w:t>
      </w:r>
      <w:r>
        <w:rPr>
          <w:rFonts w:asciiTheme="majorBidi" w:hAnsiTheme="majorBidi" w:cstheme="majorBidi"/>
          <w:sz w:val="28"/>
          <w:szCs w:val="28"/>
          <w:lang w:val="kk-KZ"/>
        </w:rPr>
        <w:t>»</w:t>
      </w:r>
      <w:r w:rsidRPr="00260A40">
        <w:rPr>
          <w:rFonts w:asciiTheme="majorBidi" w:hAnsiTheme="majorBidi" w:cstheme="majorBidi"/>
          <w:sz w:val="28"/>
          <w:szCs w:val="28"/>
        </w:rPr>
        <w:t>, вынужденных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беженцев. Негативное восприятие иммиграции в комплексе социальных</w:t>
      </w:r>
      <w:r w:rsidRPr="00260A40">
        <w:rPr>
          <w:rFonts w:asciiTheme="majorBidi" w:hAnsiTheme="majorBidi" w:cstheme="majorBidi"/>
          <w:sz w:val="28"/>
          <w:szCs w:val="28"/>
          <w:lang w:val="kk-KZ"/>
        </w:rPr>
        <w:t xml:space="preserve"> </w:t>
      </w:r>
      <w:proofErr w:type="spellStart"/>
      <w:r w:rsidRPr="00260A40">
        <w:rPr>
          <w:rFonts w:asciiTheme="majorBidi" w:hAnsiTheme="majorBidi" w:cstheme="majorBidi"/>
          <w:sz w:val="28"/>
          <w:szCs w:val="28"/>
        </w:rPr>
        <w:t>проблем</w:t>
      </w:r>
      <w:proofErr w:type="gramStart"/>
      <w:r w:rsidRPr="00260A40">
        <w:rPr>
          <w:rFonts w:asciiTheme="majorBidi" w:hAnsiTheme="majorBidi" w:cstheme="majorBidi"/>
          <w:sz w:val="28"/>
          <w:szCs w:val="28"/>
        </w:rPr>
        <w:t>.П</w:t>
      </w:r>
      <w:proofErr w:type="gramEnd"/>
      <w:r w:rsidRPr="00260A40">
        <w:rPr>
          <w:rFonts w:asciiTheme="majorBidi" w:hAnsiTheme="majorBidi" w:cstheme="majorBidi"/>
          <w:sz w:val="28"/>
          <w:szCs w:val="28"/>
        </w:rPr>
        <w:t>роблемы</w:t>
      </w:r>
      <w:proofErr w:type="spellEnd"/>
      <w:r w:rsidRPr="00260A40">
        <w:rPr>
          <w:rFonts w:asciiTheme="majorBidi" w:hAnsiTheme="majorBidi" w:cstheme="majorBidi"/>
          <w:sz w:val="28"/>
          <w:szCs w:val="28"/>
        </w:rPr>
        <w:t xml:space="preserve"> трансграничных регионов и нелегальная иммиграция.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Нелегальная иммиграция и проблема безопасности.</w:t>
      </w: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p>
    <w:p w:rsidR="00AB1A7B" w:rsidRPr="00827BCE"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r w:rsidRPr="00260A40">
        <w:rPr>
          <w:rFonts w:asciiTheme="majorBidi" w:hAnsiTheme="majorBidi" w:cstheme="majorBidi"/>
          <w:b/>
          <w:bCs/>
          <w:sz w:val="28"/>
          <w:szCs w:val="28"/>
        </w:rPr>
        <w:t>Методические рекомендации по изучению темы</w:t>
      </w:r>
      <w:r>
        <w:rPr>
          <w:rFonts w:asciiTheme="majorBidi" w:hAnsiTheme="majorBidi" w:cstheme="majorBidi"/>
          <w:b/>
          <w:bCs/>
          <w:sz w:val="28"/>
          <w:szCs w:val="28"/>
          <w:lang w:val="kk-KZ"/>
        </w:rPr>
        <w:t>:</w:t>
      </w:r>
    </w:p>
    <w:p w:rsidR="00AB1A7B" w:rsidRPr="00A6451C" w:rsidRDefault="00AB1A7B" w:rsidP="00AB1A7B">
      <w:pPr>
        <w:pStyle w:val="a6"/>
        <w:spacing w:before="0" w:beforeAutospacing="0" w:after="0" w:afterAutospacing="0"/>
        <w:ind w:firstLine="709"/>
        <w:jc w:val="both"/>
        <w:rPr>
          <w:rFonts w:asciiTheme="majorBidi" w:hAnsiTheme="majorBidi" w:cstheme="majorBidi"/>
          <w:color w:val="000000"/>
          <w:sz w:val="28"/>
          <w:szCs w:val="28"/>
        </w:rPr>
      </w:pPr>
      <w:r w:rsidRPr="00252B05">
        <w:rPr>
          <w:b/>
          <w:sz w:val="48"/>
          <w:szCs w:val="48"/>
        </w:rPr>
        <w:sym w:font="Wingdings" w:char="F026"/>
      </w:r>
      <w:r>
        <w:rPr>
          <w:b/>
          <w:sz w:val="48"/>
          <w:szCs w:val="48"/>
          <w:lang w:val="kk-KZ"/>
        </w:rPr>
        <w:t xml:space="preserve"> </w:t>
      </w:r>
      <w:r w:rsidRPr="00A6451C">
        <w:rPr>
          <w:rFonts w:asciiTheme="majorBidi" w:hAnsiTheme="majorBidi" w:cstheme="majorBidi"/>
          <w:color w:val="000000"/>
          <w:sz w:val="28"/>
          <w:szCs w:val="28"/>
        </w:rPr>
        <w:t xml:space="preserve">При подготовке следует уяснить, миграция населения– </w:t>
      </w:r>
      <w:proofErr w:type="gramStart"/>
      <w:r w:rsidRPr="00A6451C">
        <w:rPr>
          <w:rFonts w:asciiTheme="majorBidi" w:hAnsiTheme="majorBidi" w:cstheme="majorBidi"/>
          <w:color w:val="000000"/>
          <w:sz w:val="28"/>
          <w:szCs w:val="28"/>
        </w:rPr>
        <w:t>пе</w:t>
      </w:r>
      <w:proofErr w:type="gramEnd"/>
      <w:r w:rsidRPr="00A6451C">
        <w:rPr>
          <w:rFonts w:asciiTheme="majorBidi" w:hAnsiTheme="majorBidi" w:cstheme="majorBidi"/>
          <w:color w:val="000000"/>
          <w:sz w:val="28"/>
          <w:szCs w:val="28"/>
        </w:rPr>
        <w:t xml:space="preserve">ремещение по различным причинам людей через границы тех или иных территориальных образований в целях постоянного или временного изменения места жительства. Миграционные процессы представляют собой комплексное явление социальной жизни, выходящее далеко за пределы конкретного государства. Будучи обусловленной глобальными </w:t>
      </w:r>
      <w:proofErr w:type="gramStart"/>
      <w:r w:rsidRPr="00A6451C">
        <w:rPr>
          <w:rFonts w:asciiTheme="majorBidi" w:hAnsiTheme="majorBidi" w:cstheme="majorBidi"/>
          <w:color w:val="000000"/>
          <w:sz w:val="28"/>
          <w:szCs w:val="28"/>
        </w:rPr>
        <w:t>экономическими и социально-политическими процессами</w:t>
      </w:r>
      <w:proofErr w:type="gramEnd"/>
      <w:r w:rsidRPr="00A6451C">
        <w:rPr>
          <w:rFonts w:asciiTheme="majorBidi" w:hAnsiTheme="majorBidi" w:cstheme="majorBidi"/>
          <w:color w:val="000000"/>
          <w:sz w:val="28"/>
          <w:szCs w:val="28"/>
        </w:rPr>
        <w:t>, миграция является подвижным, претерпевающим постоянные изменения явлением.</w:t>
      </w:r>
    </w:p>
    <w:p w:rsidR="00AB1A7B" w:rsidRDefault="00AB1A7B" w:rsidP="00AB1A7B">
      <w:pPr>
        <w:pStyle w:val="a6"/>
        <w:spacing w:before="0" w:beforeAutospacing="0" w:after="0" w:afterAutospacing="0"/>
        <w:ind w:firstLine="709"/>
        <w:jc w:val="both"/>
        <w:rPr>
          <w:rFonts w:asciiTheme="majorBidi" w:hAnsiTheme="majorBidi" w:cstheme="majorBidi"/>
          <w:color w:val="000000"/>
          <w:sz w:val="28"/>
          <w:szCs w:val="28"/>
          <w:lang w:val="kk-KZ"/>
        </w:rPr>
      </w:pPr>
      <w:r w:rsidRPr="00A6451C">
        <w:rPr>
          <w:rFonts w:asciiTheme="majorBidi" w:hAnsiTheme="majorBidi" w:cstheme="majorBidi"/>
          <w:color w:val="000000"/>
          <w:sz w:val="28"/>
          <w:szCs w:val="28"/>
        </w:rPr>
        <w:t>Многочисленные социометрические исследования миграционных процессов показывают, что наибольшее влияние на обстановку в государстве традиционно оказывают такие виды миграции как трудовая и вынужденная. Естественно, наиболее тяжелые последствия для экономики страны связываются с незаконной миграцией.</w:t>
      </w:r>
    </w:p>
    <w:p w:rsidR="00AB1A7B" w:rsidRPr="00A6451C" w:rsidRDefault="00AB1A7B" w:rsidP="00AB1A7B">
      <w:pPr>
        <w:pStyle w:val="a6"/>
        <w:spacing w:before="0" w:beforeAutospacing="0" w:after="0" w:afterAutospacing="0"/>
        <w:ind w:firstLine="709"/>
        <w:jc w:val="both"/>
        <w:rPr>
          <w:rFonts w:asciiTheme="majorBidi" w:hAnsiTheme="majorBidi" w:cstheme="majorBidi"/>
          <w:color w:val="000000"/>
          <w:sz w:val="28"/>
          <w:szCs w:val="28"/>
        </w:rPr>
      </w:pPr>
      <w:r w:rsidRPr="00A6451C">
        <w:rPr>
          <w:rFonts w:asciiTheme="majorBidi" w:hAnsiTheme="majorBidi" w:cstheme="majorBidi"/>
          <w:color w:val="000000"/>
          <w:sz w:val="28"/>
          <w:szCs w:val="28"/>
        </w:rPr>
        <w:t xml:space="preserve"> В результате незаконной миграции нарушается порядок управления миграционными процессами, демографическая ситуация в стране развивается стихийно, возникает социальная напряженность, стимулируется обострение националистических настроений, которые приводят к межнациональным конфликтам и т.д.</w:t>
      </w:r>
    </w:p>
    <w:p w:rsidR="00AB1A7B" w:rsidRPr="00A6451C" w:rsidRDefault="00AB1A7B" w:rsidP="00AB1A7B">
      <w:pPr>
        <w:pStyle w:val="a6"/>
        <w:spacing w:before="0" w:beforeAutospacing="0" w:after="0" w:afterAutospacing="0"/>
        <w:ind w:firstLine="709"/>
        <w:jc w:val="both"/>
        <w:rPr>
          <w:rFonts w:asciiTheme="majorBidi" w:hAnsiTheme="majorBidi" w:cstheme="majorBidi"/>
          <w:color w:val="000000"/>
          <w:sz w:val="28"/>
          <w:szCs w:val="28"/>
        </w:rPr>
      </w:pPr>
      <w:r w:rsidRPr="00A6451C">
        <w:rPr>
          <w:rFonts w:asciiTheme="majorBidi" w:hAnsiTheme="majorBidi" w:cstheme="majorBidi"/>
          <w:color w:val="000000"/>
          <w:sz w:val="28"/>
          <w:szCs w:val="28"/>
        </w:rPr>
        <w:t xml:space="preserve">Незаконная миграция связана с такими видами преступной деятельности, как </w:t>
      </w:r>
      <w:proofErr w:type="spellStart"/>
      <w:r w:rsidRPr="00A6451C">
        <w:rPr>
          <w:rFonts w:asciiTheme="majorBidi" w:hAnsiTheme="majorBidi" w:cstheme="majorBidi"/>
          <w:color w:val="000000"/>
          <w:sz w:val="28"/>
          <w:szCs w:val="28"/>
        </w:rPr>
        <w:t>наркотрафик</w:t>
      </w:r>
      <w:proofErr w:type="spellEnd"/>
      <w:r w:rsidRPr="00A6451C">
        <w:rPr>
          <w:rFonts w:asciiTheme="majorBidi" w:hAnsiTheme="majorBidi" w:cstheme="majorBidi"/>
          <w:color w:val="000000"/>
          <w:sz w:val="28"/>
          <w:szCs w:val="28"/>
        </w:rPr>
        <w:t>, незаконный оборот оружия, торговля людьми, незаконная трансплантация человеческих органов, контрабанда, сексуальная эксплуатация, порнография, нарушения в сфере экономической деятельности, налоговой политики и т.д. Входящие в преступные сообщества незаконные мигранты нередко связаны с зарубежными экстремистскими и религиозными организациями.</w:t>
      </w:r>
    </w:p>
    <w:p w:rsidR="00AB1A7B" w:rsidRPr="00A6451C" w:rsidRDefault="00AB1A7B" w:rsidP="00AB1A7B">
      <w:pPr>
        <w:pStyle w:val="a6"/>
        <w:spacing w:before="0" w:beforeAutospacing="0" w:after="0" w:afterAutospacing="0"/>
        <w:ind w:firstLine="709"/>
        <w:jc w:val="both"/>
        <w:rPr>
          <w:rFonts w:asciiTheme="majorBidi" w:hAnsiTheme="majorBidi" w:cstheme="majorBidi"/>
          <w:color w:val="000000"/>
          <w:sz w:val="28"/>
          <w:szCs w:val="28"/>
        </w:rPr>
      </w:pPr>
      <w:r>
        <w:rPr>
          <w:rFonts w:asciiTheme="majorBidi" w:hAnsiTheme="majorBidi" w:cstheme="majorBidi"/>
          <w:color w:val="000000"/>
          <w:sz w:val="28"/>
          <w:szCs w:val="28"/>
          <w:lang w:val="kk-KZ"/>
        </w:rPr>
        <w:t>Н</w:t>
      </w:r>
      <w:proofErr w:type="spellStart"/>
      <w:r w:rsidRPr="00A6451C">
        <w:rPr>
          <w:rFonts w:asciiTheme="majorBidi" w:hAnsiTheme="majorBidi" w:cstheme="majorBidi"/>
          <w:color w:val="000000"/>
          <w:sz w:val="28"/>
          <w:szCs w:val="28"/>
        </w:rPr>
        <w:t>еобходимо</w:t>
      </w:r>
      <w:proofErr w:type="spellEnd"/>
      <w:r w:rsidRPr="00A6451C">
        <w:rPr>
          <w:rFonts w:asciiTheme="majorBidi" w:hAnsiTheme="majorBidi" w:cstheme="majorBidi"/>
          <w:color w:val="000000"/>
          <w:sz w:val="28"/>
          <w:szCs w:val="28"/>
        </w:rPr>
        <w:t xml:space="preserve"> иметь в виду, что миграция различается по причинам (добровольная или вынужденная) и типу (внешняя или внутренняя). Добровольная миграция– </w:t>
      </w:r>
      <w:proofErr w:type="gramStart"/>
      <w:r w:rsidRPr="00A6451C">
        <w:rPr>
          <w:rFonts w:asciiTheme="majorBidi" w:hAnsiTheme="majorBidi" w:cstheme="majorBidi"/>
          <w:color w:val="000000"/>
          <w:sz w:val="28"/>
          <w:szCs w:val="28"/>
        </w:rPr>
        <w:t>пе</w:t>
      </w:r>
      <w:proofErr w:type="gramEnd"/>
      <w:r w:rsidRPr="00A6451C">
        <w:rPr>
          <w:rFonts w:asciiTheme="majorBidi" w:hAnsiTheme="majorBidi" w:cstheme="majorBidi"/>
          <w:color w:val="000000"/>
          <w:sz w:val="28"/>
          <w:szCs w:val="28"/>
        </w:rPr>
        <w:t xml:space="preserve">ремещение людей, добровольно покидающих государство своего постоянного проживания и переезжающих на новое место жительства на территории другого государства. Вынужденная миграция- </w:t>
      </w:r>
      <w:r w:rsidRPr="00A6451C">
        <w:rPr>
          <w:rFonts w:asciiTheme="majorBidi" w:hAnsiTheme="majorBidi" w:cstheme="majorBidi"/>
          <w:color w:val="000000"/>
          <w:sz w:val="28"/>
          <w:szCs w:val="28"/>
        </w:rPr>
        <w:lastRenderedPageBreak/>
        <w:t xml:space="preserve">перемещение людей с целью поиска убежища. Видами такой миграции могут быть: </w:t>
      </w:r>
      <w:proofErr w:type="gramStart"/>
      <w:r w:rsidRPr="00A6451C">
        <w:rPr>
          <w:rFonts w:asciiTheme="majorBidi" w:hAnsiTheme="majorBidi" w:cstheme="majorBidi"/>
          <w:color w:val="000000"/>
          <w:sz w:val="28"/>
          <w:szCs w:val="28"/>
        </w:rPr>
        <w:t>внешняя</w:t>
      </w:r>
      <w:proofErr w:type="gramEnd"/>
      <w:r w:rsidRPr="00A6451C">
        <w:rPr>
          <w:rFonts w:asciiTheme="majorBidi" w:hAnsiTheme="majorBidi" w:cstheme="majorBidi"/>
          <w:color w:val="000000"/>
          <w:sz w:val="28"/>
          <w:szCs w:val="28"/>
        </w:rPr>
        <w:t xml:space="preserve"> и внутренняя, возвратная и безвозвратная. Внешняя миграция– </w:t>
      </w:r>
      <w:proofErr w:type="gramStart"/>
      <w:r w:rsidRPr="00A6451C">
        <w:rPr>
          <w:rFonts w:asciiTheme="majorBidi" w:hAnsiTheme="majorBidi" w:cstheme="majorBidi"/>
          <w:color w:val="000000"/>
          <w:sz w:val="28"/>
          <w:szCs w:val="28"/>
        </w:rPr>
        <w:t>пе</w:t>
      </w:r>
      <w:proofErr w:type="gramEnd"/>
      <w:r w:rsidRPr="00A6451C">
        <w:rPr>
          <w:rFonts w:asciiTheme="majorBidi" w:hAnsiTheme="majorBidi" w:cstheme="majorBidi"/>
          <w:color w:val="000000"/>
          <w:sz w:val="28"/>
          <w:szCs w:val="28"/>
        </w:rPr>
        <w:t xml:space="preserve">ремещение людей из </w:t>
      </w:r>
      <w:r>
        <w:rPr>
          <w:rFonts w:asciiTheme="majorBidi" w:hAnsiTheme="majorBidi" w:cstheme="majorBidi"/>
          <w:color w:val="000000"/>
          <w:sz w:val="28"/>
          <w:szCs w:val="28"/>
          <w:lang w:val="kk-KZ"/>
        </w:rPr>
        <w:t>Казахстана</w:t>
      </w:r>
      <w:r w:rsidRPr="00A6451C">
        <w:rPr>
          <w:rFonts w:asciiTheme="majorBidi" w:hAnsiTheme="majorBidi" w:cstheme="majorBidi"/>
          <w:color w:val="000000"/>
          <w:sz w:val="28"/>
          <w:szCs w:val="28"/>
        </w:rPr>
        <w:t xml:space="preserve"> в другие государства (эмиграция) и из других государств в </w:t>
      </w:r>
      <w:r>
        <w:rPr>
          <w:rFonts w:asciiTheme="majorBidi" w:hAnsiTheme="majorBidi" w:cstheme="majorBidi"/>
          <w:color w:val="000000"/>
          <w:sz w:val="28"/>
          <w:szCs w:val="28"/>
          <w:lang w:val="kk-KZ"/>
        </w:rPr>
        <w:t>Казахстан</w:t>
      </w:r>
      <w:r w:rsidRPr="00A6451C">
        <w:rPr>
          <w:rFonts w:asciiTheme="majorBidi" w:hAnsiTheme="majorBidi" w:cstheme="majorBidi"/>
          <w:color w:val="000000"/>
          <w:sz w:val="28"/>
          <w:szCs w:val="28"/>
        </w:rPr>
        <w:t xml:space="preserve"> (иммиграция) с целью изменения места постоянного или временного проживания. Внутренняя миграция- перемещение людей в пределах Р</w:t>
      </w:r>
      <w:r>
        <w:rPr>
          <w:rFonts w:asciiTheme="majorBidi" w:hAnsiTheme="majorBidi" w:cstheme="majorBidi"/>
          <w:color w:val="000000"/>
          <w:sz w:val="28"/>
          <w:szCs w:val="28"/>
          <w:lang w:val="kk-KZ"/>
        </w:rPr>
        <w:t>К</w:t>
      </w:r>
      <w:r w:rsidRPr="00A6451C">
        <w:rPr>
          <w:rFonts w:asciiTheme="majorBidi" w:hAnsiTheme="majorBidi" w:cstheme="majorBidi"/>
          <w:color w:val="000000"/>
          <w:sz w:val="28"/>
          <w:szCs w:val="28"/>
        </w:rPr>
        <w:t xml:space="preserve"> с целью постоянного или временного изменения места жительства. Она также может быть добровольной или вынужденной, возвратной и безвозвратной. Внешняя трудовая миграция– </w:t>
      </w:r>
      <w:proofErr w:type="gramStart"/>
      <w:r w:rsidRPr="00A6451C">
        <w:rPr>
          <w:rFonts w:asciiTheme="majorBidi" w:hAnsiTheme="majorBidi" w:cstheme="majorBidi"/>
          <w:color w:val="000000"/>
          <w:sz w:val="28"/>
          <w:szCs w:val="28"/>
        </w:rPr>
        <w:t>до</w:t>
      </w:r>
      <w:proofErr w:type="gramEnd"/>
      <w:r w:rsidRPr="00A6451C">
        <w:rPr>
          <w:rFonts w:asciiTheme="majorBidi" w:hAnsiTheme="majorBidi" w:cstheme="majorBidi"/>
          <w:color w:val="000000"/>
          <w:sz w:val="28"/>
          <w:szCs w:val="28"/>
        </w:rPr>
        <w:t>бровольное перемещение на законном основании людей, постоянно проживающих на территории Р</w:t>
      </w:r>
      <w:r w:rsidR="007113F4">
        <w:rPr>
          <w:rFonts w:asciiTheme="majorBidi" w:hAnsiTheme="majorBidi" w:cstheme="majorBidi"/>
          <w:color w:val="000000"/>
          <w:sz w:val="28"/>
          <w:szCs w:val="28"/>
          <w:lang w:val="kk-KZ"/>
        </w:rPr>
        <w:t>К</w:t>
      </w:r>
      <w:r w:rsidRPr="00A6451C">
        <w:rPr>
          <w:rFonts w:asciiTheme="majorBidi" w:hAnsiTheme="majorBidi" w:cstheme="majorBidi"/>
          <w:color w:val="000000"/>
          <w:sz w:val="28"/>
          <w:szCs w:val="28"/>
        </w:rPr>
        <w:t>, за границу, а также иностранных граждан и лиц без гражданства, постоянно проживающих вне пределов Р</w:t>
      </w:r>
      <w:r>
        <w:rPr>
          <w:rFonts w:asciiTheme="majorBidi" w:hAnsiTheme="majorBidi" w:cstheme="majorBidi"/>
          <w:color w:val="000000"/>
          <w:sz w:val="28"/>
          <w:szCs w:val="28"/>
          <w:lang w:val="kk-KZ"/>
        </w:rPr>
        <w:t>к</w:t>
      </w:r>
      <w:r w:rsidRPr="00A6451C">
        <w:rPr>
          <w:rFonts w:asciiTheme="majorBidi" w:hAnsiTheme="majorBidi" w:cstheme="majorBidi"/>
          <w:color w:val="000000"/>
          <w:sz w:val="28"/>
          <w:szCs w:val="28"/>
        </w:rPr>
        <w:t xml:space="preserve">, на ее территорию с целью осуществления ими оплачиваемой трудовой деятельности. Незаконная миграция – въезд в </w:t>
      </w:r>
      <w:r>
        <w:rPr>
          <w:rFonts w:asciiTheme="majorBidi" w:hAnsiTheme="majorBidi" w:cstheme="majorBidi"/>
          <w:color w:val="000000"/>
          <w:sz w:val="28"/>
          <w:szCs w:val="28"/>
          <w:lang w:val="kk-KZ"/>
        </w:rPr>
        <w:t>Казахстан</w:t>
      </w:r>
      <w:r w:rsidRPr="00A6451C">
        <w:rPr>
          <w:rFonts w:asciiTheme="majorBidi" w:hAnsiTheme="majorBidi" w:cstheme="majorBidi"/>
          <w:color w:val="000000"/>
          <w:sz w:val="28"/>
          <w:szCs w:val="28"/>
        </w:rPr>
        <w:t>, пребывания и выезд с ее территории иностранных граждан и лиц без гражданства с нарушением законодательства Р</w:t>
      </w:r>
      <w:r>
        <w:rPr>
          <w:rFonts w:asciiTheme="majorBidi" w:hAnsiTheme="majorBidi" w:cstheme="majorBidi"/>
          <w:color w:val="000000"/>
          <w:sz w:val="28"/>
          <w:szCs w:val="28"/>
          <w:lang w:val="kk-KZ"/>
        </w:rPr>
        <w:t>К</w:t>
      </w:r>
      <w:r w:rsidRPr="00A6451C">
        <w:rPr>
          <w:rFonts w:asciiTheme="majorBidi" w:hAnsiTheme="majorBidi" w:cstheme="majorBidi"/>
          <w:color w:val="000000"/>
          <w:sz w:val="28"/>
          <w:szCs w:val="28"/>
        </w:rPr>
        <w:t xml:space="preserve">, регулирующего порядок въезда, пребывания, транзитного проезда и выезда иностранных граждан, а также, а также произвольное изменение ими своего правового положения в период нахождения на территории </w:t>
      </w:r>
      <w:r>
        <w:rPr>
          <w:rFonts w:asciiTheme="majorBidi" w:hAnsiTheme="majorBidi" w:cstheme="majorBidi"/>
          <w:color w:val="000000"/>
          <w:sz w:val="28"/>
          <w:szCs w:val="28"/>
          <w:lang w:val="kk-KZ"/>
        </w:rPr>
        <w:t>Республики Казахстан</w:t>
      </w:r>
      <w:r w:rsidRPr="00A6451C">
        <w:rPr>
          <w:rFonts w:asciiTheme="majorBidi" w:hAnsiTheme="majorBidi" w:cstheme="majorBidi"/>
          <w:color w:val="000000"/>
          <w:sz w:val="28"/>
          <w:szCs w:val="28"/>
        </w:rPr>
        <w:t>.</w:t>
      </w:r>
    </w:p>
    <w:p w:rsidR="00AB1A7B" w:rsidRPr="00A6451C" w:rsidRDefault="00AB1A7B" w:rsidP="00AB1A7B">
      <w:pPr>
        <w:pStyle w:val="a6"/>
        <w:spacing w:before="0" w:beforeAutospacing="0" w:after="0" w:afterAutospacing="0"/>
        <w:ind w:firstLine="709"/>
        <w:jc w:val="both"/>
        <w:rPr>
          <w:rFonts w:asciiTheme="majorBidi" w:hAnsiTheme="majorBidi" w:cstheme="majorBidi"/>
          <w:color w:val="000000"/>
          <w:sz w:val="28"/>
          <w:szCs w:val="28"/>
        </w:rPr>
      </w:pPr>
      <w:r w:rsidRPr="00A6451C">
        <w:rPr>
          <w:rFonts w:asciiTheme="majorBidi" w:hAnsiTheme="majorBidi" w:cstheme="majorBidi"/>
          <w:color w:val="000000"/>
          <w:sz w:val="28"/>
          <w:szCs w:val="28"/>
        </w:rPr>
        <w:t>Рассматривая</w:t>
      </w:r>
      <w:r>
        <w:rPr>
          <w:rFonts w:asciiTheme="majorBidi" w:hAnsiTheme="majorBidi" w:cstheme="majorBidi"/>
          <w:color w:val="000000"/>
          <w:sz w:val="28"/>
          <w:szCs w:val="28"/>
          <w:lang w:val="kk-KZ"/>
        </w:rPr>
        <w:t xml:space="preserve"> тему</w:t>
      </w:r>
      <w:r w:rsidRPr="00A6451C">
        <w:rPr>
          <w:rFonts w:asciiTheme="majorBidi" w:hAnsiTheme="majorBidi" w:cstheme="majorBidi"/>
          <w:color w:val="000000"/>
          <w:sz w:val="28"/>
          <w:szCs w:val="28"/>
        </w:rPr>
        <w:t xml:space="preserve">, необходимо иметь </w:t>
      </w:r>
      <w:proofErr w:type="gramStart"/>
      <w:r w:rsidRPr="00A6451C">
        <w:rPr>
          <w:rFonts w:asciiTheme="majorBidi" w:hAnsiTheme="majorBidi" w:cstheme="majorBidi"/>
          <w:color w:val="000000"/>
          <w:sz w:val="28"/>
          <w:szCs w:val="28"/>
        </w:rPr>
        <w:t>ввиду</w:t>
      </w:r>
      <w:proofErr w:type="gramEnd"/>
      <w:r w:rsidRPr="00A6451C">
        <w:rPr>
          <w:rFonts w:asciiTheme="majorBidi" w:hAnsiTheme="majorBidi" w:cstheme="majorBidi"/>
          <w:color w:val="000000"/>
          <w:sz w:val="28"/>
          <w:szCs w:val="28"/>
        </w:rPr>
        <w:t xml:space="preserve">, что </w:t>
      </w:r>
      <w:proofErr w:type="gramStart"/>
      <w:r w:rsidRPr="00A6451C">
        <w:rPr>
          <w:rFonts w:asciiTheme="majorBidi" w:hAnsiTheme="majorBidi" w:cstheme="majorBidi"/>
          <w:color w:val="000000"/>
          <w:sz w:val="28"/>
          <w:szCs w:val="28"/>
        </w:rPr>
        <w:t>мировые</w:t>
      </w:r>
      <w:proofErr w:type="gramEnd"/>
      <w:r w:rsidRPr="00A6451C">
        <w:rPr>
          <w:rFonts w:asciiTheme="majorBidi" w:hAnsiTheme="majorBidi" w:cstheme="majorBidi"/>
          <w:color w:val="000000"/>
          <w:sz w:val="28"/>
          <w:szCs w:val="28"/>
        </w:rPr>
        <w:t xml:space="preserve"> тенденции таковы, что большинство государств уже сейчас проповедуют политику ужесточения миграционного режима. В </w:t>
      </w:r>
      <w:r>
        <w:rPr>
          <w:rFonts w:asciiTheme="majorBidi" w:hAnsiTheme="majorBidi" w:cstheme="majorBidi"/>
          <w:color w:val="000000"/>
          <w:sz w:val="28"/>
          <w:szCs w:val="28"/>
          <w:lang w:val="kk-KZ"/>
        </w:rPr>
        <w:t>Казахстане</w:t>
      </w:r>
      <w:r w:rsidRPr="00A6451C">
        <w:rPr>
          <w:rFonts w:asciiTheme="majorBidi" w:hAnsiTheme="majorBidi" w:cstheme="majorBidi"/>
          <w:color w:val="000000"/>
          <w:sz w:val="28"/>
          <w:szCs w:val="28"/>
        </w:rPr>
        <w:t xml:space="preserve">, в условиях демографической нестабильности и посткризисной экономики, по мнению исследователей, также существует реальная угроза со стороны нелегальных мигрантов. Обеспечение миграционной безопасности, на сегодняшний день, является одним из наиважнейших направлений развития </w:t>
      </w:r>
      <w:r>
        <w:rPr>
          <w:rFonts w:asciiTheme="majorBidi" w:hAnsiTheme="majorBidi" w:cstheme="majorBidi"/>
          <w:color w:val="000000"/>
          <w:sz w:val="28"/>
          <w:szCs w:val="28"/>
          <w:lang w:val="kk-KZ"/>
        </w:rPr>
        <w:t>Республики Казахстан</w:t>
      </w:r>
      <w:r w:rsidRPr="00A6451C">
        <w:rPr>
          <w:rFonts w:asciiTheme="majorBidi" w:hAnsiTheme="majorBidi" w:cstheme="majorBidi"/>
          <w:color w:val="000000"/>
          <w:sz w:val="28"/>
          <w:szCs w:val="28"/>
        </w:rPr>
        <w:t xml:space="preserve">, что находит свое отражение </w:t>
      </w:r>
      <w:proofErr w:type="gramStart"/>
      <w:r w:rsidRPr="00A6451C">
        <w:rPr>
          <w:rFonts w:asciiTheme="majorBidi" w:hAnsiTheme="majorBidi" w:cstheme="majorBidi"/>
          <w:color w:val="000000"/>
          <w:sz w:val="28"/>
          <w:szCs w:val="28"/>
        </w:rPr>
        <w:t>в</w:t>
      </w:r>
      <w:proofErr w:type="gramEnd"/>
      <w:r w:rsidRPr="00A6451C">
        <w:rPr>
          <w:rFonts w:asciiTheme="majorBidi" w:hAnsiTheme="majorBidi" w:cstheme="majorBidi"/>
          <w:color w:val="000000"/>
          <w:sz w:val="28"/>
          <w:szCs w:val="28"/>
        </w:rPr>
        <w:t xml:space="preserve"> мнениях и предложениях, высказываемых представителями власти на самом высоком уровне. Вместе с тем, хотелось бы сразу оговориться, что полный отказ от миграции, в том числе трудовой, к которому призывает ряд общественных деятелей, совершенно невозможен в условиях глобализации социально-экономических процессов и сложившейся демографической ситуации в </w:t>
      </w:r>
      <w:r>
        <w:rPr>
          <w:rFonts w:asciiTheme="majorBidi" w:hAnsiTheme="majorBidi" w:cstheme="majorBidi"/>
          <w:color w:val="000000"/>
          <w:sz w:val="28"/>
          <w:szCs w:val="28"/>
          <w:lang w:val="kk-KZ"/>
        </w:rPr>
        <w:t>Казахстане</w:t>
      </w:r>
      <w:r w:rsidRPr="00A6451C">
        <w:rPr>
          <w:rFonts w:asciiTheme="majorBidi" w:hAnsiTheme="majorBidi" w:cstheme="majorBidi"/>
          <w:color w:val="000000"/>
          <w:sz w:val="28"/>
          <w:szCs w:val="28"/>
        </w:rPr>
        <w:t xml:space="preserve">. Пристальное внимание к вопросам миграции со стороны властей, обусловлено скорее недостаточным </w:t>
      </w:r>
      <w:proofErr w:type="gramStart"/>
      <w:r w:rsidRPr="00A6451C">
        <w:rPr>
          <w:rFonts w:asciiTheme="majorBidi" w:hAnsiTheme="majorBidi" w:cstheme="majorBidi"/>
          <w:color w:val="000000"/>
          <w:sz w:val="28"/>
          <w:szCs w:val="28"/>
        </w:rPr>
        <w:t>контролем за</w:t>
      </w:r>
      <w:proofErr w:type="gramEnd"/>
      <w:r w:rsidRPr="00A6451C">
        <w:rPr>
          <w:rFonts w:asciiTheme="majorBidi" w:hAnsiTheme="majorBidi" w:cstheme="majorBidi"/>
          <w:color w:val="000000"/>
          <w:sz w:val="28"/>
          <w:szCs w:val="28"/>
        </w:rPr>
        <w:t xml:space="preserve"> происходящими миграционными процессами, что до сих пор не позволяет рассматривать миграцию в </w:t>
      </w:r>
      <w:r>
        <w:rPr>
          <w:rFonts w:asciiTheme="majorBidi" w:hAnsiTheme="majorBidi" w:cstheme="majorBidi"/>
          <w:color w:val="000000"/>
          <w:sz w:val="28"/>
          <w:szCs w:val="28"/>
          <w:lang w:val="kk-KZ"/>
        </w:rPr>
        <w:t>РК</w:t>
      </w:r>
      <w:r w:rsidRPr="00A6451C">
        <w:rPr>
          <w:rFonts w:asciiTheme="majorBidi" w:hAnsiTheme="majorBidi" w:cstheme="majorBidi"/>
          <w:color w:val="000000"/>
          <w:sz w:val="28"/>
          <w:szCs w:val="28"/>
        </w:rPr>
        <w:t xml:space="preserve"> как законную, направленную на защиту экономики государства и его граждан.</w:t>
      </w:r>
    </w:p>
    <w:p w:rsidR="00AB1A7B" w:rsidRPr="00A6451C" w:rsidRDefault="00AB1A7B" w:rsidP="00AB1A7B">
      <w:pPr>
        <w:pStyle w:val="a6"/>
        <w:spacing w:before="0" w:beforeAutospacing="0" w:after="0" w:afterAutospacing="0"/>
        <w:ind w:firstLine="709"/>
        <w:jc w:val="both"/>
        <w:rPr>
          <w:rFonts w:asciiTheme="majorBidi" w:hAnsiTheme="majorBidi" w:cstheme="majorBidi"/>
          <w:color w:val="000000"/>
          <w:sz w:val="28"/>
          <w:szCs w:val="28"/>
        </w:rPr>
      </w:pPr>
      <w:r w:rsidRPr="00A6451C">
        <w:rPr>
          <w:rFonts w:asciiTheme="majorBidi" w:hAnsiTheme="majorBidi" w:cstheme="majorBidi"/>
          <w:color w:val="000000"/>
          <w:sz w:val="28"/>
          <w:szCs w:val="28"/>
        </w:rPr>
        <w:t>При этом следует четко понимать, что возможности «управления миграцией «сверху» весьма ограничены, поскольку существуют объективные факторы, влияние которых можно учитывать и прогнозировать, но которым едва ли можно противодействовать».</w:t>
      </w:r>
    </w:p>
    <w:p w:rsidR="00AB1A7B" w:rsidRPr="00A6451C" w:rsidRDefault="00AB1A7B" w:rsidP="00AB1A7B">
      <w:pPr>
        <w:pStyle w:val="a6"/>
        <w:spacing w:before="0" w:beforeAutospacing="0" w:after="0" w:afterAutospacing="0"/>
        <w:ind w:firstLine="709"/>
        <w:jc w:val="both"/>
        <w:rPr>
          <w:rFonts w:asciiTheme="majorBidi" w:hAnsiTheme="majorBidi" w:cstheme="majorBidi"/>
          <w:color w:val="000000"/>
          <w:sz w:val="28"/>
          <w:szCs w:val="28"/>
        </w:rPr>
      </w:pPr>
      <w:r w:rsidRPr="00A6451C">
        <w:rPr>
          <w:rFonts w:asciiTheme="majorBidi" w:hAnsiTheme="majorBidi" w:cstheme="majorBidi"/>
          <w:color w:val="000000"/>
          <w:sz w:val="28"/>
          <w:szCs w:val="28"/>
        </w:rPr>
        <w:t>Так, например, сегодня активно внедряется в межгосударственные отношения практика безвизового режима посещения гражданами территорий других стран. Что неизбежно ведет к увеличению количества мигрантов. С одной стороны, безвизовый режим способствует еще большему упрочению межгосударственных связей, развитию национальных экономик и культурному обмену.</w:t>
      </w:r>
    </w:p>
    <w:p w:rsidR="00AB1A7B" w:rsidRPr="00A6451C" w:rsidRDefault="00AB1A7B" w:rsidP="00AB1A7B">
      <w:pPr>
        <w:pStyle w:val="a6"/>
        <w:spacing w:before="0" w:beforeAutospacing="0" w:after="0" w:afterAutospacing="0"/>
        <w:ind w:firstLine="709"/>
        <w:jc w:val="both"/>
        <w:rPr>
          <w:rFonts w:asciiTheme="majorBidi" w:hAnsiTheme="majorBidi" w:cstheme="majorBidi"/>
          <w:color w:val="000000"/>
          <w:sz w:val="28"/>
          <w:szCs w:val="28"/>
        </w:rPr>
      </w:pPr>
      <w:r w:rsidRPr="00A6451C">
        <w:rPr>
          <w:rFonts w:asciiTheme="majorBidi" w:hAnsiTheme="majorBidi" w:cstheme="majorBidi"/>
          <w:color w:val="000000"/>
          <w:sz w:val="28"/>
          <w:szCs w:val="28"/>
        </w:rPr>
        <w:lastRenderedPageBreak/>
        <w:t xml:space="preserve">С другой стороны, еще более актуальной становится проблема исполнения законодательства государства-посещения. В условиях визовой миграции государство имеет возможность планировать ее потоки и управлять ими. При безвизовом режиме миграционная ситуация усложняется, что можно наблюдать на примере стран СНГ и стран участников </w:t>
      </w:r>
      <w:proofErr w:type="spellStart"/>
      <w:r w:rsidRPr="00A6451C">
        <w:rPr>
          <w:rFonts w:asciiTheme="majorBidi" w:hAnsiTheme="majorBidi" w:cstheme="majorBidi"/>
          <w:color w:val="000000"/>
          <w:sz w:val="28"/>
          <w:szCs w:val="28"/>
        </w:rPr>
        <w:t>Шенгенского</w:t>
      </w:r>
      <w:proofErr w:type="spellEnd"/>
      <w:r w:rsidRPr="00A6451C">
        <w:rPr>
          <w:rFonts w:asciiTheme="majorBidi" w:hAnsiTheme="majorBidi" w:cstheme="majorBidi"/>
          <w:color w:val="000000"/>
          <w:sz w:val="28"/>
          <w:szCs w:val="28"/>
        </w:rPr>
        <w:t xml:space="preserve"> соглашения.</w:t>
      </w:r>
      <w:r>
        <w:rPr>
          <w:rFonts w:asciiTheme="majorBidi" w:hAnsiTheme="majorBidi" w:cstheme="majorBidi"/>
          <w:color w:val="000000"/>
          <w:sz w:val="28"/>
          <w:szCs w:val="28"/>
          <w:lang w:val="kk-KZ"/>
        </w:rPr>
        <w:t xml:space="preserve"> </w:t>
      </w:r>
      <w:r w:rsidRPr="00A6451C">
        <w:rPr>
          <w:rFonts w:asciiTheme="majorBidi" w:hAnsiTheme="majorBidi" w:cstheme="majorBidi"/>
          <w:color w:val="000000"/>
          <w:sz w:val="28"/>
          <w:szCs w:val="28"/>
        </w:rPr>
        <w:t>Одновременно с увеличением миграции возрастает ответственность государства и его правоохранительных органов за безопасность иностранных граждан.</w:t>
      </w:r>
    </w:p>
    <w:p w:rsidR="00AB1A7B" w:rsidRPr="00A6451C" w:rsidRDefault="00AB1A7B" w:rsidP="00AB1A7B">
      <w:pPr>
        <w:autoSpaceDE w:val="0"/>
        <w:autoSpaceDN w:val="0"/>
        <w:adjustRightInd w:val="0"/>
        <w:spacing w:after="0" w:line="240" w:lineRule="auto"/>
        <w:ind w:firstLine="709"/>
        <w:jc w:val="both"/>
        <w:rPr>
          <w:rFonts w:asciiTheme="majorBidi" w:hAnsiTheme="majorBidi" w:cstheme="majorBidi"/>
          <w:sz w:val="28"/>
          <w:szCs w:val="28"/>
        </w:rPr>
      </w:pPr>
    </w:p>
    <w:p w:rsidR="00AB1A7B" w:rsidRPr="00260A40"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rPr>
      </w:pPr>
      <w:r w:rsidRPr="003A2C9C">
        <w:rPr>
          <w:b/>
          <w:sz w:val="52"/>
          <w:szCs w:val="52"/>
          <w:lang w:val="kk-KZ"/>
        </w:rPr>
        <w:sym w:font="Webdings" w:char="F09D"/>
      </w:r>
      <w:r>
        <w:rPr>
          <w:b/>
          <w:sz w:val="52"/>
          <w:szCs w:val="52"/>
          <w:lang w:val="kk-KZ"/>
        </w:rPr>
        <w:t xml:space="preserve"> </w:t>
      </w:r>
      <w:r>
        <w:rPr>
          <w:rFonts w:asciiTheme="majorBidi" w:hAnsiTheme="majorBidi" w:cstheme="majorBidi"/>
          <w:b/>
          <w:bCs/>
          <w:sz w:val="28"/>
          <w:szCs w:val="28"/>
          <w:lang w:val="kk-KZ"/>
        </w:rPr>
        <w:t>Тема 5</w:t>
      </w:r>
      <w:r w:rsidRPr="00260A40">
        <w:rPr>
          <w:rFonts w:asciiTheme="majorBidi" w:hAnsiTheme="majorBidi" w:cstheme="majorBidi"/>
          <w:b/>
          <w:bCs/>
          <w:sz w:val="28"/>
          <w:szCs w:val="28"/>
        </w:rPr>
        <w:t>. Проблема защиты прав человека</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Права человека как основополагающий принцип международного права.</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Всеобщая декларация прав человека. Международные пакты о правах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человека. </w:t>
      </w:r>
      <w:proofErr w:type="gramStart"/>
      <w:r w:rsidRPr="00260A40">
        <w:rPr>
          <w:rFonts w:asciiTheme="majorBidi" w:hAnsiTheme="majorBidi" w:cstheme="majorBidi"/>
          <w:sz w:val="28"/>
          <w:szCs w:val="28"/>
        </w:rPr>
        <w:t>Контроль за</w:t>
      </w:r>
      <w:proofErr w:type="gramEnd"/>
      <w:r w:rsidRPr="00260A40">
        <w:rPr>
          <w:rFonts w:asciiTheme="majorBidi" w:hAnsiTheme="majorBidi" w:cstheme="majorBidi"/>
          <w:sz w:val="28"/>
          <w:szCs w:val="28"/>
        </w:rPr>
        <w:t xml:space="preserve"> соблюдением прав человека государствами-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участниками Пактов. Деятельность ООН по защите прав человека. Комиссия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по правам человека. </w:t>
      </w:r>
      <w:proofErr w:type="spellStart"/>
      <w:r w:rsidRPr="00260A40">
        <w:rPr>
          <w:rFonts w:asciiTheme="majorBidi" w:hAnsiTheme="majorBidi" w:cstheme="majorBidi"/>
          <w:sz w:val="28"/>
          <w:szCs w:val="28"/>
        </w:rPr>
        <w:t>Омбудсман</w:t>
      </w:r>
      <w:proofErr w:type="spellEnd"/>
      <w:r w:rsidRPr="00260A40">
        <w:rPr>
          <w:rFonts w:asciiTheme="majorBidi" w:hAnsiTheme="majorBidi" w:cstheme="majorBidi"/>
          <w:sz w:val="28"/>
          <w:szCs w:val="28"/>
        </w:rPr>
        <w:t>. Дискуссионные вопросы защиты прав 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основных свобод человека в деятельности Совета Европы, ОБСЕ,</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Европейского Союза.</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Вопрос о применении смертной казни в демократическом государстве.</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Деятельность неправительственных организаций в деле защиты прав 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свобод человека. Влияние процесса интернационализации на основные</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права человека. Права человека и международное гуманитарное право.</w:t>
      </w: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p>
    <w:p w:rsidR="00AB1A7B" w:rsidRPr="00827BCE"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r w:rsidRPr="00260A40">
        <w:rPr>
          <w:rFonts w:asciiTheme="majorBidi" w:hAnsiTheme="majorBidi" w:cstheme="majorBidi"/>
          <w:b/>
          <w:bCs/>
          <w:sz w:val="28"/>
          <w:szCs w:val="28"/>
        </w:rPr>
        <w:t>Методические рекомендации по изучению темы</w:t>
      </w:r>
      <w:r>
        <w:rPr>
          <w:rFonts w:asciiTheme="majorBidi" w:hAnsiTheme="majorBidi" w:cstheme="majorBidi"/>
          <w:b/>
          <w:bCs/>
          <w:sz w:val="28"/>
          <w:szCs w:val="28"/>
          <w:lang w:val="kk-KZ"/>
        </w:rPr>
        <w:t>:</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52B05">
        <w:rPr>
          <w:rFonts w:ascii="Calibri" w:eastAsia="Calibri" w:hAnsi="Calibri" w:cs="Arial"/>
          <w:b/>
          <w:sz w:val="48"/>
          <w:szCs w:val="48"/>
        </w:rPr>
        <w:sym w:font="Wingdings" w:char="F026"/>
      </w:r>
      <w:r w:rsidRPr="00F3585E">
        <w:rPr>
          <w:rFonts w:asciiTheme="majorBidi" w:hAnsiTheme="majorBidi" w:cstheme="majorBidi"/>
          <w:sz w:val="28"/>
          <w:szCs w:val="28"/>
        </w:rPr>
        <w:t xml:space="preserve">Одним из отличительных признаков государства, как субъекта международного права, является наличие населения. В зависимости от правового статуса, в состав населения могут входить следующие группы: граждане данного государства, иностранные граждане (иностранцы), лица с двойным гражданством (бипатриды) и лица без гражданства (апатриды), беженцы и вынужденные переселенцы. </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F3585E">
        <w:rPr>
          <w:rFonts w:asciiTheme="majorBidi" w:hAnsiTheme="majorBidi" w:cstheme="majorBidi"/>
          <w:sz w:val="28"/>
          <w:szCs w:val="28"/>
        </w:rPr>
        <w:t>Приступая к изучению данной темы необходимо уяснить для себя понятие гражданства, способы его приобретения и утраты, а также особенности правового положения иностранцев, бипатридов и апатридов. Следует помнить, что вопросы приобретения и утраты гражданства решаются в основном национальным законодательством, но в последние годы международное право во все большем объеме включается в регулирование этих вопросов, обеспечивая защиту прав человека. Сегодня каждый человек, в случае преследования его за политические взгляды и общественную деятельность, имеет право искать убежище в других</w:t>
      </w:r>
      <w:r w:rsidR="007113F4">
        <w:rPr>
          <w:rFonts w:asciiTheme="majorBidi" w:hAnsiTheme="majorBidi" w:cstheme="majorBidi"/>
          <w:sz w:val="28"/>
          <w:szCs w:val="28"/>
          <w:lang w:val="kk-KZ"/>
        </w:rPr>
        <w:t xml:space="preserve"> </w:t>
      </w:r>
      <w:r w:rsidRPr="00F3585E">
        <w:rPr>
          <w:rFonts w:asciiTheme="majorBidi" w:hAnsiTheme="majorBidi" w:cstheme="majorBidi"/>
          <w:sz w:val="28"/>
          <w:szCs w:val="28"/>
        </w:rPr>
        <w:t xml:space="preserve">государствах. </w:t>
      </w:r>
    </w:p>
    <w:p w:rsidR="00AB1A7B" w:rsidRPr="00F3585E"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F3585E">
        <w:rPr>
          <w:rFonts w:asciiTheme="majorBidi" w:hAnsiTheme="majorBidi" w:cstheme="majorBidi"/>
          <w:sz w:val="28"/>
          <w:szCs w:val="28"/>
        </w:rPr>
        <w:t>Необходимо знать юридическую природу права убежища и его виды, а также понятие и правовой статус беженцев. При изучении данных вопросов следует использовать Конституцию Р</w:t>
      </w:r>
      <w:r>
        <w:rPr>
          <w:rFonts w:asciiTheme="majorBidi" w:hAnsiTheme="majorBidi" w:cstheme="majorBidi"/>
          <w:sz w:val="28"/>
          <w:szCs w:val="28"/>
          <w:lang w:val="kk-KZ"/>
        </w:rPr>
        <w:t>К</w:t>
      </w:r>
      <w:r w:rsidRPr="00F3585E">
        <w:rPr>
          <w:rFonts w:asciiTheme="majorBidi" w:hAnsiTheme="majorBidi" w:cstheme="majorBidi"/>
          <w:sz w:val="28"/>
          <w:szCs w:val="28"/>
        </w:rPr>
        <w:t>, Закон о беженцах</w:t>
      </w:r>
      <w:proofErr w:type="gramStart"/>
      <w:r w:rsidRPr="00F3585E">
        <w:rPr>
          <w:rFonts w:asciiTheme="majorBidi" w:hAnsiTheme="majorBidi" w:cstheme="majorBidi"/>
          <w:sz w:val="28"/>
          <w:szCs w:val="28"/>
        </w:rPr>
        <w:t xml:space="preserve">., </w:t>
      </w:r>
      <w:proofErr w:type="gramEnd"/>
      <w:r w:rsidRPr="00F3585E">
        <w:rPr>
          <w:rFonts w:asciiTheme="majorBidi" w:hAnsiTheme="majorBidi" w:cstheme="majorBidi"/>
          <w:sz w:val="28"/>
          <w:szCs w:val="28"/>
        </w:rPr>
        <w:t>Закон о вынужденных переселенцах, Закон о гражданстве Р</w:t>
      </w:r>
      <w:r>
        <w:rPr>
          <w:rFonts w:asciiTheme="majorBidi" w:hAnsiTheme="majorBidi" w:cstheme="majorBidi"/>
          <w:sz w:val="28"/>
          <w:szCs w:val="28"/>
          <w:lang w:val="kk-KZ"/>
        </w:rPr>
        <w:t>К</w:t>
      </w:r>
      <w:r w:rsidRPr="00F3585E">
        <w:rPr>
          <w:rFonts w:asciiTheme="majorBidi" w:hAnsiTheme="majorBidi" w:cstheme="majorBidi"/>
          <w:sz w:val="28"/>
          <w:szCs w:val="28"/>
        </w:rPr>
        <w:t xml:space="preserve">, Декларацию о территориальном убежище 1967 г. и Конвенцию о статусе беженцев 1951 г. Одной из особенностей современного международного права является наличие </w:t>
      </w:r>
      <w:r w:rsidRPr="00F3585E">
        <w:rPr>
          <w:rFonts w:asciiTheme="majorBidi" w:hAnsiTheme="majorBidi" w:cstheme="majorBidi"/>
          <w:sz w:val="28"/>
          <w:szCs w:val="28"/>
        </w:rPr>
        <w:lastRenderedPageBreak/>
        <w:t xml:space="preserve">в нем норм регулирующих сотрудничество государств в области прав человека. На международном уровне разрабатываются стандарты прав и свобод человека. В часы, отведенные на самостоятельную работу, каждый обучаемый должен изучить международно-правовые акты, составляющие </w:t>
      </w:r>
      <w:r>
        <w:rPr>
          <w:rFonts w:asciiTheme="majorBidi" w:hAnsiTheme="majorBidi" w:cstheme="majorBidi"/>
          <w:sz w:val="28"/>
          <w:szCs w:val="28"/>
          <w:lang w:val="kk-KZ"/>
        </w:rPr>
        <w:t>«</w:t>
      </w:r>
      <w:r w:rsidRPr="00F3585E">
        <w:rPr>
          <w:rFonts w:asciiTheme="majorBidi" w:hAnsiTheme="majorBidi" w:cstheme="majorBidi"/>
          <w:sz w:val="28"/>
          <w:szCs w:val="28"/>
        </w:rPr>
        <w:t>Хартию прав человека</w:t>
      </w:r>
      <w:r>
        <w:rPr>
          <w:rFonts w:asciiTheme="majorBidi" w:hAnsiTheme="majorBidi" w:cstheme="majorBidi"/>
          <w:sz w:val="28"/>
          <w:szCs w:val="28"/>
          <w:lang w:val="kk-KZ"/>
        </w:rPr>
        <w:t>»</w:t>
      </w:r>
      <w:r w:rsidRPr="00F3585E">
        <w:rPr>
          <w:rFonts w:asciiTheme="majorBidi" w:hAnsiTheme="majorBidi" w:cstheme="majorBidi"/>
          <w:sz w:val="28"/>
          <w:szCs w:val="28"/>
        </w:rPr>
        <w:t xml:space="preserve">, к числу которых следует отнести Всеобщую декларацию прав человека от 10 декабря 1948 г., Международный пакт об экономических, социальных и культурных правах и Международный пакт о гражданских и политических правах, а также Факультативный протокол к нему, принятые 19 декабря 1966 г. Мировым сообществом установлен и порядок </w:t>
      </w:r>
      <w:proofErr w:type="gramStart"/>
      <w:r w:rsidRPr="00F3585E">
        <w:rPr>
          <w:rFonts w:asciiTheme="majorBidi" w:hAnsiTheme="majorBidi" w:cstheme="majorBidi"/>
          <w:sz w:val="28"/>
          <w:szCs w:val="28"/>
        </w:rPr>
        <w:t>контроля за</w:t>
      </w:r>
      <w:proofErr w:type="gramEnd"/>
      <w:r w:rsidRPr="00F3585E">
        <w:rPr>
          <w:rFonts w:asciiTheme="majorBidi" w:hAnsiTheme="majorBidi" w:cstheme="majorBidi"/>
          <w:sz w:val="28"/>
          <w:szCs w:val="28"/>
        </w:rPr>
        <w:t xml:space="preserve"> соблюдением стандартов в области прав человека. Наиболее эффективно он осуществляется на региональном уровне. В завершение изучения данной темы целесообразно ознакомиться с содержанием Европейской конвенции о защите прав человека и основных свобод 1950 г. и Европейской социальной хартии 1961 г., а также с деятельностью Европейской комиссии по правам человека и Европейского суда по правам человека.</w:t>
      </w:r>
    </w:p>
    <w:p w:rsidR="00AB1A7B" w:rsidRPr="00827BCE"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p>
    <w:p w:rsidR="00AB1A7B" w:rsidRPr="00260A40"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rPr>
      </w:pPr>
      <w:r w:rsidRPr="003A2C9C">
        <w:rPr>
          <w:b/>
          <w:sz w:val="52"/>
          <w:szCs w:val="52"/>
          <w:lang w:val="kk-KZ"/>
        </w:rPr>
        <w:sym w:font="Webdings" w:char="F09D"/>
      </w:r>
      <w:r>
        <w:rPr>
          <w:b/>
          <w:sz w:val="52"/>
          <w:szCs w:val="52"/>
          <w:lang w:val="kk-KZ"/>
        </w:rPr>
        <w:t xml:space="preserve"> </w:t>
      </w:r>
      <w:r>
        <w:rPr>
          <w:rFonts w:asciiTheme="majorBidi" w:hAnsiTheme="majorBidi" w:cstheme="majorBidi"/>
          <w:b/>
          <w:bCs/>
          <w:sz w:val="28"/>
          <w:szCs w:val="28"/>
          <w:lang w:val="kk-KZ"/>
        </w:rPr>
        <w:t>Тема 6</w:t>
      </w:r>
      <w:r w:rsidRPr="00260A40">
        <w:rPr>
          <w:rFonts w:asciiTheme="majorBidi" w:hAnsiTheme="majorBidi" w:cstheme="majorBidi"/>
          <w:b/>
          <w:bCs/>
          <w:sz w:val="28"/>
          <w:szCs w:val="28"/>
        </w:rPr>
        <w:t>. Глобализация культуры</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Глобальная (мировая) культура. Становление ноосферы, сферы разума.</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Изменение форм, содержания, методов образования. Формирование</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элементов новой этики. Роль государства в вопросах сотрудничества в</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области науки и культуры. Межправительственные договоры в области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культурных связей. Распространение массовой культуры в условиях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глобального и информационного пространства: позитивные и негативные</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тенденции.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Проблема национально-культурного развития и взаимодействия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культур. Принципы международного сотрудничества в области обмена</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научными и культурными ценностями. Деятельность ЮНЕСКО.</w:t>
      </w: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r w:rsidRPr="00260A40">
        <w:rPr>
          <w:rFonts w:asciiTheme="majorBidi" w:hAnsiTheme="majorBidi" w:cstheme="majorBidi"/>
          <w:b/>
          <w:bCs/>
          <w:sz w:val="28"/>
          <w:szCs w:val="28"/>
        </w:rPr>
        <w:t>Методические рекомендации по изучению темы</w:t>
      </w:r>
      <w:r>
        <w:rPr>
          <w:rFonts w:asciiTheme="majorBidi" w:hAnsiTheme="majorBidi" w:cstheme="majorBidi"/>
          <w:b/>
          <w:bCs/>
          <w:sz w:val="28"/>
          <w:szCs w:val="28"/>
          <w:lang w:val="kk-KZ"/>
        </w:rPr>
        <w:t>:</w:t>
      </w:r>
    </w:p>
    <w:p w:rsidR="00AB1A7B" w:rsidRPr="00A812A7"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52B05">
        <w:rPr>
          <w:rFonts w:ascii="Calibri" w:eastAsia="Calibri" w:hAnsi="Calibri" w:cs="Arial"/>
          <w:b/>
          <w:sz w:val="48"/>
          <w:szCs w:val="48"/>
        </w:rPr>
        <w:sym w:font="Wingdings" w:char="F026"/>
      </w:r>
      <w:r w:rsidRPr="00A812A7">
        <w:rPr>
          <w:rFonts w:asciiTheme="majorBidi" w:hAnsiTheme="majorBidi" w:cstheme="majorBidi"/>
          <w:sz w:val="28"/>
          <w:szCs w:val="28"/>
          <w:lang w:val="kk-KZ"/>
        </w:rPr>
        <w:t xml:space="preserve">Изучив тему студент должен анализировать </w:t>
      </w:r>
      <w:r w:rsidRPr="00A812A7">
        <w:rPr>
          <w:rFonts w:asciiTheme="majorBidi" w:hAnsiTheme="majorBidi" w:cstheme="majorBidi"/>
          <w:sz w:val="28"/>
          <w:szCs w:val="28"/>
        </w:rPr>
        <w:t xml:space="preserve">основные подходы к трактовке феномена глобализации (узко- дисциплинарный, идеологический и методический), сущность и содержание процессов глобализации; сущность взглядов на проблемы глобализации в классических концепциях международных отношений; сущность и содержание основных проблем глобализации и интернационализации международной жизни; сущность антиглобализма; причины снижения роли национальных государств и возрастания роли негосударственных </w:t>
      </w:r>
      <w:proofErr w:type="spellStart"/>
      <w:r w:rsidRPr="00A812A7">
        <w:rPr>
          <w:rFonts w:asciiTheme="majorBidi" w:hAnsiTheme="majorBidi" w:cstheme="majorBidi"/>
          <w:sz w:val="28"/>
          <w:szCs w:val="28"/>
        </w:rPr>
        <w:t>акторов</w:t>
      </w:r>
      <w:proofErr w:type="spellEnd"/>
      <w:r w:rsidRPr="00A812A7">
        <w:rPr>
          <w:rFonts w:asciiTheme="majorBidi" w:hAnsiTheme="majorBidi" w:cstheme="majorBidi"/>
          <w:sz w:val="28"/>
          <w:szCs w:val="28"/>
        </w:rPr>
        <w:t xml:space="preserve"> в условиях глобализации; сущность противоречий между национальными интересами и глобальными процессами в сфере международных отношений</w:t>
      </w:r>
      <w:r w:rsidRPr="00A812A7">
        <w:rPr>
          <w:rFonts w:asciiTheme="majorBidi" w:hAnsiTheme="majorBidi" w:cstheme="majorBidi"/>
          <w:sz w:val="28"/>
          <w:szCs w:val="28"/>
          <w:lang w:val="kk-KZ"/>
        </w:rPr>
        <w:t>.</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322B4C">
        <w:rPr>
          <w:rFonts w:asciiTheme="majorBidi" w:hAnsiTheme="majorBidi" w:cstheme="majorBidi"/>
          <w:sz w:val="28"/>
          <w:szCs w:val="28"/>
        </w:rPr>
        <w:t xml:space="preserve">Для понимания аспекта феномена культуры студенту необходимо рассмотреть элементы, виды, определить функции культуры в обществе. При рассмотрении функций и структуры культуры нужно учитывать, что культура функционирует в общественных взаимосвязях на различных уровнях и в определенных конкретных формах. Формы культуры классифицируют в </w:t>
      </w:r>
      <w:r w:rsidRPr="00322B4C">
        <w:rPr>
          <w:rFonts w:asciiTheme="majorBidi" w:hAnsiTheme="majorBidi" w:cstheme="majorBidi"/>
          <w:sz w:val="28"/>
          <w:szCs w:val="28"/>
        </w:rPr>
        <w:lastRenderedPageBreak/>
        <w:t xml:space="preserve">зависимости от того, кто создает культуру и каков ее уровень. </w:t>
      </w:r>
      <w:proofErr w:type="gramStart"/>
      <w:r w:rsidRPr="00322B4C">
        <w:rPr>
          <w:rFonts w:asciiTheme="majorBidi" w:hAnsiTheme="majorBidi" w:cstheme="majorBidi"/>
          <w:sz w:val="28"/>
          <w:szCs w:val="28"/>
        </w:rPr>
        <w:t>Исходя из этого выделяют</w:t>
      </w:r>
      <w:proofErr w:type="gramEnd"/>
      <w:r w:rsidRPr="00322B4C">
        <w:rPr>
          <w:rFonts w:asciiTheme="majorBidi" w:hAnsiTheme="majorBidi" w:cstheme="majorBidi"/>
          <w:sz w:val="28"/>
          <w:szCs w:val="28"/>
        </w:rPr>
        <w:t xml:space="preserve"> несколько культурных форм: элитарную, народную, массовую, доминирующую, субкультуру и контркультуру. Выделенные виды культур взаимодействуют между собой, что приводит к взаимопроникновению, сосуществованию или разнообразным формам конфликта. </w:t>
      </w:r>
    </w:p>
    <w:p w:rsidR="00AB1A7B" w:rsidRPr="00322B4C" w:rsidRDefault="00AB1A7B" w:rsidP="00AB1A7B">
      <w:pPr>
        <w:autoSpaceDE w:val="0"/>
        <w:autoSpaceDN w:val="0"/>
        <w:adjustRightInd w:val="0"/>
        <w:spacing w:after="0" w:line="240" w:lineRule="auto"/>
        <w:ind w:firstLine="709"/>
        <w:jc w:val="both"/>
        <w:rPr>
          <w:rFonts w:asciiTheme="majorBidi" w:hAnsiTheme="majorBidi" w:cstheme="majorBidi"/>
          <w:b/>
          <w:bCs/>
          <w:sz w:val="28"/>
          <w:szCs w:val="28"/>
          <w:lang w:val="kk-KZ"/>
        </w:rPr>
      </w:pPr>
      <w:r w:rsidRPr="00322B4C">
        <w:rPr>
          <w:rFonts w:asciiTheme="majorBidi" w:hAnsiTheme="majorBidi" w:cstheme="majorBidi"/>
          <w:color w:val="000000"/>
          <w:sz w:val="28"/>
          <w:szCs w:val="28"/>
          <w:shd w:val="clear" w:color="auto" w:fill="FFFFFF"/>
        </w:rPr>
        <w:t xml:space="preserve">В результате изучения </w:t>
      </w:r>
      <w:r w:rsidRPr="00322B4C">
        <w:rPr>
          <w:rFonts w:asciiTheme="majorBidi" w:hAnsiTheme="majorBidi" w:cstheme="majorBidi"/>
          <w:color w:val="000000"/>
          <w:sz w:val="28"/>
          <w:szCs w:val="28"/>
          <w:shd w:val="clear" w:color="auto" w:fill="FFFFFF"/>
          <w:lang w:val="kk-KZ"/>
        </w:rPr>
        <w:t>темы</w:t>
      </w:r>
      <w:r w:rsidRPr="00322B4C">
        <w:rPr>
          <w:rFonts w:asciiTheme="majorBidi" w:hAnsiTheme="majorBidi" w:cstheme="majorBidi"/>
          <w:color w:val="000000"/>
          <w:sz w:val="28"/>
          <w:szCs w:val="28"/>
          <w:shd w:val="clear" w:color="auto" w:fill="FFFFFF"/>
        </w:rPr>
        <w:t xml:space="preserve"> необходимо усвоить знания по следующим вопросам: предмет, структура и состав культурологического знания, функции культуры, методы культурологических исследований; </w:t>
      </w:r>
      <w:proofErr w:type="spellStart"/>
      <w:r w:rsidRPr="00322B4C">
        <w:rPr>
          <w:rFonts w:asciiTheme="majorBidi" w:hAnsiTheme="majorBidi" w:cstheme="majorBidi"/>
          <w:color w:val="000000"/>
          <w:sz w:val="28"/>
          <w:szCs w:val="28"/>
          <w:shd w:val="clear" w:color="auto" w:fill="FFFFFF"/>
        </w:rPr>
        <w:t>культурология</w:t>
      </w:r>
      <w:proofErr w:type="spellEnd"/>
      <w:r w:rsidRPr="00322B4C">
        <w:rPr>
          <w:rFonts w:asciiTheme="majorBidi" w:hAnsiTheme="majorBidi" w:cstheme="majorBidi"/>
          <w:color w:val="000000"/>
          <w:sz w:val="28"/>
          <w:szCs w:val="28"/>
          <w:shd w:val="clear" w:color="auto" w:fill="FFFFFF"/>
        </w:rPr>
        <w:t xml:space="preserve"> и её междисциплинарные связи; основные понятия </w:t>
      </w:r>
      <w:proofErr w:type="spellStart"/>
      <w:r w:rsidRPr="00322B4C">
        <w:rPr>
          <w:rFonts w:asciiTheme="majorBidi" w:hAnsiTheme="majorBidi" w:cstheme="majorBidi"/>
          <w:color w:val="000000"/>
          <w:sz w:val="28"/>
          <w:szCs w:val="28"/>
          <w:shd w:val="clear" w:color="auto" w:fill="FFFFFF"/>
        </w:rPr>
        <w:t>культурологии</w:t>
      </w:r>
      <w:proofErr w:type="spellEnd"/>
      <w:r w:rsidRPr="00322B4C">
        <w:rPr>
          <w:rFonts w:asciiTheme="majorBidi" w:hAnsiTheme="majorBidi" w:cstheme="majorBidi"/>
          <w:color w:val="000000"/>
          <w:sz w:val="28"/>
          <w:szCs w:val="28"/>
          <w:shd w:val="clear" w:color="auto" w:fill="FFFFFF"/>
        </w:rPr>
        <w:t xml:space="preserve">: культура и цивилизация, субъект культуры, языки и символы культуры, культурные коды (семиотика культуры), культурные ценности и нормы, межкультурная коммуникация и диалог культур, культура в социальном пространстве; антропологические аспекты культуры; историческая типология культуры; культурогенез, особенности различных типов культур: </w:t>
      </w:r>
      <w:proofErr w:type="spellStart"/>
      <w:r w:rsidRPr="00322B4C">
        <w:rPr>
          <w:rFonts w:asciiTheme="majorBidi" w:hAnsiTheme="majorBidi" w:cstheme="majorBidi"/>
          <w:color w:val="000000"/>
          <w:sz w:val="28"/>
          <w:szCs w:val="28"/>
          <w:shd w:val="clear" w:color="auto" w:fill="FFFFFF"/>
        </w:rPr>
        <w:t>индо-буддийстской</w:t>
      </w:r>
      <w:proofErr w:type="spellEnd"/>
      <w:r w:rsidRPr="00322B4C">
        <w:rPr>
          <w:rFonts w:asciiTheme="majorBidi" w:hAnsiTheme="majorBidi" w:cstheme="majorBidi"/>
          <w:color w:val="000000"/>
          <w:sz w:val="28"/>
          <w:szCs w:val="28"/>
          <w:shd w:val="clear" w:color="auto" w:fill="FFFFFF"/>
        </w:rPr>
        <w:t xml:space="preserve">, китайско-конфуцианской, исламской, античной, христианской, западной; место и роль </w:t>
      </w:r>
      <w:r>
        <w:rPr>
          <w:rFonts w:asciiTheme="majorBidi" w:hAnsiTheme="majorBidi" w:cstheme="majorBidi"/>
          <w:color w:val="000000"/>
          <w:sz w:val="28"/>
          <w:szCs w:val="28"/>
          <w:shd w:val="clear" w:color="auto" w:fill="FFFFFF"/>
          <w:lang w:val="kk-KZ"/>
        </w:rPr>
        <w:t>Казахстана</w:t>
      </w:r>
      <w:r w:rsidRPr="00322B4C">
        <w:rPr>
          <w:rFonts w:asciiTheme="majorBidi" w:hAnsiTheme="majorBidi" w:cstheme="majorBidi"/>
          <w:color w:val="000000"/>
          <w:sz w:val="28"/>
          <w:szCs w:val="28"/>
          <w:shd w:val="clear" w:color="auto" w:fill="FFFFFF"/>
        </w:rPr>
        <w:t xml:space="preserve"> в мировой культуре; культура в современном мире; основные школы и направления в </w:t>
      </w:r>
      <w:proofErr w:type="spellStart"/>
      <w:r w:rsidRPr="00322B4C">
        <w:rPr>
          <w:rFonts w:asciiTheme="majorBidi" w:hAnsiTheme="majorBidi" w:cstheme="majorBidi"/>
          <w:color w:val="000000"/>
          <w:sz w:val="28"/>
          <w:szCs w:val="28"/>
          <w:shd w:val="clear" w:color="auto" w:fill="FFFFFF"/>
        </w:rPr>
        <w:t>культурологии</w:t>
      </w:r>
      <w:proofErr w:type="spellEnd"/>
    </w:p>
    <w:p w:rsidR="00AB1A7B" w:rsidRPr="00827BCE"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p>
    <w:p w:rsidR="00AB1A7B" w:rsidRPr="00260A40"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rPr>
      </w:pPr>
      <w:r w:rsidRPr="003A2C9C">
        <w:rPr>
          <w:b/>
          <w:sz w:val="52"/>
          <w:szCs w:val="52"/>
          <w:lang w:val="kk-KZ"/>
        </w:rPr>
        <w:sym w:font="Webdings" w:char="F09D"/>
      </w:r>
      <w:r>
        <w:rPr>
          <w:b/>
          <w:sz w:val="52"/>
          <w:szCs w:val="52"/>
          <w:lang w:val="kk-KZ"/>
        </w:rPr>
        <w:t xml:space="preserve"> </w:t>
      </w:r>
      <w:r>
        <w:rPr>
          <w:rFonts w:asciiTheme="majorBidi" w:hAnsiTheme="majorBidi" w:cstheme="majorBidi"/>
          <w:b/>
          <w:bCs/>
          <w:sz w:val="28"/>
          <w:szCs w:val="28"/>
          <w:lang w:val="kk-KZ"/>
        </w:rPr>
        <w:t>Тема 7</w:t>
      </w:r>
      <w:r w:rsidRPr="00260A40">
        <w:rPr>
          <w:rFonts w:asciiTheme="majorBidi" w:hAnsiTheme="majorBidi" w:cstheme="majorBidi"/>
          <w:b/>
          <w:bCs/>
          <w:sz w:val="28"/>
          <w:szCs w:val="28"/>
        </w:rPr>
        <w:t>. Формирование единого информационно</w:t>
      </w:r>
      <w:r>
        <w:rPr>
          <w:rFonts w:asciiTheme="majorBidi" w:hAnsiTheme="majorBidi" w:cstheme="majorBidi"/>
          <w:b/>
          <w:bCs/>
          <w:sz w:val="28"/>
          <w:szCs w:val="28"/>
          <w:lang w:val="kk-KZ"/>
        </w:rPr>
        <w:t xml:space="preserve"> </w:t>
      </w:r>
      <w:r w:rsidRPr="00260A40">
        <w:rPr>
          <w:rFonts w:asciiTheme="majorBidi" w:hAnsiTheme="majorBidi" w:cstheme="majorBidi"/>
          <w:b/>
          <w:bCs/>
          <w:sz w:val="28"/>
          <w:szCs w:val="28"/>
        </w:rPr>
        <w:t>-</w:t>
      </w:r>
      <w:r w:rsidRPr="00260A40">
        <w:rPr>
          <w:rFonts w:asciiTheme="majorBidi" w:hAnsiTheme="majorBidi" w:cstheme="majorBidi"/>
          <w:b/>
          <w:bCs/>
          <w:sz w:val="28"/>
          <w:szCs w:val="28"/>
          <w:lang w:val="kk-KZ"/>
        </w:rPr>
        <w:t xml:space="preserve"> </w:t>
      </w:r>
      <w:r w:rsidRPr="00260A40">
        <w:rPr>
          <w:rFonts w:asciiTheme="majorBidi" w:hAnsiTheme="majorBidi" w:cstheme="majorBidi"/>
          <w:b/>
          <w:bCs/>
          <w:sz w:val="28"/>
          <w:szCs w:val="28"/>
        </w:rPr>
        <w:t>телекоммуникационного пространства. СМИ и мировая политика</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Характеристика единой пространственно-временной инфраструктуры</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мирового сообщества. Культурная и информационная глобализация.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Глобальные системы коммуникаций. Интернет и всемирная сеть WWW</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w:t>
      </w:r>
      <w:proofErr w:type="spellStart"/>
      <w:r w:rsidRPr="00260A40">
        <w:rPr>
          <w:rFonts w:asciiTheme="majorBidi" w:hAnsiTheme="majorBidi" w:cstheme="majorBidi"/>
          <w:sz w:val="28"/>
          <w:szCs w:val="28"/>
        </w:rPr>
        <w:t>World</w:t>
      </w:r>
      <w:proofErr w:type="spellEnd"/>
      <w:r w:rsidRPr="00260A40">
        <w:rPr>
          <w:rFonts w:asciiTheme="majorBidi" w:hAnsiTheme="majorBidi" w:cstheme="majorBidi"/>
          <w:sz w:val="28"/>
          <w:szCs w:val="28"/>
        </w:rPr>
        <w:t xml:space="preserve"> </w:t>
      </w:r>
      <w:proofErr w:type="spellStart"/>
      <w:r w:rsidRPr="00260A40">
        <w:rPr>
          <w:rFonts w:asciiTheme="majorBidi" w:hAnsiTheme="majorBidi" w:cstheme="majorBidi"/>
          <w:sz w:val="28"/>
          <w:szCs w:val="28"/>
        </w:rPr>
        <w:t>wide</w:t>
      </w:r>
      <w:proofErr w:type="spellEnd"/>
      <w:r w:rsidRPr="00260A40">
        <w:rPr>
          <w:rFonts w:asciiTheme="majorBidi" w:hAnsiTheme="majorBidi" w:cstheme="majorBidi"/>
          <w:sz w:val="28"/>
          <w:szCs w:val="28"/>
        </w:rPr>
        <w:t xml:space="preserve"> </w:t>
      </w:r>
      <w:proofErr w:type="spellStart"/>
      <w:r w:rsidRPr="00260A40">
        <w:rPr>
          <w:rFonts w:asciiTheme="majorBidi" w:hAnsiTheme="majorBidi" w:cstheme="majorBidi"/>
          <w:sz w:val="28"/>
          <w:szCs w:val="28"/>
        </w:rPr>
        <w:t>web</w:t>
      </w:r>
      <w:proofErr w:type="spellEnd"/>
      <w:r w:rsidRPr="00260A40">
        <w:rPr>
          <w:rFonts w:asciiTheme="majorBidi" w:hAnsiTheme="majorBidi" w:cstheme="majorBidi"/>
          <w:sz w:val="28"/>
          <w:szCs w:val="28"/>
        </w:rPr>
        <w:t>). Информационная революция. “Информационные войны”.</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Трансформация постиндустриального общества в </w:t>
      </w:r>
      <w:proofErr w:type="gramStart"/>
      <w:r w:rsidRPr="00260A40">
        <w:rPr>
          <w:rFonts w:asciiTheme="majorBidi" w:hAnsiTheme="majorBidi" w:cstheme="majorBidi"/>
          <w:sz w:val="28"/>
          <w:szCs w:val="28"/>
        </w:rPr>
        <w:t>информационное</w:t>
      </w:r>
      <w:proofErr w:type="gramEnd"/>
      <w:r w:rsidRPr="00260A40">
        <w:rPr>
          <w:rFonts w:asciiTheme="majorBidi" w:hAnsiTheme="majorBidi" w:cstheme="majorBidi"/>
          <w:sz w:val="28"/>
          <w:szCs w:val="28"/>
        </w:rPr>
        <w:t>.</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Влияние средств массовой информации на мировую политику.</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Экспансия СМИ в сфере международных политических отношений. СМИ 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повышение роли транснациональных корпораций (ТНК).</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Роль информационно-пропагандистских служб, телевидения 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телевизионных компаний в формировании общественного мнения.</w:t>
      </w: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r w:rsidRPr="00260A40">
        <w:rPr>
          <w:rFonts w:asciiTheme="majorBidi" w:hAnsiTheme="majorBidi" w:cstheme="majorBidi"/>
          <w:b/>
          <w:bCs/>
          <w:sz w:val="28"/>
          <w:szCs w:val="28"/>
        </w:rPr>
        <w:t>Методические рекомендации по изучению темы</w:t>
      </w:r>
      <w:r>
        <w:rPr>
          <w:rFonts w:asciiTheme="majorBidi" w:hAnsiTheme="majorBidi" w:cstheme="majorBidi"/>
          <w:b/>
          <w:bCs/>
          <w:sz w:val="28"/>
          <w:szCs w:val="28"/>
          <w:lang w:val="kk-KZ"/>
        </w:rPr>
        <w:t>:</w:t>
      </w:r>
    </w:p>
    <w:p w:rsidR="00AB1A7B" w:rsidRPr="007B0430" w:rsidRDefault="00AB1A7B" w:rsidP="00AB1A7B">
      <w:pPr>
        <w:autoSpaceDE w:val="0"/>
        <w:autoSpaceDN w:val="0"/>
        <w:adjustRightInd w:val="0"/>
        <w:spacing w:after="0" w:line="240" w:lineRule="auto"/>
        <w:ind w:firstLine="709"/>
        <w:jc w:val="both"/>
        <w:rPr>
          <w:rFonts w:asciiTheme="majorBidi" w:hAnsiTheme="majorBidi" w:cstheme="majorBidi"/>
          <w:b/>
          <w:bCs/>
          <w:sz w:val="28"/>
          <w:szCs w:val="28"/>
          <w:lang w:val="kk-KZ"/>
        </w:rPr>
      </w:pPr>
      <w:r w:rsidRPr="00252B05">
        <w:rPr>
          <w:rFonts w:ascii="Calibri" w:eastAsia="Calibri" w:hAnsi="Calibri" w:cs="Arial"/>
          <w:b/>
          <w:sz w:val="48"/>
          <w:szCs w:val="48"/>
        </w:rPr>
        <w:sym w:font="Wingdings" w:char="F026"/>
      </w:r>
      <w:r w:rsidRPr="007B0430">
        <w:rPr>
          <w:rFonts w:asciiTheme="majorBidi" w:hAnsiTheme="majorBidi" w:cstheme="majorBidi"/>
          <w:sz w:val="28"/>
          <w:szCs w:val="28"/>
        </w:rPr>
        <w:t>При изучении данной темы необходимо понять те новые возможности, которые возникли в связи с бурным развитием информационных технологий, что в значительной степени сближает регионы и государства планеты. Это позволяет оперативно иметь информацию о событиях, происходящих в различных регионах, оказывать определенное воздействие на эти обстоятельства и процессы, ускоряя или замедляя их развитие.</w:t>
      </w:r>
    </w:p>
    <w:p w:rsidR="00AB1A7B" w:rsidRPr="00322B4C"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322B4C">
        <w:rPr>
          <w:rFonts w:asciiTheme="majorBidi" w:hAnsiTheme="majorBidi" w:cstheme="majorBidi"/>
          <w:sz w:val="28"/>
          <w:szCs w:val="28"/>
        </w:rPr>
        <w:t xml:space="preserve">Прежде всего, необходимо уяснить содержание понятий «политика» и «государственная информационная политика», обратить внимание на их двуединую сущность, заключающуюся в организационно-правовых действиях и выстраивания диалоговых отношений в обществе. Следует также обратить внимание на деформации массово-информационной деятельности, связанные с </w:t>
      </w:r>
      <w:r w:rsidRPr="00322B4C">
        <w:rPr>
          <w:rFonts w:asciiTheme="majorBidi" w:hAnsiTheme="majorBidi" w:cstheme="majorBidi"/>
          <w:sz w:val="28"/>
          <w:szCs w:val="28"/>
        </w:rPr>
        <w:lastRenderedPageBreak/>
        <w:t>различными способами информационного воздействия на общество со стороны СМИ. Студенту рекомендуется на основе анализа содержания различных СМИ определить виды информационной агрессии как угрозу информационной безопасности общества.</w:t>
      </w:r>
    </w:p>
    <w:p w:rsidR="00AB1A7B" w:rsidRPr="00322B4C"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322B4C">
        <w:rPr>
          <w:rFonts w:asciiTheme="majorBidi" w:hAnsiTheme="majorBidi" w:cstheme="majorBidi"/>
          <w:sz w:val="28"/>
          <w:szCs w:val="28"/>
        </w:rPr>
        <w:t>При изучении данной темы необходимо обратить особое внимание на определения таких понятий, как «безопасность» и «информационная безопасность», предлагаемые ведущими исследователями. Важно уяснить, как в разные эпохи трактовалось понятие «безопасность», в чем особенности и отличия подходов представителей разных философских школ. Особо тщательного анализа требуют определения данного понятия, предложенные исследователями XX века и современности. Для осмысления понятия «информационная безопасность» требуется, кроме материалов учебного пособия, внимательно изучить «</w:t>
      </w:r>
      <w:r>
        <w:rPr>
          <w:rFonts w:asciiTheme="majorBidi" w:hAnsiTheme="majorBidi" w:cstheme="majorBidi"/>
          <w:sz w:val="28"/>
          <w:szCs w:val="28"/>
          <w:lang w:val="kk-KZ"/>
        </w:rPr>
        <w:t>Концепцию</w:t>
      </w:r>
      <w:r w:rsidRPr="00322B4C">
        <w:rPr>
          <w:rFonts w:asciiTheme="majorBidi" w:hAnsiTheme="majorBidi" w:cstheme="majorBidi"/>
          <w:sz w:val="28"/>
          <w:szCs w:val="28"/>
          <w:lang w:val="kk-KZ"/>
        </w:rPr>
        <w:t xml:space="preserve"> </w:t>
      </w:r>
      <w:r w:rsidRPr="00322B4C">
        <w:rPr>
          <w:rFonts w:asciiTheme="majorBidi" w:hAnsiTheme="majorBidi" w:cstheme="majorBidi"/>
          <w:sz w:val="28"/>
          <w:szCs w:val="28"/>
        </w:rPr>
        <w:t xml:space="preserve">информационной безопасности </w:t>
      </w:r>
      <w:r>
        <w:rPr>
          <w:rFonts w:asciiTheme="majorBidi" w:hAnsiTheme="majorBidi" w:cstheme="majorBidi"/>
          <w:sz w:val="28"/>
          <w:szCs w:val="28"/>
          <w:lang w:val="kk-KZ"/>
        </w:rPr>
        <w:t>Республики Казахстан</w:t>
      </w:r>
      <w:r w:rsidRPr="00322B4C">
        <w:rPr>
          <w:rFonts w:asciiTheme="majorBidi" w:hAnsiTheme="majorBidi" w:cstheme="majorBidi"/>
          <w:sz w:val="28"/>
          <w:szCs w:val="28"/>
        </w:rPr>
        <w:t>».</w:t>
      </w:r>
    </w:p>
    <w:p w:rsidR="00AB1A7B" w:rsidRPr="00322B4C" w:rsidRDefault="00AB1A7B" w:rsidP="00AB1A7B">
      <w:pPr>
        <w:autoSpaceDE w:val="0"/>
        <w:autoSpaceDN w:val="0"/>
        <w:adjustRightInd w:val="0"/>
        <w:spacing w:after="0" w:line="240" w:lineRule="auto"/>
        <w:ind w:firstLine="709"/>
        <w:jc w:val="both"/>
        <w:rPr>
          <w:rFonts w:asciiTheme="majorBidi" w:hAnsiTheme="majorBidi" w:cstheme="majorBidi"/>
          <w:b/>
          <w:bCs/>
          <w:sz w:val="28"/>
          <w:szCs w:val="28"/>
          <w:lang w:val="kk-KZ"/>
        </w:rPr>
      </w:pPr>
      <w:r w:rsidRPr="00322B4C">
        <w:rPr>
          <w:rFonts w:asciiTheme="majorBidi" w:hAnsiTheme="majorBidi" w:cstheme="majorBidi"/>
          <w:sz w:val="28"/>
          <w:szCs w:val="28"/>
        </w:rPr>
        <w:t>Для изучения данной темы важно, прежде всего, тщательно изучить подходы, которые используются для изучения специфики политического пространства (философско-исторический, географический или геополитический, семантический и т.д.). Необходимо четко разобраться, в чем сущность и особенности этих подходов. Затем проанализируйте различные подходы к изучению такого феномена, как «информационное пространство политики»</w:t>
      </w:r>
      <w:proofErr w:type="gramStart"/>
      <w:r w:rsidRPr="00322B4C">
        <w:rPr>
          <w:rFonts w:asciiTheme="majorBidi" w:hAnsiTheme="majorBidi" w:cstheme="majorBidi"/>
          <w:sz w:val="28"/>
          <w:szCs w:val="28"/>
        </w:rPr>
        <w:t>.О</w:t>
      </w:r>
      <w:proofErr w:type="gramEnd"/>
      <w:r w:rsidRPr="00322B4C">
        <w:rPr>
          <w:rFonts w:asciiTheme="majorBidi" w:hAnsiTheme="majorBidi" w:cstheme="majorBidi"/>
          <w:sz w:val="28"/>
          <w:szCs w:val="28"/>
        </w:rPr>
        <w:t>тветьте на вопрос: чем определяются границы информационного пространства политики.</w:t>
      </w:r>
    </w:p>
    <w:p w:rsidR="00AB1A7B" w:rsidRPr="00827BCE"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p>
    <w:p w:rsidR="00AB1A7B" w:rsidRPr="00827BCE"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p>
    <w:p w:rsidR="00AB1A7B" w:rsidRPr="00260A40"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rPr>
      </w:pPr>
      <w:r w:rsidRPr="003A2C9C">
        <w:rPr>
          <w:b/>
          <w:sz w:val="52"/>
          <w:szCs w:val="52"/>
          <w:lang w:val="kk-KZ"/>
        </w:rPr>
        <w:sym w:font="Webdings" w:char="F09D"/>
      </w:r>
      <w:r>
        <w:rPr>
          <w:b/>
          <w:sz w:val="52"/>
          <w:szCs w:val="52"/>
          <w:lang w:val="kk-KZ"/>
        </w:rPr>
        <w:t xml:space="preserve"> </w:t>
      </w:r>
      <w:r>
        <w:rPr>
          <w:rFonts w:asciiTheme="majorBidi" w:hAnsiTheme="majorBidi" w:cstheme="majorBidi"/>
          <w:b/>
          <w:bCs/>
          <w:sz w:val="28"/>
          <w:szCs w:val="28"/>
          <w:lang w:val="kk-KZ"/>
        </w:rPr>
        <w:t>Тема 8</w:t>
      </w:r>
      <w:r w:rsidRPr="00260A40">
        <w:rPr>
          <w:rFonts w:asciiTheme="majorBidi" w:hAnsiTheme="majorBidi" w:cstheme="majorBidi"/>
          <w:b/>
          <w:bCs/>
          <w:sz w:val="28"/>
          <w:szCs w:val="28"/>
        </w:rPr>
        <w:t>. Проблема Севера и Юга</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Государства богатые и бедные. Разрыв между ними в производстве на</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душу населения. Развивающиеся страны южной Азии, южной части Африки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и Латинской Америки. Экономические шансы в странах Южной Африки.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Причины голода, нищеты, болезней. Зоны эпидемий и социальных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конфликтов. Бедность и СПИД.</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Гуманитарная помощь. Программа ООН долгосрочной поддержки в</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развитии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и производительных сил. Внешнеполитические программы развитых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стран по оказанию помощи развивающимся странам (США, Германия,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Франция, Япония и др.). Деятельность Красного Креста и Красного</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полумесяца. Благотворительность.</w:t>
      </w: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p>
    <w:p w:rsidR="00AB1A7B" w:rsidRPr="00827BCE"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r w:rsidRPr="00260A40">
        <w:rPr>
          <w:rFonts w:asciiTheme="majorBidi" w:hAnsiTheme="majorBidi" w:cstheme="majorBidi"/>
          <w:b/>
          <w:bCs/>
          <w:sz w:val="28"/>
          <w:szCs w:val="28"/>
        </w:rPr>
        <w:t>Методические рекомендации по изучению темы</w:t>
      </w:r>
      <w:r>
        <w:rPr>
          <w:rFonts w:asciiTheme="majorBidi" w:hAnsiTheme="majorBidi" w:cstheme="majorBidi"/>
          <w:b/>
          <w:bCs/>
          <w:sz w:val="28"/>
          <w:szCs w:val="28"/>
          <w:lang w:val="kk-KZ"/>
        </w:rPr>
        <w:t>:</w:t>
      </w:r>
    </w:p>
    <w:p w:rsidR="00AB1A7B" w:rsidRDefault="00AB1A7B" w:rsidP="00AB1A7B">
      <w:pPr>
        <w:pStyle w:val="a6"/>
        <w:shd w:val="clear" w:color="auto" w:fill="FFFFFF"/>
        <w:spacing w:before="0" w:beforeAutospacing="0" w:after="0" w:afterAutospacing="0"/>
        <w:ind w:firstLine="709"/>
        <w:jc w:val="both"/>
        <w:rPr>
          <w:rFonts w:asciiTheme="majorBidi" w:hAnsiTheme="majorBidi" w:cstheme="majorBidi"/>
          <w:color w:val="000000"/>
          <w:sz w:val="28"/>
          <w:szCs w:val="28"/>
          <w:lang w:val="kk-KZ"/>
        </w:rPr>
      </w:pPr>
      <w:r w:rsidRPr="00252B05">
        <w:rPr>
          <w:b/>
          <w:sz w:val="48"/>
          <w:szCs w:val="48"/>
        </w:rPr>
        <w:sym w:font="Wingdings" w:char="F026"/>
      </w:r>
      <w:r>
        <w:rPr>
          <w:b/>
          <w:sz w:val="48"/>
          <w:szCs w:val="48"/>
          <w:lang w:val="kk-KZ"/>
        </w:rPr>
        <w:t xml:space="preserve"> </w:t>
      </w:r>
      <w:r w:rsidRPr="00A0527C">
        <w:rPr>
          <w:rStyle w:val="a8"/>
          <w:rFonts w:asciiTheme="majorBidi" w:hAnsiTheme="majorBidi" w:cstheme="majorBidi"/>
          <w:b w:val="0"/>
          <w:bCs w:val="0"/>
          <w:color w:val="000000"/>
          <w:sz w:val="28"/>
          <w:szCs w:val="28"/>
          <w:shd w:val="clear" w:color="auto" w:fill="FFFFFF"/>
        </w:rPr>
        <w:t>Проблема Север-Юг</w:t>
      </w:r>
      <w:r>
        <w:rPr>
          <w:rStyle w:val="a8"/>
          <w:rFonts w:asciiTheme="majorBidi" w:hAnsiTheme="majorBidi" w:cstheme="majorBidi"/>
          <w:color w:val="000000"/>
          <w:sz w:val="28"/>
          <w:szCs w:val="28"/>
          <w:shd w:val="clear" w:color="auto" w:fill="FFFFFF"/>
          <w:lang w:val="kk-KZ"/>
        </w:rPr>
        <w:t xml:space="preserve"> </w:t>
      </w:r>
      <w:r>
        <w:rPr>
          <w:rFonts w:asciiTheme="majorBidi" w:hAnsiTheme="majorBidi" w:cstheme="majorBidi"/>
          <w:color w:val="000000"/>
          <w:sz w:val="28"/>
          <w:szCs w:val="28"/>
          <w:shd w:val="clear" w:color="auto" w:fill="FFFFFF"/>
          <w:lang w:val="kk-KZ"/>
        </w:rPr>
        <w:t>-</w:t>
      </w:r>
      <w:r w:rsidRPr="00A0527C">
        <w:rPr>
          <w:rFonts w:asciiTheme="majorBidi" w:hAnsiTheme="majorBidi" w:cstheme="majorBidi"/>
          <w:color w:val="000000"/>
          <w:sz w:val="28"/>
          <w:szCs w:val="28"/>
          <w:shd w:val="clear" w:color="auto" w:fill="FFFFFF"/>
        </w:rPr>
        <w:t xml:space="preserve"> это проблема</w:t>
      </w:r>
      <w:r>
        <w:rPr>
          <w:rFonts w:asciiTheme="majorBidi" w:hAnsiTheme="majorBidi" w:cstheme="majorBidi"/>
          <w:color w:val="000000"/>
          <w:sz w:val="28"/>
          <w:szCs w:val="28"/>
          <w:shd w:val="clear" w:color="auto" w:fill="FFFFFF"/>
          <w:lang w:val="kk-KZ"/>
        </w:rPr>
        <w:t xml:space="preserve"> экономических отношений </w:t>
      </w:r>
      <w:r w:rsidRPr="00A0527C">
        <w:rPr>
          <w:rFonts w:asciiTheme="majorBidi" w:hAnsiTheme="majorBidi" w:cstheme="majorBidi"/>
          <w:color w:val="000000"/>
          <w:sz w:val="28"/>
          <w:szCs w:val="28"/>
          <w:shd w:val="clear" w:color="auto" w:fill="FFFFFF"/>
        </w:rPr>
        <w:t xml:space="preserve">развитых стран с </w:t>
      </w:r>
      <w:proofErr w:type="gramStart"/>
      <w:r w:rsidRPr="00A0527C">
        <w:rPr>
          <w:rFonts w:asciiTheme="majorBidi" w:hAnsiTheme="majorBidi" w:cstheme="majorBidi"/>
          <w:color w:val="000000"/>
          <w:sz w:val="28"/>
          <w:szCs w:val="28"/>
          <w:shd w:val="clear" w:color="auto" w:fill="FFFFFF"/>
        </w:rPr>
        <w:t>развивающимися</w:t>
      </w:r>
      <w:proofErr w:type="gramEnd"/>
      <w:r w:rsidRPr="00A0527C">
        <w:rPr>
          <w:rFonts w:asciiTheme="majorBidi" w:hAnsiTheme="majorBidi" w:cstheme="majorBidi"/>
          <w:color w:val="000000"/>
          <w:sz w:val="28"/>
          <w:szCs w:val="28"/>
          <w:shd w:val="clear" w:color="auto" w:fill="FFFFFF"/>
        </w:rPr>
        <w:t>.</w:t>
      </w:r>
      <w:r w:rsidRPr="00A0527C">
        <w:rPr>
          <w:rFonts w:asciiTheme="majorBidi" w:hAnsiTheme="majorBidi" w:cstheme="majorBidi"/>
          <w:color w:val="000000"/>
          <w:sz w:val="28"/>
          <w:szCs w:val="28"/>
          <w:shd w:val="clear" w:color="auto" w:fill="FFFFFF"/>
          <w:lang w:val="kk-KZ"/>
        </w:rPr>
        <w:t xml:space="preserve"> </w:t>
      </w:r>
      <w:r w:rsidRPr="00A0527C">
        <w:rPr>
          <w:rFonts w:asciiTheme="majorBidi" w:hAnsiTheme="majorBidi" w:cstheme="majorBidi"/>
          <w:color w:val="000000"/>
          <w:sz w:val="28"/>
          <w:szCs w:val="28"/>
          <w:shd w:val="clear" w:color="auto" w:fill="FFFFFF"/>
        </w:rPr>
        <w:t>Суть ее состоит в том, что для преодоления разрыва в уровнях социально-экономического развития между</w:t>
      </w:r>
      <w:r>
        <w:rPr>
          <w:rFonts w:asciiTheme="majorBidi" w:hAnsiTheme="majorBidi" w:cstheme="majorBidi"/>
          <w:color w:val="000000"/>
          <w:sz w:val="28"/>
          <w:szCs w:val="28"/>
          <w:shd w:val="clear" w:color="auto" w:fill="FFFFFF"/>
          <w:lang w:val="kk-KZ"/>
        </w:rPr>
        <w:t xml:space="preserve"> развитыми и развивающимися странами </w:t>
      </w:r>
      <w:r w:rsidRPr="00A0527C">
        <w:rPr>
          <w:rFonts w:asciiTheme="majorBidi" w:hAnsiTheme="majorBidi" w:cstheme="majorBidi"/>
          <w:color w:val="000000"/>
          <w:sz w:val="28"/>
          <w:szCs w:val="28"/>
          <w:shd w:val="clear" w:color="auto" w:fill="FFFFFF"/>
        </w:rPr>
        <w:t>последние требуют от развитых стран различных уступок, в частности, расширения доступа своих товаров на рынки развитых стран, усиления притока знаний и капитала (особенно в форме помощи), списания долгов и др.</w:t>
      </w:r>
      <w:r w:rsidRPr="00A0527C">
        <w:rPr>
          <w:rFonts w:asciiTheme="majorBidi" w:hAnsiTheme="majorBidi" w:cstheme="majorBidi"/>
          <w:color w:val="000000"/>
          <w:sz w:val="28"/>
          <w:szCs w:val="28"/>
        </w:rPr>
        <w:t xml:space="preserve"> </w:t>
      </w:r>
    </w:p>
    <w:p w:rsidR="00AB1A7B" w:rsidRPr="00C56716"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C56716">
        <w:rPr>
          <w:rFonts w:asciiTheme="majorBidi" w:hAnsiTheme="majorBidi" w:cstheme="majorBidi"/>
          <w:sz w:val="28"/>
          <w:szCs w:val="28"/>
        </w:rPr>
        <w:lastRenderedPageBreak/>
        <w:t xml:space="preserve">В данной теме следует раскрыть сложившуюся ситуацию в современном мире, в частности, усвоить суть «золотого миллиарда» и «третьего мира», </w:t>
      </w:r>
      <w:proofErr w:type="gramStart"/>
      <w:r w:rsidRPr="00C56716">
        <w:rPr>
          <w:rFonts w:asciiTheme="majorBidi" w:hAnsiTheme="majorBidi" w:cstheme="majorBidi"/>
          <w:sz w:val="28"/>
          <w:szCs w:val="28"/>
        </w:rPr>
        <w:t>взаимоотношения</w:t>
      </w:r>
      <w:proofErr w:type="gramEnd"/>
      <w:r w:rsidRPr="00C56716">
        <w:rPr>
          <w:rFonts w:asciiTheme="majorBidi" w:hAnsiTheme="majorBidi" w:cstheme="majorBidi"/>
          <w:sz w:val="28"/>
          <w:szCs w:val="28"/>
        </w:rPr>
        <w:t xml:space="preserve"> между которыми могут в значительной мере определять современное состояние мира. Постарайтесь показать важность помощи высокоразвитых госуда</w:t>
      </w:r>
      <w:proofErr w:type="gramStart"/>
      <w:r w:rsidRPr="00C56716">
        <w:rPr>
          <w:rFonts w:asciiTheme="majorBidi" w:hAnsiTheme="majorBidi" w:cstheme="majorBidi"/>
          <w:sz w:val="28"/>
          <w:szCs w:val="28"/>
        </w:rPr>
        <w:t>рств стр</w:t>
      </w:r>
      <w:proofErr w:type="gramEnd"/>
      <w:r w:rsidRPr="00C56716">
        <w:rPr>
          <w:rFonts w:asciiTheme="majorBidi" w:hAnsiTheme="majorBidi" w:cstheme="majorBidi"/>
          <w:sz w:val="28"/>
          <w:szCs w:val="28"/>
        </w:rPr>
        <w:t>анам «третьего мира», без чего в современном миропорядке невозможно развитие тех или иных регионов и отдельных государств.</w:t>
      </w:r>
    </w:p>
    <w:p w:rsidR="00AB1A7B" w:rsidRPr="00A0527C"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A0527C">
        <w:rPr>
          <w:rFonts w:asciiTheme="majorBidi" w:hAnsiTheme="majorBidi" w:cstheme="majorBidi"/>
          <w:sz w:val="28"/>
          <w:szCs w:val="28"/>
        </w:rPr>
        <w:t>При обсуждении вопросов данной темы, основной целью является привлечение студентов к обсуждению и достижению самостоятельных выводов и возможных путей решения изучаемых проблем. Данная цель может быть выполнена с помощью самостоятельной подготовки студентов по материалам печати, Интернета и других источников СМИ. В ходе занятия необходимо уяснить, что глобальные проблемы имеют ряд общих признаков:</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A0527C">
        <w:rPr>
          <w:rFonts w:asciiTheme="majorBidi" w:hAnsiTheme="majorBidi" w:cstheme="majorBidi"/>
          <w:sz w:val="28"/>
          <w:szCs w:val="28"/>
        </w:rPr>
        <w:t xml:space="preserve">Носят общемировой характер; угрожают человечеству серьезным регрессом в условиях жизни; нуждаются в срочном и неотложном решении; взаимосвязаны между собой; требуют для своего решения совместных действий всего мирового сообщества. Например, касаясь проблем преодоления бедности и отсталости, рассматриваются не только преобразования аграрных отношений, но и реформа образования, улучшение системы здравоохранения, смягчение неравенства, проведение рациональной демографической политики, стимулирование решения проблем занятости. </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A0527C">
        <w:rPr>
          <w:rFonts w:asciiTheme="majorBidi" w:hAnsiTheme="majorBidi" w:cstheme="majorBidi"/>
          <w:sz w:val="28"/>
          <w:szCs w:val="28"/>
        </w:rPr>
        <w:t xml:space="preserve">При обсуждении продовольственной проблемы, можно в качестве проблемного подхода в занятии привести следующий довод: Усилия мирового сообщества по решению продовольственной проблемы приведут к реальному росту потребления продовольствия в странах, где наблюдается его нехватка, т.е. в ряде государств Азии, Африки и Латинской Америки, даже если население планеты будет ежегодно возрастать на 80 млн. человек. При этом студенты во время обсуждения данного тезиса должны привести собственные «рецепты» по достижению указанных показателей. Еще одной острой проблемой является дефицит природных ресурсов. </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A0527C">
        <w:rPr>
          <w:rFonts w:asciiTheme="majorBidi" w:hAnsiTheme="majorBidi" w:cstheme="majorBidi"/>
          <w:sz w:val="28"/>
          <w:szCs w:val="28"/>
        </w:rPr>
        <w:t xml:space="preserve">В настоящее время решение проблемы </w:t>
      </w:r>
      <w:proofErr w:type="spellStart"/>
      <w:r w:rsidRPr="00A0527C">
        <w:rPr>
          <w:rFonts w:asciiTheme="majorBidi" w:hAnsiTheme="majorBidi" w:cstheme="majorBidi"/>
          <w:sz w:val="28"/>
          <w:szCs w:val="28"/>
        </w:rPr>
        <w:t>ресурсо</w:t>
      </w:r>
      <w:proofErr w:type="spellEnd"/>
      <w:r w:rsidRPr="00A0527C">
        <w:rPr>
          <w:rFonts w:asciiTheme="majorBidi" w:hAnsiTheme="majorBidi" w:cstheme="majorBidi"/>
          <w:sz w:val="28"/>
          <w:szCs w:val="28"/>
        </w:rPr>
        <w:t xml:space="preserve">- и энергообеспечения зависит, </w:t>
      </w:r>
      <w:proofErr w:type="gramStart"/>
      <w:r w:rsidRPr="00A0527C">
        <w:rPr>
          <w:rFonts w:asciiTheme="majorBidi" w:hAnsiTheme="majorBidi" w:cstheme="majorBidi"/>
          <w:sz w:val="28"/>
          <w:szCs w:val="28"/>
        </w:rPr>
        <w:t>во</w:t>
      </w:r>
      <w:proofErr w:type="gramEnd"/>
      <w:r w:rsidRPr="00A0527C">
        <w:rPr>
          <w:rFonts w:asciiTheme="majorBidi" w:hAnsiTheme="majorBidi" w:cstheme="majorBidi"/>
          <w:sz w:val="28"/>
          <w:szCs w:val="28"/>
        </w:rPr>
        <w:t xml:space="preserve">- первых, от динамики спроса, ценовой эластичности на уже известные запасы ресурсов; во-вторых, от изменяющихся под влиянием научно-технического прогресса потребностей в энергетических и минеральных ресурсах; в-третьих, от возможностей их замены альтернативными источниками сырья и энергии и уровня цен на заменители; в-четвертых, от возможных новых технологических подходов к решению глобальной </w:t>
      </w:r>
      <w:proofErr w:type="spellStart"/>
      <w:r w:rsidRPr="00A0527C">
        <w:rPr>
          <w:rFonts w:asciiTheme="majorBidi" w:hAnsiTheme="majorBidi" w:cstheme="majorBidi"/>
          <w:sz w:val="28"/>
          <w:szCs w:val="28"/>
        </w:rPr>
        <w:t>энергосырьевой</w:t>
      </w:r>
      <w:proofErr w:type="spellEnd"/>
      <w:r w:rsidRPr="00A0527C">
        <w:rPr>
          <w:rFonts w:asciiTheme="majorBidi" w:hAnsiTheme="majorBidi" w:cstheme="majorBidi"/>
          <w:sz w:val="28"/>
          <w:szCs w:val="28"/>
        </w:rPr>
        <w:t xml:space="preserve"> проблемы, обеспечить которые может непрерывный научно-технический прогресс. Перед аудиторией ставится вопрос, какие из приведенных вариантов решения данной проблемы предпочтительнее и почему?</w:t>
      </w:r>
    </w:p>
    <w:p w:rsidR="00AB1A7B" w:rsidRPr="00A0527C"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p>
    <w:p w:rsidR="00AB1A7B" w:rsidRDefault="00AB1A7B" w:rsidP="00AB1A7B">
      <w:pPr>
        <w:autoSpaceDE w:val="0"/>
        <w:autoSpaceDN w:val="0"/>
        <w:adjustRightInd w:val="0"/>
        <w:spacing w:after="0" w:line="240" w:lineRule="auto"/>
        <w:ind w:firstLine="709"/>
        <w:jc w:val="both"/>
        <w:rPr>
          <w:rFonts w:asciiTheme="majorBidi" w:hAnsiTheme="majorBidi" w:cstheme="majorBidi"/>
          <w:b/>
          <w:bCs/>
          <w:sz w:val="28"/>
          <w:szCs w:val="28"/>
          <w:lang w:val="kk-KZ"/>
        </w:rPr>
      </w:pPr>
    </w:p>
    <w:p w:rsidR="00AB1A7B" w:rsidRDefault="00AB1A7B" w:rsidP="00AB1A7B">
      <w:pPr>
        <w:autoSpaceDE w:val="0"/>
        <w:autoSpaceDN w:val="0"/>
        <w:adjustRightInd w:val="0"/>
        <w:spacing w:after="0" w:line="240" w:lineRule="auto"/>
        <w:ind w:firstLine="709"/>
        <w:jc w:val="both"/>
        <w:rPr>
          <w:rFonts w:asciiTheme="majorBidi" w:hAnsiTheme="majorBidi" w:cstheme="majorBidi"/>
          <w:b/>
          <w:bCs/>
          <w:sz w:val="28"/>
          <w:szCs w:val="28"/>
          <w:lang w:val="kk-KZ"/>
        </w:rPr>
      </w:pPr>
    </w:p>
    <w:p w:rsidR="00AB1A7B" w:rsidRPr="00260A40" w:rsidRDefault="00AB1A7B" w:rsidP="00AB1A7B">
      <w:pPr>
        <w:autoSpaceDE w:val="0"/>
        <w:autoSpaceDN w:val="0"/>
        <w:adjustRightInd w:val="0"/>
        <w:spacing w:after="0" w:line="240" w:lineRule="auto"/>
        <w:ind w:firstLine="709"/>
        <w:jc w:val="both"/>
        <w:rPr>
          <w:rFonts w:asciiTheme="majorBidi" w:hAnsiTheme="majorBidi" w:cstheme="majorBidi"/>
          <w:b/>
          <w:bCs/>
          <w:sz w:val="28"/>
          <w:szCs w:val="28"/>
        </w:rPr>
      </w:pPr>
      <w:r w:rsidRPr="003A2C9C">
        <w:rPr>
          <w:b/>
          <w:sz w:val="52"/>
          <w:szCs w:val="52"/>
          <w:lang w:val="kk-KZ"/>
        </w:rPr>
        <w:lastRenderedPageBreak/>
        <w:sym w:font="Webdings" w:char="F09D"/>
      </w:r>
      <w:r>
        <w:rPr>
          <w:b/>
          <w:sz w:val="52"/>
          <w:szCs w:val="52"/>
          <w:lang w:val="kk-KZ"/>
        </w:rPr>
        <w:t xml:space="preserve"> </w:t>
      </w:r>
      <w:r>
        <w:rPr>
          <w:rFonts w:asciiTheme="majorBidi" w:hAnsiTheme="majorBidi" w:cstheme="majorBidi"/>
          <w:b/>
          <w:bCs/>
          <w:sz w:val="28"/>
          <w:szCs w:val="28"/>
          <w:lang w:val="kk-KZ"/>
        </w:rPr>
        <w:t xml:space="preserve">Тема </w:t>
      </w:r>
      <w:r w:rsidRPr="00260A40">
        <w:rPr>
          <w:rFonts w:asciiTheme="majorBidi" w:hAnsiTheme="majorBidi" w:cstheme="majorBidi"/>
          <w:b/>
          <w:bCs/>
          <w:sz w:val="28"/>
          <w:szCs w:val="28"/>
        </w:rPr>
        <w:t>1</w:t>
      </w:r>
      <w:r>
        <w:rPr>
          <w:rFonts w:asciiTheme="majorBidi" w:hAnsiTheme="majorBidi" w:cstheme="majorBidi"/>
          <w:b/>
          <w:bCs/>
          <w:sz w:val="28"/>
          <w:szCs w:val="28"/>
          <w:lang w:val="kk-KZ"/>
        </w:rPr>
        <w:t>0</w:t>
      </w:r>
      <w:r w:rsidRPr="00260A40">
        <w:rPr>
          <w:rFonts w:asciiTheme="majorBidi" w:hAnsiTheme="majorBidi" w:cstheme="majorBidi"/>
          <w:b/>
          <w:bCs/>
          <w:sz w:val="28"/>
          <w:szCs w:val="28"/>
        </w:rPr>
        <w:t>. Роль общественного мнения во внешней политике и</w:t>
      </w:r>
      <w:r w:rsidRPr="00260A40">
        <w:rPr>
          <w:rFonts w:asciiTheme="majorBidi" w:hAnsiTheme="majorBidi" w:cstheme="majorBidi"/>
          <w:b/>
          <w:bCs/>
          <w:sz w:val="28"/>
          <w:szCs w:val="28"/>
          <w:lang w:val="kk-KZ"/>
        </w:rPr>
        <w:t xml:space="preserve"> </w:t>
      </w:r>
      <w:r w:rsidRPr="00260A40">
        <w:rPr>
          <w:rFonts w:asciiTheme="majorBidi" w:hAnsiTheme="majorBidi" w:cstheme="majorBidi"/>
          <w:b/>
          <w:bCs/>
          <w:sz w:val="28"/>
          <w:szCs w:val="28"/>
        </w:rPr>
        <w:t>международных отношениях</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Процесс принятия  внешнеполитических решений и реакция общества.</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Роль информационно-пропагандистских служб в формировании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общественного мнения о внешней политике и в международных отношениях.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Влияние общественного мнения различных стран по вопросам войны,</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мира, разоружения, введения экономических, политических санкций в</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отношении какой-либо страны, экологических проблем и т.д. Общественное</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мнение о национальной армии, союзнической армии в ходе военных 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миротворческих операций, о совместных учениях на территориях отдельных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стран и т.п.</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Конкретная ситуация и внешнеполитическое действие.</w:t>
      </w:r>
      <w:r w:rsidRPr="00260A40">
        <w:rPr>
          <w:rFonts w:asciiTheme="majorBidi" w:hAnsiTheme="majorBidi" w:cstheme="majorBidi"/>
          <w:sz w:val="28"/>
          <w:szCs w:val="28"/>
          <w:lang w:val="kk-KZ"/>
        </w:rPr>
        <w:t xml:space="preserve"> </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p>
    <w:p w:rsidR="00AB1A7B" w:rsidRPr="00827BCE"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r w:rsidRPr="00260A40">
        <w:rPr>
          <w:rFonts w:asciiTheme="majorBidi" w:hAnsiTheme="majorBidi" w:cstheme="majorBidi"/>
          <w:b/>
          <w:bCs/>
          <w:sz w:val="28"/>
          <w:szCs w:val="28"/>
        </w:rPr>
        <w:t>Методические рекомендации по изучению темы</w:t>
      </w:r>
      <w:r>
        <w:rPr>
          <w:rFonts w:asciiTheme="majorBidi" w:hAnsiTheme="majorBidi" w:cstheme="majorBidi"/>
          <w:b/>
          <w:bCs/>
          <w:sz w:val="28"/>
          <w:szCs w:val="28"/>
          <w:lang w:val="kk-KZ"/>
        </w:rPr>
        <w:t>:</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52B05">
        <w:rPr>
          <w:rFonts w:ascii="Calibri" w:eastAsia="Calibri" w:hAnsi="Calibri" w:cs="Arial"/>
          <w:b/>
          <w:sz w:val="48"/>
          <w:szCs w:val="48"/>
        </w:rPr>
        <w:sym w:font="Wingdings" w:char="F026"/>
      </w:r>
      <w:r w:rsidRPr="00A22724">
        <w:rPr>
          <w:rFonts w:asciiTheme="majorBidi" w:hAnsiTheme="majorBidi" w:cstheme="majorBidi"/>
          <w:sz w:val="28"/>
          <w:szCs w:val="28"/>
        </w:rPr>
        <w:t xml:space="preserve">Изучаемая </w:t>
      </w:r>
      <w:r>
        <w:rPr>
          <w:rFonts w:asciiTheme="majorBidi" w:hAnsiTheme="majorBidi" w:cstheme="majorBidi"/>
          <w:sz w:val="28"/>
          <w:szCs w:val="28"/>
          <w:lang w:val="kk-KZ"/>
        </w:rPr>
        <w:t>тема</w:t>
      </w:r>
      <w:r w:rsidRPr="00A22724">
        <w:rPr>
          <w:rFonts w:asciiTheme="majorBidi" w:hAnsiTheme="majorBidi" w:cstheme="majorBidi"/>
          <w:sz w:val="28"/>
          <w:szCs w:val="28"/>
        </w:rPr>
        <w:t xml:space="preserve"> оперирует данными психологии, социологии,</w:t>
      </w:r>
      <w:r>
        <w:rPr>
          <w:rFonts w:asciiTheme="majorBidi" w:hAnsiTheme="majorBidi" w:cstheme="majorBidi"/>
          <w:sz w:val="28"/>
          <w:szCs w:val="28"/>
          <w:lang w:val="kk-KZ"/>
        </w:rPr>
        <w:t xml:space="preserve"> </w:t>
      </w:r>
      <w:r w:rsidRPr="00A22724">
        <w:rPr>
          <w:rFonts w:asciiTheme="majorBidi" w:hAnsiTheme="majorBidi" w:cstheme="majorBidi"/>
          <w:sz w:val="28"/>
          <w:szCs w:val="28"/>
        </w:rPr>
        <w:t xml:space="preserve">политологии, демографии и ряда других дисциплин. По этой причине студентам следует сосредоточиться на узловых проблемах дисциплины. </w:t>
      </w:r>
      <w:proofErr w:type="gramStart"/>
      <w:r w:rsidRPr="00A22724">
        <w:rPr>
          <w:rFonts w:asciiTheme="majorBidi" w:hAnsiTheme="majorBidi" w:cstheme="majorBidi"/>
          <w:sz w:val="28"/>
          <w:szCs w:val="28"/>
        </w:rPr>
        <w:t>В их</w:t>
      </w:r>
      <w:r>
        <w:rPr>
          <w:rFonts w:asciiTheme="majorBidi" w:hAnsiTheme="majorBidi" w:cstheme="majorBidi"/>
          <w:sz w:val="28"/>
          <w:szCs w:val="28"/>
          <w:lang w:val="kk-KZ"/>
        </w:rPr>
        <w:t xml:space="preserve"> </w:t>
      </w:r>
      <w:r w:rsidRPr="00A22724">
        <w:rPr>
          <w:rFonts w:asciiTheme="majorBidi" w:hAnsiTheme="majorBidi" w:cstheme="majorBidi"/>
          <w:sz w:val="28"/>
          <w:szCs w:val="28"/>
        </w:rPr>
        <w:t xml:space="preserve">числе система зарубежных СМИ, процессы монополизации и коммерциализации в области </w:t>
      </w:r>
      <w:proofErr w:type="spellStart"/>
      <w:r w:rsidRPr="00A22724">
        <w:rPr>
          <w:rFonts w:asciiTheme="majorBidi" w:hAnsiTheme="majorBidi" w:cstheme="majorBidi"/>
          <w:sz w:val="28"/>
          <w:szCs w:val="28"/>
        </w:rPr>
        <w:t>масс-медиа</w:t>
      </w:r>
      <w:proofErr w:type="spellEnd"/>
      <w:r w:rsidRPr="00A22724">
        <w:rPr>
          <w:rFonts w:asciiTheme="majorBidi" w:hAnsiTheme="majorBidi" w:cstheme="majorBidi"/>
          <w:sz w:val="28"/>
          <w:szCs w:val="28"/>
        </w:rPr>
        <w:t xml:space="preserve"> и их последствия, глобализация в информационной сфере, доктрина свободной циркуляции информации и ее критика, экспансия глобальных СМИ и проблема обеспечения информационной безопасности Р</w:t>
      </w:r>
      <w:r>
        <w:rPr>
          <w:rFonts w:asciiTheme="majorBidi" w:hAnsiTheme="majorBidi" w:cstheme="majorBidi"/>
          <w:sz w:val="28"/>
          <w:szCs w:val="28"/>
          <w:lang w:val="kk-KZ"/>
        </w:rPr>
        <w:t>К</w:t>
      </w:r>
      <w:r w:rsidRPr="00A22724">
        <w:rPr>
          <w:rFonts w:asciiTheme="majorBidi" w:hAnsiTheme="majorBidi" w:cstheme="majorBidi"/>
          <w:sz w:val="28"/>
          <w:szCs w:val="28"/>
        </w:rPr>
        <w:t>, насаждение глобальными СМИ массовой культуры и идеологии</w:t>
      </w:r>
      <w:r>
        <w:rPr>
          <w:rFonts w:asciiTheme="majorBidi" w:hAnsiTheme="majorBidi" w:cstheme="majorBidi"/>
          <w:sz w:val="28"/>
          <w:szCs w:val="28"/>
          <w:lang w:val="kk-KZ"/>
        </w:rPr>
        <w:t xml:space="preserve"> </w:t>
      </w:r>
      <w:r w:rsidRPr="00A22724">
        <w:rPr>
          <w:rFonts w:asciiTheme="majorBidi" w:hAnsiTheme="majorBidi" w:cstheme="majorBidi"/>
          <w:sz w:val="28"/>
          <w:szCs w:val="28"/>
        </w:rPr>
        <w:t>глобализма, проблемы цензуры, «</w:t>
      </w:r>
      <w:proofErr w:type="spellStart"/>
      <w:r w:rsidRPr="00A22724">
        <w:rPr>
          <w:rFonts w:asciiTheme="majorBidi" w:hAnsiTheme="majorBidi" w:cstheme="majorBidi"/>
          <w:sz w:val="28"/>
          <w:szCs w:val="28"/>
        </w:rPr>
        <w:t>самоцензуры</w:t>
      </w:r>
      <w:proofErr w:type="spellEnd"/>
      <w:r w:rsidRPr="00A22724">
        <w:rPr>
          <w:rFonts w:asciiTheme="majorBidi" w:hAnsiTheme="majorBidi" w:cstheme="majorBidi"/>
          <w:sz w:val="28"/>
          <w:szCs w:val="28"/>
        </w:rPr>
        <w:t xml:space="preserve">» и независимости СМИ, применение </w:t>
      </w:r>
      <w:proofErr w:type="spellStart"/>
      <w:r w:rsidRPr="00A22724">
        <w:rPr>
          <w:rFonts w:asciiTheme="majorBidi" w:hAnsiTheme="majorBidi" w:cstheme="majorBidi"/>
          <w:sz w:val="28"/>
          <w:szCs w:val="28"/>
        </w:rPr>
        <w:t>манипулятивных</w:t>
      </w:r>
      <w:proofErr w:type="spellEnd"/>
      <w:r w:rsidRPr="00A22724">
        <w:rPr>
          <w:rFonts w:asciiTheme="majorBidi" w:hAnsiTheme="majorBidi" w:cstheme="majorBidi"/>
          <w:sz w:val="28"/>
          <w:szCs w:val="28"/>
        </w:rPr>
        <w:t xml:space="preserve"> технологий в деятельности СМИ и др. Важно также</w:t>
      </w:r>
      <w:proofErr w:type="gramEnd"/>
      <w:r w:rsidRPr="00A22724">
        <w:rPr>
          <w:rFonts w:asciiTheme="majorBidi" w:hAnsiTheme="majorBidi" w:cstheme="majorBidi"/>
          <w:sz w:val="28"/>
          <w:szCs w:val="28"/>
        </w:rPr>
        <w:t xml:space="preserve"> понять, что все сюжетные линии в пределах данной </w:t>
      </w:r>
      <w:r>
        <w:rPr>
          <w:rFonts w:asciiTheme="majorBidi" w:hAnsiTheme="majorBidi" w:cstheme="majorBidi"/>
          <w:sz w:val="28"/>
          <w:szCs w:val="28"/>
          <w:lang w:val="kk-KZ"/>
        </w:rPr>
        <w:t>темы</w:t>
      </w:r>
      <w:r w:rsidRPr="00A22724">
        <w:rPr>
          <w:rFonts w:asciiTheme="majorBidi" w:hAnsiTheme="majorBidi" w:cstheme="majorBidi"/>
          <w:sz w:val="28"/>
          <w:szCs w:val="28"/>
        </w:rPr>
        <w:t xml:space="preserve"> тесно</w:t>
      </w:r>
      <w:r>
        <w:rPr>
          <w:rFonts w:asciiTheme="majorBidi" w:hAnsiTheme="majorBidi" w:cstheme="majorBidi"/>
          <w:sz w:val="28"/>
          <w:szCs w:val="28"/>
          <w:lang w:val="kk-KZ"/>
        </w:rPr>
        <w:t xml:space="preserve"> </w:t>
      </w:r>
      <w:r w:rsidRPr="00A22724">
        <w:rPr>
          <w:rFonts w:asciiTheme="majorBidi" w:hAnsiTheme="majorBidi" w:cstheme="majorBidi"/>
          <w:sz w:val="28"/>
          <w:szCs w:val="28"/>
        </w:rPr>
        <w:t>связаны и даже переплетены между собой. Все проблемы рассматриваются с</w:t>
      </w:r>
      <w:r>
        <w:rPr>
          <w:rFonts w:asciiTheme="majorBidi" w:hAnsiTheme="majorBidi" w:cstheme="majorBidi"/>
          <w:sz w:val="28"/>
          <w:szCs w:val="28"/>
          <w:lang w:val="kk-KZ"/>
        </w:rPr>
        <w:t xml:space="preserve"> </w:t>
      </w:r>
      <w:r w:rsidRPr="00A22724">
        <w:rPr>
          <w:rFonts w:asciiTheme="majorBidi" w:hAnsiTheme="majorBidi" w:cstheme="majorBidi"/>
          <w:sz w:val="28"/>
          <w:szCs w:val="28"/>
        </w:rPr>
        <w:t xml:space="preserve">учетом многообразия участников глобального рынка электросвязи, создателей и потребителей </w:t>
      </w:r>
      <w:proofErr w:type="spellStart"/>
      <w:r w:rsidRPr="00A22724">
        <w:rPr>
          <w:rFonts w:asciiTheme="majorBidi" w:hAnsiTheme="majorBidi" w:cstheme="majorBidi"/>
          <w:sz w:val="28"/>
          <w:szCs w:val="28"/>
        </w:rPr>
        <w:t>масс-медиа</w:t>
      </w:r>
      <w:proofErr w:type="spellEnd"/>
      <w:r w:rsidRPr="00A22724">
        <w:rPr>
          <w:rFonts w:asciiTheme="majorBidi" w:hAnsiTheme="majorBidi" w:cstheme="majorBidi"/>
          <w:sz w:val="28"/>
          <w:szCs w:val="28"/>
        </w:rPr>
        <w:t xml:space="preserve"> продукции, информационной экспансии отдельных государств, взаимообусловленности внутренней политики и формирующейся Глобальной информационной инфраструктуры, цензуры и «</w:t>
      </w:r>
      <w:proofErr w:type="spellStart"/>
      <w:r w:rsidRPr="00A22724">
        <w:rPr>
          <w:rFonts w:asciiTheme="majorBidi" w:hAnsiTheme="majorBidi" w:cstheme="majorBidi"/>
          <w:sz w:val="28"/>
          <w:szCs w:val="28"/>
        </w:rPr>
        <w:t>самоцензуры</w:t>
      </w:r>
      <w:proofErr w:type="spellEnd"/>
      <w:r w:rsidRPr="00A22724">
        <w:rPr>
          <w:rFonts w:asciiTheme="majorBidi" w:hAnsiTheme="majorBidi" w:cstheme="majorBidi"/>
          <w:sz w:val="28"/>
          <w:szCs w:val="28"/>
        </w:rPr>
        <w:t>» в СМИ, национальной и глобальной безопасности и т. д.</w:t>
      </w:r>
    </w:p>
    <w:p w:rsidR="00AB1A7B" w:rsidRPr="00A22724" w:rsidRDefault="00AB1A7B" w:rsidP="00AB1A7B">
      <w:pPr>
        <w:autoSpaceDE w:val="0"/>
        <w:autoSpaceDN w:val="0"/>
        <w:adjustRightInd w:val="0"/>
        <w:spacing w:after="0" w:line="240" w:lineRule="auto"/>
        <w:ind w:firstLine="709"/>
        <w:jc w:val="both"/>
        <w:rPr>
          <w:rFonts w:asciiTheme="majorBidi" w:hAnsiTheme="majorBidi" w:cstheme="majorBidi"/>
          <w:sz w:val="28"/>
          <w:szCs w:val="28"/>
        </w:rPr>
      </w:pPr>
      <w:r w:rsidRPr="00A22724">
        <w:rPr>
          <w:rFonts w:asciiTheme="majorBidi" w:hAnsiTheme="majorBidi" w:cstheme="majorBidi"/>
          <w:sz w:val="28"/>
          <w:szCs w:val="28"/>
        </w:rPr>
        <w:t xml:space="preserve">Для эффективного усвоения материала студентам предлагается самостоятельно проштудировать несколько публикаций или материалов из иностранной прессы и других СМИ на предмет выявления в них «двойных стандартов», применения PR-приемов и </w:t>
      </w:r>
      <w:proofErr w:type="spellStart"/>
      <w:r w:rsidRPr="00A22724">
        <w:rPr>
          <w:rFonts w:asciiTheme="majorBidi" w:hAnsiTheme="majorBidi" w:cstheme="majorBidi"/>
          <w:sz w:val="28"/>
          <w:szCs w:val="28"/>
        </w:rPr>
        <w:t>манипулятивных</w:t>
      </w:r>
      <w:proofErr w:type="spellEnd"/>
      <w:r w:rsidRPr="00A22724">
        <w:rPr>
          <w:rFonts w:asciiTheme="majorBidi" w:hAnsiTheme="majorBidi" w:cstheme="majorBidi"/>
          <w:sz w:val="28"/>
          <w:szCs w:val="28"/>
        </w:rPr>
        <w:t xml:space="preserve"> технологий. Эта работа</w:t>
      </w:r>
      <w:r>
        <w:rPr>
          <w:rFonts w:asciiTheme="majorBidi" w:hAnsiTheme="majorBidi" w:cstheme="majorBidi"/>
          <w:sz w:val="28"/>
          <w:szCs w:val="28"/>
          <w:lang w:val="kk-KZ"/>
        </w:rPr>
        <w:t xml:space="preserve"> </w:t>
      </w:r>
      <w:r w:rsidRPr="00A22724">
        <w:rPr>
          <w:rFonts w:asciiTheme="majorBidi" w:hAnsiTheme="majorBidi" w:cstheme="majorBidi"/>
          <w:sz w:val="28"/>
          <w:szCs w:val="28"/>
        </w:rPr>
        <w:t>позволит закрепить теоретический материал и знания, полученные на семинарских занятиях, развить аналитические способности, углубиться в проблематику изучаемой дисциплины, вскрыть ее взаимосвязи со многими сюжетами параллельно изучаемых дисциплин, в частности, с «мировой политикой»,</w:t>
      </w:r>
      <w:r>
        <w:rPr>
          <w:rFonts w:asciiTheme="majorBidi" w:hAnsiTheme="majorBidi" w:cstheme="majorBidi"/>
          <w:sz w:val="28"/>
          <w:szCs w:val="28"/>
          <w:lang w:val="kk-KZ"/>
        </w:rPr>
        <w:t xml:space="preserve"> </w:t>
      </w:r>
      <w:r w:rsidRPr="00A22724">
        <w:rPr>
          <w:rFonts w:asciiTheme="majorBidi" w:hAnsiTheme="majorBidi" w:cstheme="majorBidi"/>
          <w:sz w:val="28"/>
          <w:szCs w:val="28"/>
        </w:rPr>
        <w:t>овладеть комплексом основных вопросов. Выбор печатных и иных информационных материалов предлагается осуществить самостоятельно, но в каждом</w:t>
      </w:r>
      <w:r>
        <w:rPr>
          <w:rFonts w:asciiTheme="majorBidi" w:hAnsiTheme="majorBidi" w:cstheme="majorBidi"/>
          <w:sz w:val="28"/>
          <w:szCs w:val="28"/>
          <w:lang w:val="kk-KZ"/>
        </w:rPr>
        <w:t xml:space="preserve"> </w:t>
      </w:r>
      <w:r w:rsidRPr="00A22724">
        <w:rPr>
          <w:rFonts w:asciiTheme="majorBidi" w:hAnsiTheme="majorBidi" w:cstheme="majorBidi"/>
          <w:sz w:val="28"/>
          <w:szCs w:val="28"/>
        </w:rPr>
        <w:t>отдельном случае они подлежат согласованию с преподавателем. При этом</w:t>
      </w:r>
      <w:r>
        <w:rPr>
          <w:rFonts w:asciiTheme="majorBidi" w:hAnsiTheme="majorBidi" w:cstheme="majorBidi"/>
          <w:sz w:val="28"/>
          <w:szCs w:val="28"/>
          <w:lang w:val="kk-KZ"/>
        </w:rPr>
        <w:t xml:space="preserve"> </w:t>
      </w:r>
      <w:r w:rsidRPr="00A22724">
        <w:rPr>
          <w:rFonts w:asciiTheme="majorBidi" w:hAnsiTheme="majorBidi" w:cstheme="majorBidi"/>
          <w:sz w:val="28"/>
          <w:szCs w:val="28"/>
        </w:rPr>
        <w:t xml:space="preserve">важно подчеркнуть, что на всю проблематику </w:t>
      </w:r>
      <w:proofErr w:type="gramStart"/>
      <w:r w:rsidRPr="00A22724">
        <w:rPr>
          <w:rFonts w:asciiTheme="majorBidi" w:hAnsiTheme="majorBidi" w:cstheme="majorBidi"/>
          <w:sz w:val="28"/>
          <w:szCs w:val="28"/>
        </w:rPr>
        <w:t>изучаемой</w:t>
      </w:r>
      <w:proofErr w:type="gramEnd"/>
      <w:r w:rsidRPr="00A22724">
        <w:rPr>
          <w:rFonts w:asciiTheme="majorBidi" w:hAnsiTheme="majorBidi" w:cstheme="majorBidi"/>
          <w:sz w:val="28"/>
          <w:szCs w:val="28"/>
        </w:rPr>
        <w:t xml:space="preserve"> </w:t>
      </w:r>
      <w:r>
        <w:rPr>
          <w:rFonts w:asciiTheme="majorBidi" w:hAnsiTheme="majorBidi" w:cstheme="majorBidi"/>
          <w:sz w:val="28"/>
          <w:szCs w:val="28"/>
          <w:lang w:val="kk-KZ"/>
        </w:rPr>
        <w:t>темы</w:t>
      </w:r>
      <w:r w:rsidRPr="00A22724">
        <w:rPr>
          <w:rFonts w:asciiTheme="majorBidi" w:hAnsiTheme="majorBidi" w:cstheme="majorBidi"/>
          <w:sz w:val="28"/>
          <w:szCs w:val="28"/>
        </w:rPr>
        <w:t xml:space="preserve">отводится </w:t>
      </w:r>
      <w:r w:rsidRPr="00A22724">
        <w:rPr>
          <w:rFonts w:asciiTheme="majorBidi" w:hAnsiTheme="majorBidi" w:cstheme="majorBidi"/>
          <w:sz w:val="28"/>
          <w:szCs w:val="28"/>
        </w:rPr>
        <w:lastRenderedPageBreak/>
        <w:t xml:space="preserve">всего </w:t>
      </w:r>
      <w:r>
        <w:rPr>
          <w:rFonts w:asciiTheme="majorBidi" w:hAnsiTheme="majorBidi" w:cstheme="majorBidi"/>
          <w:sz w:val="28"/>
          <w:szCs w:val="28"/>
          <w:lang w:val="kk-KZ"/>
        </w:rPr>
        <w:t>4</w:t>
      </w:r>
      <w:r w:rsidRPr="00A22724">
        <w:rPr>
          <w:rFonts w:asciiTheme="majorBidi" w:hAnsiTheme="majorBidi" w:cstheme="majorBidi"/>
          <w:sz w:val="28"/>
          <w:szCs w:val="28"/>
        </w:rPr>
        <w:t xml:space="preserve"> лекционных часов. Поэтому программой ее изучения предусмотрена самостоятельная работа. Она заключается в изучении рекомендованной основной и дополнительной литературы по всем разделам учебно-тематического плана и подготовке выступлений на семинарских занятиях.</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A22724">
        <w:rPr>
          <w:rFonts w:asciiTheme="majorBidi" w:hAnsiTheme="majorBidi" w:cstheme="majorBidi"/>
          <w:sz w:val="28"/>
          <w:szCs w:val="28"/>
        </w:rPr>
        <w:t xml:space="preserve">Отметим и то, что такие проблемы, как глобализация, </w:t>
      </w:r>
      <w:proofErr w:type="spellStart"/>
      <w:r w:rsidRPr="00A22724">
        <w:rPr>
          <w:rFonts w:asciiTheme="majorBidi" w:hAnsiTheme="majorBidi" w:cstheme="majorBidi"/>
          <w:sz w:val="28"/>
          <w:szCs w:val="28"/>
        </w:rPr>
        <w:t>техноглобализм</w:t>
      </w:r>
      <w:proofErr w:type="spellEnd"/>
      <w:r w:rsidRPr="00A22724">
        <w:rPr>
          <w:rFonts w:asciiTheme="majorBidi" w:hAnsiTheme="majorBidi" w:cstheme="majorBidi"/>
          <w:sz w:val="28"/>
          <w:szCs w:val="28"/>
        </w:rPr>
        <w:t>,</w:t>
      </w:r>
      <w:r>
        <w:rPr>
          <w:rFonts w:asciiTheme="majorBidi" w:hAnsiTheme="majorBidi" w:cstheme="majorBidi"/>
          <w:sz w:val="28"/>
          <w:szCs w:val="28"/>
          <w:lang w:val="kk-KZ"/>
        </w:rPr>
        <w:t xml:space="preserve"> </w:t>
      </w:r>
      <w:r w:rsidRPr="00A22724">
        <w:rPr>
          <w:rFonts w:asciiTheme="majorBidi" w:hAnsiTheme="majorBidi" w:cstheme="majorBidi"/>
          <w:sz w:val="28"/>
          <w:szCs w:val="28"/>
        </w:rPr>
        <w:t>культурная глобализация, моральные аспекты политики всесторонне и в значительном объеме изучались в рамках смежных дисциплин, прежде всего,</w:t>
      </w:r>
      <w:r>
        <w:rPr>
          <w:rFonts w:asciiTheme="majorBidi" w:hAnsiTheme="majorBidi" w:cstheme="majorBidi"/>
          <w:sz w:val="28"/>
          <w:szCs w:val="28"/>
          <w:lang w:val="kk-KZ"/>
        </w:rPr>
        <w:t xml:space="preserve"> </w:t>
      </w:r>
      <w:r w:rsidRPr="00A22724">
        <w:rPr>
          <w:rFonts w:asciiTheme="majorBidi" w:hAnsiTheme="majorBidi" w:cstheme="majorBidi"/>
          <w:sz w:val="28"/>
          <w:szCs w:val="28"/>
        </w:rPr>
        <w:t xml:space="preserve">мировой политики. Следует, однако, отметить, что </w:t>
      </w:r>
      <w:r>
        <w:rPr>
          <w:rFonts w:asciiTheme="majorBidi" w:hAnsiTheme="majorBidi" w:cstheme="majorBidi"/>
          <w:sz w:val="28"/>
          <w:szCs w:val="28"/>
          <w:lang w:val="kk-KZ"/>
        </w:rPr>
        <w:t xml:space="preserve">вопросы, </w:t>
      </w:r>
      <w:r w:rsidRPr="00A22724">
        <w:rPr>
          <w:rFonts w:asciiTheme="majorBidi" w:hAnsiTheme="majorBidi" w:cstheme="majorBidi"/>
          <w:sz w:val="28"/>
          <w:szCs w:val="28"/>
        </w:rPr>
        <w:t xml:space="preserve">включенные в структуру </w:t>
      </w:r>
      <w:r>
        <w:rPr>
          <w:rFonts w:asciiTheme="majorBidi" w:hAnsiTheme="majorBidi" w:cstheme="majorBidi"/>
          <w:sz w:val="28"/>
          <w:szCs w:val="28"/>
          <w:lang w:val="kk-KZ"/>
        </w:rPr>
        <w:t>темы</w:t>
      </w:r>
      <w:r w:rsidRPr="00A22724">
        <w:rPr>
          <w:rFonts w:asciiTheme="majorBidi" w:hAnsiTheme="majorBidi" w:cstheme="majorBidi"/>
          <w:sz w:val="28"/>
          <w:szCs w:val="28"/>
        </w:rPr>
        <w:t xml:space="preserve">, должны быть переосмыслены с учетом ее специфики и собственного предмета. </w:t>
      </w:r>
    </w:p>
    <w:p w:rsidR="00AB1A7B" w:rsidRDefault="00AB1A7B" w:rsidP="00AB1A7B">
      <w:pPr>
        <w:autoSpaceDE w:val="0"/>
        <w:autoSpaceDN w:val="0"/>
        <w:adjustRightInd w:val="0"/>
        <w:spacing w:after="0" w:line="240" w:lineRule="auto"/>
        <w:ind w:firstLine="709"/>
        <w:jc w:val="both"/>
        <w:rPr>
          <w:rFonts w:asciiTheme="majorBidi" w:hAnsiTheme="majorBidi" w:cstheme="majorBidi"/>
          <w:b/>
          <w:bCs/>
          <w:sz w:val="28"/>
          <w:szCs w:val="28"/>
          <w:lang w:val="kk-KZ"/>
        </w:rPr>
      </w:pPr>
    </w:p>
    <w:p w:rsidR="00AB1A7B" w:rsidRPr="00260A40" w:rsidRDefault="00AB1A7B" w:rsidP="00AB1A7B">
      <w:pPr>
        <w:autoSpaceDE w:val="0"/>
        <w:autoSpaceDN w:val="0"/>
        <w:adjustRightInd w:val="0"/>
        <w:spacing w:after="0" w:line="240" w:lineRule="auto"/>
        <w:ind w:firstLine="709"/>
        <w:jc w:val="center"/>
        <w:rPr>
          <w:rFonts w:asciiTheme="majorBidi" w:hAnsiTheme="majorBidi" w:cstheme="majorBidi"/>
          <w:sz w:val="28"/>
          <w:szCs w:val="28"/>
        </w:rPr>
      </w:pPr>
      <w:r w:rsidRPr="003A2C9C">
        <w:rPr>
          <w:b/>
          <w:sz w:val="52"/>
          <w:szCs w:val="52"/>
          <w:lang w:val="kk-KZ"/>
        </w:rPr>
        <w:sym w:font="Webdings" w:char="F09D"/>
      </w:r>
      <w:r>
        <w:rPr>
          <w:rFonts w:asciiTheme="majorBidi" w:hAnsiTheme="majorBidi" w:cstheme="majorBidi"/>
          <w:b/>
          <w:bCs/>
          <w:sz w:val="28"/>
          <w:szCs w:val="28"/>
          <w:lang w:val="kk-KZ"/>
        </w:rPr>
        <w:t xml:space="preserve">Тема </w:t>
      </w:r>
      <w:r w:rsidRPr="00260A40">
        <w:rPr>
          <w:rFonts w:asciiTheme="majorBidi" w:hAnsiTheme="majorBidi" w:cstheme="majorBidi"/>
          <w:b/>
          <w:bCs/>
          <w:sz w:val="28"/>
          <w:szCs w:val="28"/>
        </w:rPr>
        <w:t>1</w:t>
      </w:r>
      <w:r>
        <w:rPr>
          <w:rFonts w:asciiTheme="majorBidi" w:hAnsiTheme="majorBidi" w:cstheme="majorBidi"/>
          <w:b/>
          <w:bCs/>
          <w:sz w:val="28"/>
          <w:szCs w:val="28"/>
          <w:lang w:val="kk-KZ"/>
        </w:rPr>
        <w:t>1</w:t>
      </w:r>
      <w:r w:rsidRPr="00260A40">
        <w:rPr>
          <w:rFonts w:asciiTheme="majorBidi" w:hAnsiTheme="majorBidi" w:cstheme="majorBidi"/>
          <w:b/>
          <w:bCs/>
          <w:sz w:val="28"/>
          <w:szCs w:val="28"/>
        </w:rPr>
        <w:t>. Мировые центры и ведущие страны в мировой политике</w:t>
      </w:r>
      <w:r w:rsidRPr="00260A40">
        <w:rPr>
          <w:rFonts w:asciiTheme="majorBidi" w:hAnsiTheme="majorBidi" w:cstheme="majorBidi"/>
          <w:sz w:val="28"/>
          <w:szCs w:val="28"/>
        </w:rPr>
        <w:t>.</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Новые социальные, политические модели развития и международных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отношений. Формирование нового миропорядка на началах реального</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полицентризма. Идеологическое противоборство доктрин </w:t>
      </w:r>
      <w:r>
        <w:rPr>
          <w:rFonts w:asciiTheme="majorBidi" w:hAnsiTheme="majorBidi" w:cstheme="majorBidi"/>
          <w:sz w:val="28"/>
          <w:szCs w:val="28"/>
          <w:lang w:val="kk-KZ"/>
        </w:rPr>
        <w:t>«</w:t>
      </w:r>
      <w:proofErr w:type="spellStart"/>
      <w:r w:rsidRPr="00260A40">
        <w:rPr>
          <w:rFonts w:asciiTheme="majorBidi" w:hAnsiTheme="majorBidi" w:cstheme="majorBidi"/>
          <w:sz w:val="28"/>
          <w:szCs w:val="28"/>
        </w:rPr>
        <w:t>мондиализма</w:t>
      </w:r>
      <w:proofErr w:type="spellEnd"/>
      <w:r>
        <w:rPr>
          <w:rFonts w:asciiTheme="majorBidi" w:hAnsiTheme="majorBidi" w:cstheme="majorBidi"/>
          <w:sz w:val="28"/>
          <w:szCs w:val="28"/>
          <w:lang w:val="kk-KZ"/>
        </w:rPr>
        <w:t>»</w:t>
      </w:r>
      <w:r w:rsidRPr="00260A40">
        <w:rPr>
          <w:rFonts w:asciiTheme="majorBidi" w:hAnsiTheme="majorBidi" w:cstheme="majorBidi"/>
          <w:sz w:val="28"/>
          <w:szCs w:val="28"/>
        </w:rPr>
        <w:t>,</w:t>
      </w:r>
      <w:r w:rsidRPr="00260A40">
        <w:rPr>
          <w:rFonts w:asciiTheme="majorBidi" w:hAnsiTheme="majorBidi" w:cstheme="majorBidi"/>
          <w:sz w:val="28"/>
          <w:szCs w:val="28"/>
          <w:lang w:val="kk-KZ"/>
        </w:rPr>
        <w:t xml:space="preserve"> </w:t>
      </w:r>
      <w:r>
        <w:rPr>
          <w:rFonts w:asciiTheme="majorBidi" w:hAnsiTheme="majorBidi" w:cstheme="majorBidi"/>
          <w:sz w:val="28"/>
          <w:szCs w:val="28"/>
          <w:lang w:val="kk-KZ"/>
        </w:rPr>
        <w:t>«</w:t>
      </w:r>
      <w:proofErr w:type="spellStart"/>
      <w:r w:rsidRPr="00260A40">
        <w:rPr>
          <w:rFonts w:asciiTheme="majorBidi" w:hAnsiTheme="majorBidi" w:cstheme="majorBidi"/>
          <w:sz w:val="28"/>
          <w:szCs w:val="28"/>
        </w:rPr>
        <w:t>европоцентризма</w:t>
      </w:r>
      <w:proofErr w:type="spellEnd"/>
      <w:r>
        <w:rPr>
          <w:rFonts w:asciiTheme="majorBidi" w:hAnsiTheme="majorBidi" w:cstheme="majorBidi"/>
          <w:sz w:val="28"/>
          <w:szCs w:val="28"/>
          <w:lang w:val="kk-KZ"/>
        </w:rPr>
        <w:t>»</w:t>
      </w:r>
      <w:r w:rsidRPr="00260A40">
        <w:rPr>
          <w:rFonts w:asciiTheme="majorBidi" w:hAnsiTheme="majorBidi" w:cstheme="majorBidi"/>
          <w:sz w:val="28"/>
          <w:szCs w:val="28"/>
        </w:rPr>
        <w:t xml:space="preserve">, </w:t>
      </w:r>
      <w:r>
        <w:rPr>
          <w:rFonts w:asciiTheme="majorBidi" w:hAnsiTheme="majorBidi" w:cstheme="majorBidi"/>
          <w:sz w:val="28"/>
          <w:szCs w:val="28"/>
          <w:lang w:val="kk-KZ"/>
        </w:rPr>
        <w:t>«</w:t>
      </w:r>
      <w:proofErr w:type="spellStart"/>
      <w:r w:rsidRPr="00260A40">
        <w:rPr>
          <w:rFonts w:asciiTheme="majorBidi" w:hAnsiTheme="majorBidi" w:cstheme="majorBidi"/>
          <w:sz w:val="28"/>
          <w:szCs w:val="28"/>
        </w:rPr>
        <w:t>евразийства</w:t>
      </w:r>
      <w:proofErr w:type="spellEnd"/>
      <w:r>
        <w:rPr>
          <w:rFonts w:asciiTheme="majorBidi" w:hAnsiTheme="majorBidi" w:cstheme="majorBidi"/>
          <w:sz w:val="28"/>
          <w:szCs w:val="28"/>
          <w:lang w:val="kk-KZ"/>
        </w:rPr>
        <w:t>»</w:t>
      </w:r>
      <w:r w:rsidRPr="00260A40">
        <w:rPr>
          <w:rFonts w:asciiTheme="majorBidi" w:hAnsiTheme="majorBidi" w:cstheme="majorBidi"/>
          <w:sz w:val="28"/>
          <w:szCs w:val="28"/>
        </w:rPr>
        <w:t xml:space="preserve">, </w:t>
      </w:r>
      <w:r>
        <w:rPr>
          <w:rFonts w:asciiTheme="majorBidi" w:hAnsiTheme="majorBidi" w:cstheme="majorBidi"/>
          <w:sz w:val="28"/>
          <w:szCs w:val="28"/>
          <w:lang w:val="kk-KZ"/>
        </w:rPr>
        <w:t>«</w:t>
      </w:r>
      <w:r w:rsidRPr="00260A40">
        <w:rPr>
          <w:rFonts w:asciiTheme="majorBidi" w:hAnsiTheme="majorBidi" w:cstheme="majorBidi"/>
          <w:sz w:val="28"/>
          <w:szCs w:val="28"/>
        </w:rPr>
        <w:t>исламского фундаментализма</w:t>
      </w:r>
      <w:r>
        <w:rPr>
          <w:rFonts w:asciiTheme="majorBidi" w:hAnsiTheme="majorBidi" w:cstheme="majorBidi"/>
          <w:sz w:val="28"/>
          <w:szCs w:val="28"/>
          <w:lang w:val="kk-KZ"/>
        </w:rPr>
        <w:t>»</w:t>
      </w:r>
      <w:r w:rsidRPr="00260A40">
        <w:rPr>
          <w:rFonts w:asciiTheme="majorBidi" w:hAnsiTheme="majorBidi" w:cstheme="majorBidi"/>
          <w:sz w:val="28"/>
          <w:szCs w:val="28"/>
        </w:rPr>
        <w:t>.</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Международная стратификация. Роль великих держав в мировой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политике. Внешнеполитическая деятельность государства в международных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организациях и в мировой политике.</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США – мировой лидер в экономической, политической и военной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областях. Объединённая Германия – экономический и политический лидер в</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Европе. Роль Франции, Великобритании, Италии в международных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отношениях. Трансформация трансатлантических отношений.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Европейское Сообщество на новом этапе интеграции.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Институциональные и структурные преобразования и реформы. Особая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политика в ЕС Великобритании, Дании. Позиция нейтральных государств в</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ЕС. Федеративный путь построения политического союза. Эволюция Общей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внешней политики и политики безопасности ЕС.</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Страны Центральной Юго-Восточной Европы. Стратегия будущего для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Юго-Восточной Европы. Пакт стабильности </w:t>
      </w:r>
      <w:smartTag w:uri="urn:schemas-microsoft-com:office:smarttags" w:element="metricconverter">
        <w:smartTagPr>
          <w:attr w:name="ProductID" w:val="1999 г"/>
        </w:smartTagPr>
        <w:r w:rsidRPr="00260A40">
          <w:rPr>
            <w:rFonts w:asciiTheme="majorBidi" w:hAnsiTheme="majorBidi" w:cstheme="majorBidi"/>
            <w:sz w:val="28"/>
            <w:szCs w:val="28"/>
          </w:rPr>
          <w:t>1999 г</w:t>
        </w:r>
      </w:smartTag>
      <w:r w:rsidRPr="00260A40">
        <w:rPr>
          <w:rFonts w:asciiTheme="majorBidi" w:hAnsiTheme="majorBidi" w:cstheme="majorBidi"/>
          <w:sz w:val="28"/>
          <w:szCs w:val="28"/>
        </w:rPr>
        <w:t>. и его обеспечение.</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Демократические и политические преобразования в бывшей Югославии.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Система мирных отношений после окончания войны в Косово.</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Интеграционная стратегия  для Балкан.</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НАФТА и североамериканская интеграция. Роль НАФТА в системе</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современного экономического взаимодействия. Геополитика региона 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проблемы региональной интеграции.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Латинская Америка в 21 веке. Специфические интересы стран</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Латинской Америки. Формирование единого торгово-экономического 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инвестиционного пространства в Западном полушарии.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Россия в мировой политике. Геополитическое положение России. Россия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и Запад – разный подход к оценке значения </w:t>
      </w:r>
      <w:r>
        <w:rPr>
          <w:rFonts w:asciiTheme="majorBidi" w:hAnsiTheme="majorBidi" w:cstheme="majorBidi"/>
          <w:sz w:val="28"/>
          <w:szCs w:val="28"/>
          <w:lang w:val="kk-KZ"/>
        </w:rPr>
        <w:t>«</w:t>
      </w:r>
      <w:r w:rsidRPr="00260A40">
        <w:rPr>
          <w:rFonts w:asciiTheme="majorBidi" w:hAnsiTheme="majorBidi" w:cstheme="majorBidi"/>
          <w:sz w:val="28"/>
          <w:szCs w:val="28"/>
        </w:rPr>
        <w:t>нетрадиционных угроз</w:t>
      </w:r>
      <w:r>
        <w:rPr>
          <w:rFonts w:asciiTheme="majorBidi" w:hAnsiTheme="majorBidi" w:cstheme="majorBidi"/>
          <w:sz w:val="28"/>
          <w:szCs w:val="28"/>
          <w:lang w:val="kk-KZ"/>
        </w:rPr>
        <w:t>»</w:t>
      </w:r>
      <w:r w:rsidRPr="00260A40">
        <w:rPr>
          <w:rFonts w:asciiTheme="majorBidi" w:hAnsiTheme="majorBidi" w:cstheme="majorBidi"/>
          <w:sz w:val="28"/>
          <w:szCs w:val="28"/>
        </w:rPr>
        <w:t>.</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Проблема Чечни. Террористические акты. Россия в Совете Европы. Модели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экономического сотрудничества России со странами СНГ.</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Евразийская интеграция и СНГ. Евразийское геополитическое 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экономическое пространство. Дезинтеграция и </w:t>
      </w:r>
      <w:proofErr w:type="spellStart"/>
      <w:r w:rsidRPr="00260A40">
        <w:rPr>
          <w:rFonts w:asciiTheme="majorBidi" w:hAnsiTheme="majorBidi" w:cstheme="majorBidi"/>
          <w:sz w:val="28"/>
          <w:szCs w:val="28"/>
        </w:rPr>
        <w:t>реинтеграция</w:t>
      </w:r>
      <w:proofErr w:type="spellEnd"/>
      <w:r w:rsidRPr="00260A40">
        <w:rPr>
          <w:rFonts w:asciiTheme="majorBidi" w:hAnsiTheme="majorBidi" w:cstheme="majorBidi"/>
          <w:sz w:val="28"/>
          <w:szCs w:val="28"/>
        </w:rPr>
        <w:t xml:space="preserve"> евразийского</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пространства. Мероприятия по укреплению безопасности и сотрудничеству в</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евроатлантическом и евразийском регионах. ЕАС и интеграционные</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процессы </w:t>
      </w:r>
      <w:r w:rsidRPr="00260A40">
        <w:rPr>
          <w:rFonts w:asciiTheme="majorBidi" w:hAnsiTheme="majorBidi" w:cstheme="majorBidi"/>
          <w:sz w:val="28"/>
          <w:szCs w:val="28"/>
        </w:rPr>
        <w:lastRenderedPageBreak/>
        <w:t>в СНГ.</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Казахстан как ядро евразийской цивилизации, геополитическая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идентичность, </w:t>
      </w:r>
      <w:proofErr w:type="spellStart"/>
      <w:r w:rsidRPr="00260A40">
        <w:rPr>
          <w:rFonts w:asciiTheme="majorBidi" w:hAnsiTheme="majorBidi" w:cstheme="majorBidi"/>
          <w:sz w:val="28"/>
          <w:szCs w:val="28"/>
        </w:rPr>
        <w:t>геоэкономическая</w:t>
      </w:r>
      <w:proofErr w:type="spellEnd"/>
      <w:r w:rsidRPr="00260A40">
        <w:rPr>
          <w:rFonts w:asciiTheme="majorBidi" w:hAnsiTheme="majorBidi" w:cstheme="majorBidi"/>
          <w:sz w:val="28"/>
          <w:szCs w:val="28"/>
        </w:rPr>
        <w:t xml:space="preserve"> общность, гарант равновесия 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безопасности в </w:t>
      </w:r>
      <w:proofErr w:type="spellStart"/>
      <w:r w:rsidRPr="00260A40">
        <w:rPr>
          <w:rFonts w:asciiTheme="majorBidi" w:hAnsiTheme="majorBidi" w:cstheme="majorBidi"/>
          <w:sz w:val="28"/>
          <w:szCs w:val="28"/>
        </w:rPr>
        <w:t>центральноазиатском</w:t>
      </w:r>
      <w:proofErr w:type="spellEnd"/>
      <w:r w:rsidRPr="00260A40">
        <w:rPr>
          <w:rFonts w:asciiTheme="majorBidi" w:hAnsiTheme="majorBidi" w:cstheme="majorBidi"/>
          <w:sz w:val="28"/>
          <w:szCs w:val="28"/>
        </w:rPr>
        <w:t xml:space="preserve"> пространстве.</w:t>
      </w: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p>
    <w:p w:rsidR="00AB1A7B" w:rsidRPr="00827BCE"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r w:rsidRPr="00260A40">
        <w:rPr>
          <w:rFonts w:asciiTheme="majorBidi" w:hAnsiTheme="majorBidi" w:cstheme="majorBidi"/>
          <w:b/>
          <w:bCs/>
          <w:sz w:val="28"/>
          <w:szCs w:val="28"/>
        </w:rPr>
        <w:t>Методические рекомендации по изучению темы</w:t>
      </w:r>
      <w:r>
        <w:rPr>
          <w:rFonts w:asciiTheme="majorBidi" w:hAnsiTheme="majorBidi" w:cstheme="majorBidi"/>
          <w:b/>
          <w:bCs/>
          <w:sz w:val="28"/>
          <w:szCs w:val="28"/>
          <w:lang w:val="kk-KZ"/>
        </w:rPr>
        <w:t>:</w:t>
      </w:r>
    </w:p>
    <w:p w:rsidR="00AB1A7B" w:rsidRPr="00C56716"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52B05">
        <w:rPr>
          <w:rFonts w:ascii="Calibri" w:eastAsia="Calibri" w:hAnsi="Calibri" w:cs="Arial"/>
          <w:b/>
          <w:sz w:val="48"/>
          <w:szCs w:val="48"/>
        </w:rPr>
        <w:sym w:font="Wingdings" w:char="F026"/>
      </w:r>
      <w:r>
        <w:rPr>
          <w:b/>
          <w:sz w:val="48"/>
          <w:szCs w:val="48"/>
          <w:lang w:val="kk-KZ"/>
        </w:rPr>
        <w:t xml:space="preserve"> </w:t>
      </w:r>
      <w:r w:rsidRPr="00C56716">
        <w:rPr>
          <w:rFonts w:asciiTheme="majorBidi" w:hAnsiTheme="majorBidi" w:cstheme="majorBidi"/>
          <w:sz w:val="28"/>
          <w:szCs w:val="28"/>
        </w:rPr>
        <w:t>При рассмотрении данной темы следует осветить различные научные подходы к анализу международных отношений, сделав акцент на раскрытии системного подхода как одного из основных в разработке проблем международных отношений. Уделить внимание существовавшим ранее и существующим ныне типам и структур международных систем, при этом определив место Казахстана в глобальной системе международных отношений</w:t>
      </w:r>
      <w:r>
        <w:rPr>
          <w:rFonts w:asciiTheme="majorBidi" w:hAnsiTheme="majorBidi" w:cstheme="majorBidi"/>
          <w:sz w:val="28"/>
          <w:szCs w:val="28"/>
          <w:lang w:val="kk-KZ"/>
        </w:rPr>
        <w:t>.</w:t>
      </w:r>
    </w:p>
    <w:p w:rsidR="00AB1A7B" w:rsidRPr="00C56716"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C56716">
        <w:rPr>
          <w:rFonts w:asciiTheme="majorBidi" w:hAnsiTheme="majorBidi" w:cstheme="majorBidi"/>
          <w:sz w:val="28"/>
          <w:szCs w:val="28"/>
        </w:rPr>
        <w:t>При освоении темы необходимо: − изучить учебный материал по данной теме</w:t>
      </w:r>
      <w:r>
        <w:rPr>
          <w:rFonts w:asciiTheme="majorBidi" w:hAnsiTheme="majorBidi" w:cstheme="majorBidi"/>
          <w:sz w:val="28"/>
          <w:szCs w:val="28"/>
          <w:lang w:val="kk-KZ"/>
        </w:rPr>
        <w:t xml:space="preserve">. Необходимо </w:t>
      </w:r>
      <w:r w:rsidRPr="00C56716">
        <w:rPr>
          <w:rFonts w:asciiTheme="majorBidi" w:hAnsiTheme="majorBidi" w:cstheme="majorBidi"/>
          <w:sz w:val="28"/>
          <w:szCs w:val="28"/>
        </w:rPr>
        <w:t>обратить особое внимание на содержание следующих категорий и терминов: генезис идей и взглядов на внешнюю политику государства и международных отношений, школы политического реализма и идеализма в теории международных отношений, марксистская трактовка природы и характера международных отношений;</w:t>
      </w:r>
    </w:p>
    <w:p w:rsidR="00AB1A7B" w:rsidRPr="00C56716"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C56716">
        <w:rPr>
          <w:rFonts w:asciiTheme="majorBidi" w:hAnsiTheme="majorBidi" w:cstheme="majorBidi"/>
          <w:sz w:val="28"/>
          <w:szCs w:val="28"/>
          <w:lang w:val="kk-KZ"/>
        </w:rPr>
        <w:t xml:space="preserve">Необходимо </w:t>
      </w:r>
      <w:r w:rsidRPr="00C56716">
        <w:rPr>
          <w:rFonts w:asciiTheme="majorBidi" w:hAnsiTheme="majorBidi" w:cstheme="majorBidi"/>
          <w:sz w:val="28"/>
          <w:szCs w:val="28"/>
        </w:rPr>
        <w:t>анализировать внешнеполитические шаги и инициативы США и РФ с точки зрения национальной безопасности России</w:t>
      </w:r>
      <w:r>
        <w:rPr>
          <w:rFonts w:asciiTheme="majorBidi" w:hAnsiTheme="majorBidi" w:cstheme="majorBidi"/>
          <w:sz w:val="28"/>
          <w:szCs w:val="28"/>
          <w:lang w:val="kk-KZ"/>
        </w:rPr>
        <w:t>,</w:t>
      </w:r>
      <w:r w:rsidRPr="00C56716">
        <w:rPr>
          <w:rFonts w:asciiTheme="majorBidi" w:hAnsiTheme="majorBidi" w:cstheme="majorBidi"/>
          <w:sz w:val="28"/>
          <w:szCs w:val="28"/>
        </w:rPr>
        <w:t xml:space="preserve"> выделить характерные особенности различных этапов в </w:t>
      </w:r>
      <w:proofErr w:type="spellStart"/>
      <w:r w:rsidRPr="00C56716">
        <w:rPr>
          <w:rFonts w:asciiTheme="majorBidi" w:hAnsiTheme="majorBidi" w:cstheme="majorBidi"/>
          <w:sz w:val="28"/>
          <w:szCs w:val="28"/>
        </w:rPr>
        <w:t>разви</w:t>
      </w:r>
      <w:proofErr w:type="spellEnd"/>
      <w:r w:rsidRPr="00C56716">
        <w:rPr>
          <w:rFonts w:asciiTheme="majorBidi" w:hAnsiTheme="majorBidi" w:cstheme="majorBidi"/>
          <w:sz w:val="28"/>
          <w:szCs w:val="28"/>
        </w:rPr>
        <w:t xml:space="preserve">- </w:t>
      </w:r>
      <w:proofErr w:type="spellStart"/>
      <w:r w:rsidRPr="00C56716">
        <w:rPr>
          <w:rFonts w:asciiTheme="majorBidi" w:hAnsiTheme="majorBidi" w:cstheme="majorBidi"/>
          <w:sz w:val="28"/>
          <w:szCs w:val="28"/>
        </w:rPr>
        <w:t>тии</w:t>
      </w:r>
      <w:proofErr w:type="spellEnd"/>
      <w:r w:rsidRPr="00C56716">
        <w:rPr>
          <w:rFonts w:asciiTheme="majorBidi" w:hAnsiTheme="majorBidi" w:cstheme="majorBidi"/>
          <w:sz w:val="28"/>
          <w:szCs w:val="28"/>
        </w:rPr>
        <w:t xml:space="preserve"> российско-американских отношений после развала СССР</w:t>
      </w:r>
      <w:r>
        <w:rPr>
          <w:rFonts w:asciiTheme="majorBidi" w:hAnsiTheme="majorBidi" w:cstheme="majorBidi"/>
          <w:sz w:val="28"/>
          <w:szCs w:val="28"/>
          <w:lang w:val="kk-KZ"/>
        </w:rPr>
        <w:t>.</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xml:space="preserve">Нужно </w:t>
      </w:r>
      <w:r w:rsidRPr="00C56716">
        <w:rPr>
          <w:rFonts w:asciiTheme="majorBidi" w:hAnsiTheme="majorBidi" w:cstheme="majorBidi"/>
          <w:sz w:val="28"/>
          <w:szCs w:val="28"/>
        </w:rPr>
        <w:t xml:space="preserve">сконцентрировать внимание на таких категориях и терминах: расширение НАТО на восток, НАТО, партнерство </w:t>
      </w:r>
      <w:r>
        <w:rPr>
          <w:rFonts w:asciiTheme="majorBidi" w:hAnsiTheme="majorBidi" w:cstheme="majorBidi"/>
          <w:sz w:val="28"/>
          <w:szCs w:val="28"/>
          <w:lang w:val="kk-KZ"/>
        </w:rPr>
        <w:t>стран постсоветского пространства</w:t>
      </w:r>
      <w:r w:rsidRPr="00C56716">
        <w:rPr>
          <w:rFonts w:asciiTheme="majorBidi" w:hAnsiTheme="majorBidi" w:cstheme="majorBidi"/>
          <w:sz w:val="28"/>
          <w:szCs w:val="28"/>
        </w:rPr>
        <w:t xml:space="preserve"> и НАТО, кризис вокруг Косово, ДОВСЕ, ЕС, ПАСЕ, ОБСЕ, узлы противоречий в отношениях </w:t>
      </w:r>
      <w:r>
        <w:rPr>
          <w:rFonts w:asciiTheme="majorBidi" w:hAnsiTheme="majorBidi" w:cstheme="majorBidi"/>
          <w:sz w:val="28"/>
          <w:szCs w:val="28"/>
          <w:lang w:val="kk-KZ"/>
        </w:rPr>
        <w:t xml:space="preserve">Казахстана </w:t>
      </w:r>
      <w:r w:rsidRPr="00C56716">
        <w:rPr>
          <w:rFonts w:asciiTheme="majorBidi" w:hAnsiTheme="majorBidi" w:cstheme="majorBidi"/>
          <w:sz w:val="28"/>
          <w:szCs w:val="28"/>
        </w:rPr>
        <w:t>и ЕС</w:t>
      </w:r>
      <w:r>
        <w:rPr>
          <w:rFonts w:asciiTheme="majorBidi" w:hAnsiTheme="majorBidi" w:cstheme="majorBidi"/>
          <w:sz w:val="28"/>
          <w:szCs w:val="28"/>
          <w:lang w:val="kk-KZ"/>
        </w:rPr>
        <w:t>.</w:t>
      </w:r>
    </w:p>
    <w:p w:rsidR="00AB1A7B" w:rsidRPr="00C56716"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И</w:t>
      </w:r>
      <w:proofErr w:type="spellStart"/>
      <w:r w:rsidRPr="00C56716">
        <w:rPr>
          <w:rFonts w:asciiTheme="majorBidi" w:hAnsiTheme="majorBidi" w:cstheme="majorBidi"/>
          <w:sz w:val="28"/>
          <w:szCs w:val="28"/>
        </w:rPr>
        <w:t>дентифицировать</w:t>
      </w:r>
      <w:proofErr w:type="spellEnd"/>
      <w:r w:rsidRPr="00C56716">
        <w:rPr>
          <w:rFonts w:asciiTheme="majorBidi" w:hAnsiTheme="majorBidi" w:cstheme="majorBidi"/>
          <w:sz w:val="28"/>
          <w:szCs w:val="28"/>
        </w:rPr>
        <w:t xml:space="preserve"> такие понятия, как НАТО, ЕС, ОБСЕ, ПАСЕ, ДОВСЕ, основополагающий акт Россия-НАТО, соглашение о партнерстве и сотрудничестве между </w:t>
      </w:r>
      <w:r>
        <w:rPr>
          <w:rFonts w:asciiTheme="majorBidi" w:hAnsiTheme="majorBidi" w:cstheme="majorBidi"/>
          <w:sz w:val="28"/>
          <w:szCs w:val="28"/>
          <w:lang w:val="kk-KZ"/>
        </w:rPr>
        <w:t>страном ЦА</w:t>
      </w:r>
      <w:r w:rsidRPr="00C56716">
        <w:rPr>
          <w:rFonts w:asciiTheme="majorBidi" w:hAnsiTheme="majorBidi" w:cstheme="majorBidi"/>
          <w:sz w:val="28"/>
          <w:szCs w:val="28"/>
        </w:rPr>
        <w:t xml:space="preserve"> и ЕС</w:t>
      </w:r>
      <w:r>
        <w:rPr>
          <w:rFonts w:asciiTheme="majorBidi" w:hAnsiTheme="majorBidi" w:cstheme="majorBidi"/>
          <w:sz w:val="28"/>
          <w:szCs w:val="28"/>
          <w:lang w:val="kk-KZ"/>
        </w:rPr>
        <w:t>,</w:t>
      </w:r>
      <w:r w:rsidRPr="00C56716">
        <w:rPr>
          <w:rFonts w:asciiTheme="majorBidi" w:hAnsiTheme="majorBidi" w:cstheme="majorBidi"/>
          <w:sz w:val="28"/>
          <w:szCs w:val="28"/>
        </w:rPr>
        <w:t xml:space="preserve"> определять основные тенденции в развитии отношений между </w:t>
      </w:r>
      <w:r>
        <w:rPr>
          <w:rFonts w:asciiTheme="majorBidi" w:hAnsiTheme="majorBidi" w:cstheme="majorBidi"/>
          <w:sz w:val="28"/>
          <w:szCs w:val="28"/>
          <w:lang w:val="kk-KZ"/>
        </w:rPr>
        <w:t>Казахстаном</w:t>
      </w:r>
      <w:r w:rsidRPr="00C56716">
        <w:rPr>
          <w:rFonts w:asciiTheme="majorBidi" w:hAnsiTheme="majorBidi" w:cstheme="majorBidi"/>
          <w:sz w:val="28"/>
          <w:szCs w:val="28"/>
        </w:rPr>
        <w:t xml:space="preserve"> и НАТО, </w:t>
      </w:r>
      <w:r>
        <w:rPr>
          <w:rFonts w:asciiTheme="majorBidi" w:hAnsiTheme="majorBidi" w:cstheme="majorBidi"/>
          <w:sz w:val="28"/>
          <w:szCs w:val="28"/>
          <w:lang w:val="kk-KZ"/>
        </w:rPr>
        <w:t>Казахстаном</w:t>
      </w:r>
      <w:r w:rsidRPr="00C56716">
        <w:rPr>
          <w:rFonts w:asciiTheme="majorBidi" w:hAnsiTheme="majorBidi" w:cstheme="majorBidi"/>
          <w:sz w:val="28"/>
          <w:szCs w:val="28"/>
        </w:rPr>
        <w:t xml:space="preserve"> и ЕС;</w:t>
      </w:r>
    </w:p>
    <w:p w:rsidR="00AB1A7B" w:rsidRDefault="00AB1A7B" w:rsidP="00AB1A7B">
      <w:pPr>
        <w:autoSpaceDE w:val="0"/>
        <w:autoSpaceDN w:val="0"/>
        <w:adjustRightInd w:val="0"/>
        <w:spacing w:after="0" w:line="240" w:lineRule="auto"/>
        <w:ind w:firstLine="709"/>
        <w:jc w:val="both"/>
        <w:rPr>
          <w:rFonts w:asciiTheme="majorBidi" w:hAnsiTheme="majorBidi" w:cstheme="majorBidi"/>
          <w:b/>
          <w:bCs/>
          <w:sz w:val="28"/>
          <w:szCs w:val="28"/>
          <w:lang w:val="kk-KZ"/>
        </w:rPr>
      </w:pPr>
    </w:p>
    <w:p w:rsidR="00AB1A7B" w:rsidRPr="00260A40"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rPr>
      </w:pPr>
      <w:r w:rsidRPr="003A2C9C">
        <w:rPr>
          <w:b/>
          <w:sz w:val="52"/>
          <w:szCs w:val="52"/>
          <w:lang w:val="kk-KZ"/>
        </w:rPr>
        <w:sym w:font="Webdings" w:char="F09D"/>
      </w:r>
      <w:r>
        <w:rPr>
          <w:rFonts w:asciiTheme="majorBidi" w:hAnsiTheme="majorBidi" w:cstheme="majorBidi"/>
          <w:b/>
          <w:bCs/>
          <w:sz w:val="28"/>
          <w:szCs w:val="28"/>
          <w:lang w:val="kk-KZ"/>
        </w:rPr>
        <w:t>Тема 12</w:t>
      </w:r>
      <w:r w:rsidRPr="00260A40">
        <w:rPr>
          <w:rFonts w:asciiTheme="majorBidi" w:hAnsiTheme="majorBidi" w:cstheme="majorBidi"/>
          <w:b/>
          <w:bCs/>
          <w:sz w:val="28"/>
          <w:szCs w:val="28"/>
        </w:rPr>
        <w:t>. Усиление роли Азии в 21 веке</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 xml:space="preserve">21 век – </w:t>
      </w:r>
      <w:r>
        <w:rPr>
          <w:rFonts w:asciiTheme="majorBidi" w:hAnsiTheme="majorBidi" w:cstheme="majorBidi"/>
          <w:sz w:val="28"/>
          <w:szCs w:val="28"/>
          <w:lang w:val="kk-KZ"/>
        </w:rPr>
        <w:t>«</w:t>
      </w:r>
      <w:r w:rsidRPr="00260A40">
        <w:rPr>
          <w:rFonts w:asciiTheme="majorBidi" w:hAnsiTheme="majorBidi" w:cstheme="majorBidi"/>
          <w:sz w:val="28"/>
          <w:szCs w:val="28"/>
        </w:rPr>
        <w:t>век подъёма Азии</w:t>
      </w:r>
      <w:r>
        <w:rPr>
          <w:rFonts w:asciiTheme="majorBidi" w:hAnsiTheme="majorBidi" w:cstheme="majorBidi"/>
          <w:sz w:val="28"/>
          <w:szCs w:val="28"/>
          <w:lang w:val="kk-KZ"/>
        </w:rPr>
        <w:t>»</w:t>
      </w:r>
      <w:r w:rsidRPr="00260A40">
        <w:rPr>
          <w:rFonts w:asciiTheme="majorBidi" w:hAnsiTheme="majorBidi" w:cstheme="majorBidi"/>
          <w:sz w:val="28"/>
          <w:szCs w:val="28"/>
        </w:rPr>
        <w:t>. Азиатский кризис второй половины 90-х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гг. XX в., его преодоление, кризисный менеджмент. Стратегическая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безопасность АТР. Положение на Корейском полуострове. Риски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распространения ядерного оружия.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Япония – региональная и мировая держава. Китай – восходящая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региональная держава. Его роль в субрегиональной и мировой политике.</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Вступление Китая в ВТО. Принцип единого Китая и проблема Тайваня в</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двусторонних китайско-американских отношениях.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Процесс трансформации Индонезии и конфликт в Восточном Тиморе.</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Нарушения прав человека. </w:t>
      </w:r>
      <w:proofErr w:type="spellStart"/>
      <w:r w:rsidRPr="00260A40">
        <w:rPr>
          <w:rFonts w:asciiTheme="majorBidi" w:hAnsiTheme="majorBidi" w:cstheme="majorBidi"/>
          <w:sz w:val="28"/>
          <w:szCs w:val="28"/>
        </w:rPr>
        <w:t>Индо-пакистанская</w:t>
      </w:r>
      <w:proofErr w:type="spellEnd"/>
      <w:r w:rsidRPr="00260A40">
        <w:rPr>
          <w:rFonts w:asciiTheme="majorBidi" w:hAnsiTheme="majorBidi" w:cstheme="majorBidi"/>
          <w:sz w:val="28"/>
          <w:szCs w:val="28"/>
        </w:rPr>
        <w:t xml:space="preserve"> конфронтация (проблема</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Кашмира). Талибы в Южной и Центральной Азии: угроза миру.</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Пределы АСЕАН как регионального форума по вопросам безопасности.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Проект создания зоны свободной торговли – АФТА. Территориальный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конфликт между Индонезией и Малайзией.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Турция как </w:t>
      </w:r>
      <w:r w:rsidRPr="00260A40">
        <w:rPr>
          <w:rFonts w:asciiTheme="majorBidi" w:hAnsiTheme="majorBidi" w:cstheme="majorBidi"/>
          <w:sz w:val="28"/>
          <w:szCs w:val="28"/>
        </w:rPr>
        <w:lastRenderedPageBreak/>
        <w:t>потенциальный  член ЕС. Курдская проблема и ситуация в</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области прав человека.</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Мусульманский мир. Ислам, демократия и рыночная экономика.</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Будущее Саудовской Аравии. Турция и ислам. Западная политика в</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отношении Ирана. Исламский фактор в российской политике. Ислам в</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Афганистане и построение государственности. Египет, Ливия, Сирия в</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международных отношениях.</w:t>
      </w: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p>
    <w:p w:rsidR="00AB1A7B" w:rsidRPr="00827BCE"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r w:rsidRPr="00260A40">
        <w:rPr>
          <w:rFonts w:asciiTheme="majorBidi" w:hAnsiTheme="majorBidi" w:cstheme="majorBidi"/>
          <w:b/>
          <w:bCs/>
          <w:sz w:val="28"/>
          <w:szCs w:val="28"/>
        </w:rPr>
        <w:t>Методические рекомендации по изучению темы</w:t>
      </w:r>
      <w:r>
        <w:rPr>
          <w:rFonts w:asciiTheme="majorBidi" w:hAnsiTheme="majorBidi" w:cstheme="majorBidi"/>
          <w:b/>
          <w:bCs/>
          <w:sz w:val="28"/>
          <w:szCs w:val="28"/>
          <w:lang w:val="kk-KZ"/>
        </w:rPr>
        <w:t>:</w:t>
      </w:r>
    </w:p>
    <w:p w:rsidR="00AB1A7B" w:rsidRPr="00645564"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52B05">
        <w:rPr>
          <w:rFonts w:ascii="Calibri" w:eastAsia="Calibri" w:hAnsi="Calibri" w:cs="Arial"/>
          <w:b/>
          <w:sz w:val="48"/>
          <w:szCs w:val="48"/>
        </w:rPr>
        <w:sym w:font="Wingdings" w:char="F026"/>
      </w:r>
      <w:r>
        <w:rPr>
          <w:b/>
          <w:sz w:val="48"/>
          <w:szCs w:val="48"/>
          <w:lang w:val="kk-KZ"/>
        </w:rPr>
        <w:t xml:space="preserve"> </w:t>
      </w:r>
      <w:r w:rsidRPr="00645564">
        <w:rPr>
          <w:rFonts w:asciiTheme="majorBidi" w:hAnsiTheme="majorBidi" w:cstheme="majorBidi"/>
          <w:color w:val="000000"/>
          <w:sz w:val="28"/>
          <w:szCs w:val="28"/>
        </w:rPr>
        <w:t>При изучении</w:t>
      </w:r>
      <w:r w:rsidRPr="00645564">
        <w:rPr>
          <w:rFonts w:asciiTheme="majorBidi" w:hAnsiTheme="majorBidi" w:cstheme="majorBidi"/>
          <w:color w:val="000000"/>
          <w:sz w:val="28"/>
          <w:szCs w:val="28"/>
          <w:lang w:val="kk-KZ"/>
        </w:rPr>
        <w:t xml:space="preserve"> темв </w:t>
      </w:r>
      <w:r w:rsidRPr="00645564">
        <w:rPr>
          <w:rFonts w:asciiTheme="majorBidi" w:hAnsiTheme="majorBidi" w:cstheme="majorBidi"/>
          <w:color w:val="000000"/>
          <w:sz w:val="28"/>
          <w:szCs w:val="28"/>
        </w:rPr>
        <w:t xml:space="preserve">основными вопросами темы будут являться: возвышение Китая как региональной державы, территориальные претензии КНР к соседним странам. Конфликт на Корейском полуострове, проблема ядерного орудия КНДР. Война в Сирии, позиции других государств. Террористические группировки и движения на Ближнем и Среднем Востоке, Исламское государство (ИГ-ИГИЛ), </w:t>
      </w:r>
      <w:proofErr w:type="spellStart"/>
      <w:r w:rsidRPr="00645564">
        <w:rPr>
          <w:rFonts w:asciiTheme="majorBidi" w:hAnsiTheme="majorBidi" w:cstheme="majorBidi"/>
          <w:color w:val="000000"/>
          <w:sz w:val="28"/>
          <w:szCs w:val="28"/>
        </w:rPr>
        <w:t>аль-Каеда</w:t>
      </w:r>
      <w:proofErr w:type="spellEnd"/>
      <w:r w:rsidRPr="00645564">
        <w:rPr>
          <w:rFonts w:asciiTheme="majorBidi" w:hAnsiTheme="majorBidi" w:cstheme="majorBidi"/>
          <w:color w:val="000000"/>
          <w:sz w:val="28"/>
          <w:szCs w:val="28"/>
        </w:rPr>
        <w:t xml:space="preserve">. </w:t>
      </w:r>
      <w:proofErr w:type="spellStart"/>
      <w:r w:rsidRPr="00645564">
        <w:rPr>
          <w:rFonts w:asciiTheme="majorBidi" w:hAnsiTheme="majorBidi" w:cstheme="majorBidi"/>
          <w:color w:val="000000"/>
          <w:sz w:val="28"/>
          <w:szCs w:val="28"/>
        </w:rPr>
        <w:t>Палестино-израильский</w:t>
      </w:r>
      <w:proofErr w:type="spellEnd"/>
      <w:r w:rsidRPr="00645564">
        <w:rPr>
          <w:rFonts w:asciiTheme="majorBidi" w:hAnsiTheme="majorBidi" w:cstheme="majorBidi"/>
          <w:color w:val="000000"/>
          <w:sz w:val="28"/>
          <w:szCs w:val="28"/>
        </w:rPr>
        <w:t xml:space="preserve"> конфликт. «Арабская весна» - осмысление феномена и его последствия. </w:t>
      </w:r>
      <w:proofErr w:type="spellStart"/>
      <w:r w:rsidRPr="00645564">
        <w:rPr>
          <w:rFonts w:asciiTheme="majorBidi" w:hAnsiTheme="majorBidi" w:cstheme="majorBidi"/>
          <w:color w:val="000000"/>
          <w:sz w:val="28"/>
          <w:szCs w:val="28"/>
        </w:rPr>
        <w:t>Шиито-суннитское</w:t>
      </w:r>
      <w:proofErr w:type="spellEnd"/>
      <w:r w:rsidRPr="00645564">
        <w:rPr>
          <w:rFonts w:asciiTheme="majorBidi" w:hAnsiTheme="majorBidi" w:cstheme="majorBidi"/>
          <w:color w:val="000000"/>
          <w:sz w:val="28"/>
          <w:szCs w:val="28"/>
        </w:rPr>
        <w:t xml:space="preserve"> противостояние, соперничество за региональное лидерство между </w:t>
      </w:r>
      <w:proofErr w:type="spellStart"/>
      <w:r w:rsidRPr="00645564">
        <w:rPr>
          <w:rFonts w:asciiTheme="majorBidi" w:hAnsiTheme="majorBidi" w:cstheme="majorBidi"/>
          <w:color w:val="000000"/>
          <w:sz w:val="28"/>
          <w:szCs w:val="28"/>
        </w:rPr>
        <w:t>Инаром</w:t>
      </w:r>
      <w:proofErr w:type="spellEnd"/>
      <w:r w:rsidRPr="00645564">
        <w:rPr>
          <w:rFonts w:asciiTheme="majorBidi" w:hAnsiTheme="majorBidi" w:cstheme="majorBidi"/>
          <w:color w:val="000000"/>
          <w:sz w:val="28"/>
          <w:szCs w:val="28"/>
        </w:rPr>
        <w:t>, Турцией и Саудовской Аравией. Иранская ядерная программа.</w:t>
      </w:r>
    </w:p>
    <w:p w:rsidR="00AB1A7B" w:rsidRPr="007B0430"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645564">
        <w:rPr>
          <w:rFonts w:asciiTheme="majorBidi" w:hAnsiTheme="majorBidi" w:cstheme="majorBidi"/>
          <w:sz w:val="28"/>
          <w:szCs w:val="28"/>
        </w:rPr>
        <w:t>Рассматривая данную тему, следует четко представить современную</w:t>
      </w:r>
      <w:r w:rsidRPr="007B0430">
        <w:rPr>
          <w:rFonts w:asciiTheme="majorBidi" w:hAnsiTheme="majorBidi" w:cstheme="majorBidi"/>
          <w:sz w:val="28"/>
          <w:szCs w:val="28"/>
        </w:rPr>
        <w:t xml:space="preserve"> расстановку государств в мире с учетом их политического и экономического веса в современном мире, показать роль наиболее развитых стран Азии и </w:t>
      </w:r>
      <w:r w:rsidRPr="007B0430">
        <w:rPr>
          <w:rFonts w:asciiTheme="majorBidi" w:hAnsiTheme="majorBidi" w:cstheme="majorBidi"/>
          <w:sz w:val="28"/>
          <w:szCs w:val="28"/>
          <w:lang w:val="kk-KZ"/>
        </w:rPr>
        <w:t>Ближнего Востока</w:t>
      </w:r>
      <w:r w:rsidRPr="007B0430">
        <w:rPr>
          <w:rFonts w:asciiTheme="majorBidi" w:hAnsiTheme="majorBidi" w:cstheme="majorBidi"/>
          <w:sz w:val="28"/>
          <w:szCs w:val="28"/>
        </w:rPr>
        <w:t xml:space="preserve"> в развитии научно-технического прогресса. Желательно выявить остроту проблем, перед которыми стоят страны «третьего мира», в частности, это голод, низкий уровень жизни и целый ряд других негативных моментов, которые могут привести государства «третьего мира» к различным кризисам и катаклизмам</w:t>
      </w:r>
      <w:r w:rsidRPr="007B0430">
        <w:rPr>
          <w:rFonts w:asciiTheme="majorBidi" w:hAnsiTheme="majorBidi" w:cstheme="majorBidi"/>
          <w:sz w:val="28"/>
          <w:szCs w:val="28"/>
          <w:lang w:val="kk-KZ"/>
        </w:rPr>
        <w:t>.</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У</w:t>
      </w:r>
      <w:r w:rsidRPr="00C56716">
        <w:rPr>
          <w:rFonts w:asciiTheme="majorBidi" w:hAnsiTheme="majorBidi" w:cstheme="majorBidi"/>
          <w:sz w:val="28"/>
          <w:szCs w:val="28"/>
        </w:rPr>
        <w:t>меть идентифицировать такие понятия, как: Ближневосточный конфликт, Палестинская проблема, «дорожная карта», иранская ядерная программа, «тюркская дуга», расизм, режим апартеида</w:t>
      </w:r>
      <w:r>
        <w:rPr>
          <w:rFonts w:asciiTheme="majorBidi" w:hAnsiTheme="majorBidi" w:cstheme="majorBidi"/>
          <w:sz w:val="28"/>
          <w:szCs w:val="28"/>
          <w:lang w:val="kk-KZ"/>
        </w:rPr>
        <w:t>.</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xml:space="preserve">При изучении учебников </w:t>
      </w:r>
      <w:r w:rsidRPr="00C56716">
        <w:rPr>
          <w:rFonts w:asciiTheme="majorBidi" w:hAnsiTheme="majorBidi" w:cstheme="majorBidi"/>
          <w:sz w:val="28"/>
          <w:szCs w:val="28"/>
        </w:rPr>
        <w:t xml:space="preserve">приобрести навыки самостоятельного рационально-критического анализа внешнеполитического курса </w:t>
      </w:r>
      <w:r>
        <w:rPr>
          <w:rFonts w:asciiTheme="majorBidi" w:hAnsiTheme="majorBidi" w:cstheme="majorBidi"/>
          <w:sz w:val="28"/>
          <w:szCs w:val="28"/>
          <w:lang w:val="kk-KZ"/>
        </w:rPr>
        <w:t>мировых держав</w:t>
      </w:r>
      <w:r w:rsidRPr="00C56716">
        <w:rPr>
          <w:rFonts w:asciiTheme="majorBidi" w:hAnsiTheme="majorBidi" w:cstheme="majorBidi"/>
          <w:sz w:val="28"/>
          <w:szCs w:val="28"/>
        </w:rPr>
        <w:t xml:space="preserve"> в отношении стран Ближнего и Среднего Востока, Африки и Латинской Америки в условиях новых геополитических реалий</w:t>
      </w:r>
      <w:r>
        <w:rPr>
          <w:rFonts w:asciiTheme="majorBidi" w:hAnsiTheme="majorBidi" w:cstheme="majorBidi"/>
          <w:sz w:val="28"/>
          <w:szCs w:val="28"/>
          <w:lang w:val="kk-KZ"/>
        </w:rPr>
        <w:t>.</w:t>
      </w:r>
      <w:r w:rsidRPr="00C56716">
        <w:rPr>
          <w:rFonts w:asciiTheme="majorBidi" w:hAnsiTheme="majorBidi" w:cstheme="majorBidi"/>
          <w:sz w:val="28"/>
          <w:szCs w:val="28"/>
        </w:rPr>
        <w:t xml:space="preserve"> </w:t>
      </w:r>
      <w:r>
        <w:rPr>
          <w:rFonts w:asciiTheme="majorBidi" w:hAnsiTheme="majorBidi" w:cstheme="majorBidi"/>
          <w:sz w:val="28"/>
          <w:szCs w:val="28"/>
          <w:lang w:val="kk-KZ"/>
        </w:rPr>
        <w:t>О</w:t>
      </w:r>
      <w:proofErr w:type="spellStart"/>
      <w:r w:rsidRPr="00C56716">
        <w:rPr>
          <w:rFonts w:asciiTheme="majorBidi" w:hAnsiTheme="majorBidi" w:cstheme="majorBidi"/>
          <w:sz w:val="28"/>
          <w:szCs w:val="28"/>
        </w:rPr>
        <w:t>пределять</w:t>
      </w:r>
      <w:proofErr w:type="spellEnd"/>
      <w:r w:rsidRPr="00C56716">
        <w:rPr>
          <w:rFonts w:asciiTheme="majorBidi" w:hAnsiTheme="majorBidi" w:cstheme="majorBidi"/>
          <w:sz w:val="28"/>
          <w:szCs w:val="28"/>
        </w:rPr>
        <w:t xml:space="preserve"> основные тенденции в отношениях между </w:t>
      </w:r>
      <w:r>
        <w:rPr>
          <w:rFonts w:asciiTheme="majorBidi" w:hAnsiTheme="majorBidi" w:cstheme="majorBidi"/>
          <w:sz w:val="28"/>
          <w:szCs w:val="28"/>
          <w:lang w:val="kk-KZ"/>
        </w:rPr>
        <w:t xml:space="preserve">США, ЕС, России </w:t>
      </w:r>
      <w:r w:rsidRPr="00C56716">
        <w:rPr>
          <w:rFonts w:asciiTheme="majorBidi" w:hAnsiTheme="majorBidi" w:cstheme="majorBidi"/>
          <w:sz w:val="28"/>
          <w:szCs w:val="28"/>
        </w:rPr>
        <w:t xml:space="preserve"> и странами Ближнего и Среднего Востока, Африки и Латинской Америки</w:t>
      </w:r>
      <w:r>
        <w:rPr>
          <w:rFonts w:asciiTheme="majorBidi" w:hAnsiTheme="majorBidi" w:cstheme="majorBidi"/>
          <w:sz w:val="28"/>
          <w:szCs w:val="28"/>
          <w:lang w:val="kk-KZ"/>
        </w:rPr>
        <w:t>.</w:t>
      </w:r>
    </w:p>
    <w:p w:rsidR="00AB1A7B" w:rsidRPr="005A0CA3" w:rsidRDefault="00AB1A7B" w:rsidP="00AB1A7B">
      <w:pPr>
        <w:pStyle w:val="a6"/>
        <w:widowControl w:val="0"/>
        <w:spacing w:before="0" w:beforeAutospacing="0" w:after="0" w:afterAutospacing="0"/>
        <w:ind w:firstLine="500"/>
        <w:jc w:val="both"/>
        <w:rPr>
          <w:sz w:val="28"/>
          <w:szCs w:val="28"/>
          <w:lang w:val="kk-KZ"/>
        </w:rPr>
      </w:pPr>
      <w:r w:rsidRPr="005A0CA3">
        <w:rPr>
          <w:sz w:val="28"/>
          <w:szCs w:val="28"/>
          <w:lang w:val="kk-KZ"/>
        </w:rPr>
        <w:t xml:space="preserve">В ходе подготовки к теме </w:t>
      </w:r>
      <w:r w:rsidRPr="005A0CA3">
        <w:rPr>
          <w:sz w:val="28"/>
          <w:szCs w:val="28"/>
        </w:rPr>
        <w:t xml:space="preserve"> следует обратить особое внимание на специфичное положение </w:t>
      </w:r>
      <w:r>
        <w:rPr>
          <w:sz w:val="28"/>
          <w:szCs w:val="28"/>
          <w:lang w:val="kk-KZ"/>
        </w:rPr>
        <w:t xml:space="preserve"> азиатских </w:t>
      </w:r>
      <w:r w:rsidRPr="005A0CA3">
        <w:rPr>
          <w:sz w:val="28"/>
          <w:szCs w:val="28"/>
        </w:rPr>
        <w:t xml:space="preserve">стран в системе международных отношений, что напрямую связано со своеобразием составляемой ими общности и процессами трансформации самой этой общности. </w:t>
      </w:r>
    </w:p>
    <w:p w:rsidR="00AB1A7B" w:rsidRPr="005A0CA3" w:rsidRDefault="00AB1A7B" w:rsidP="00AB1A7B">
      <w:pPr>
        <w:pStyle w:val="a6"/>
        <w:widowControl w:val="0"/>
        <w:spacing w:before="0" w:beforeAutospacing="0" w:after="0" w:afterAutospacing="0"/>
        <w:ind w:firstLine="500"/>
        <w:jc w:val="both"/>
        <w:rPr>
          <w:sz w:val="28"/>
          <w:szCs w:val="28"/>
          <w:lang w:val="kk-KZ"/>
        </w:rPr>
      </w:pPr>
      <w:r w:rsidRPr="005A0CA3">
        <w:rPr>
          <w:sz w:val="28"/>
          <w:szCs w:val="28"/>
          <w:lang w:val="kk-KZ"/>
        </w:rPr>
        <w:t>Необходимо выяснить</w:t>
      </w:r>
      <w:r w:rsidRPr="005A0CA3">
        <w:rPr>
          <w:sz w:val="28"/>
          <w:szCs w:val="28"/>
        </w:rPr>
        <w:t>, какие шаги предпринимали и предпринимают страны региона, чтобы ответить на вызовы глобализации и занять достойное место на международной арене.</w:t>
      </w:r>
    </w:p>
    <w:p w:rsidR="00AB1A7B" w:rsidRPr="005A0CA3" w:rsidRDefault="00AB1A7B" w:rsidP="00AB1A7B">
      <w:pPr>
        <w:pStyle w:val="2"/>
        <w:widowControl w:val="0"/>
        <w:spacing w:after="0" w:line="240" w:lineRule="auto"/>
        <w:ind w:left="0" w:firstLine="540"/>
        <w:jc w:val="both"/>
        <w:rPr>
          <w:bCs/>
          <w:iCs/>
          <w:sz w:val="28"/>
          <w:szCs w:val="28"/>
          <w:lang w:val="kk-KZ"/>
        </w:rPr>
      </w:pPr>
      <w:r w:rsidRPr="005A0CA3">
        <w:rPr>
          <w:bCs/>
          <w:iCs/>
          <w:sz w:val="28"/>
          <w:szCs w:val="28"/>
        </w:rPr>
        <w:t xml:space="preserve">При подготовке студенты должны выявить особенности исторического развития стран Востока, проанализировать </w:t>
      </w:r>
      <w:r w:rsidRPr="005A0CA3">
        <w:rPr>
          <w:sz w:val="28"/>
          <w:szCs w:val="28"/>
        </w:rPr>
        <w:t xml:space="preserve">узловые проблемы региональных отношений на Ближнем и Среднем Востоке </w:t>
      </w:r>
      <w:r>
        <w:rPr>
          <w:sz w:val="28"/>
          <w:szCs w:val="28"/>
          <w:lang w:val="kk-KZ"/>
        </w:rPr>
        <w:t xml:space="preserve">и АТР </w:t>
      </w:r>
      <w:r w:rsidRPr="005A0CA3">
        <w:rPr>
          <w:sz w:val="28"/>
          <w:szCs w:val="28"/>
        </w:rPr>
        <w:t xml:space="preserve">на современном этапе, </w:t>
      </w:r>
      <w:r w:rsidRPr="005A0CA3">
        <w:rPr>
          <w:sz w:val="28"/>
          <w:szCs w:val="28"/>
        </w:rPr>
        <w:lastRenderedPageBreak/>
        <w:t>научная и практико-политическая актуальность которых подкрепляется кардинальными изменениями геополитической ситуации в регионе</w:t>
      </w:r>
      <w:r w:rsidRPr="005A0CA3">
        <w:rPr>
          <w:sz w:val="28"/>
          <w:szCs w:val="28"/>
          <w:lang w:val="kk-KZ"/>
        </w:rPr>
        <w:t>.</w:t>
      </w:r>
      <w:r w:rsidRPr="005A0CA3">
        <w:rPr>
          <w:bCs/>
          <w:iCs/>
          <w:sz w:val="28"/>
          <w:szCs w:val="28"/>
        </w:rPr>
        <w:t xml:space="preserve"> Важную роль при этом следует уделить изучению источников, анализ которых позволяет не только более детально разобрать узловые проблемы, но и выработать  навыки исследовательской  работы у студентов, что, в конечном итоге,  повышает эффективность семинарских занятий.</w:t>
      </w:r>
    </w:p>
    <w:p w:rsidR="00AB1A7B" w:rsidRPr="00C56716"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p>
    <w:p w:rsidR="00AB1A7B" w:rsidRPr="00260A40"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rPr>
      </w:pPr>
      <w:r w:rsidRPr="003A2C9C">
        <w:rPr>
          <w:b/>
          <w:sz w:val="52"/>
          <w:szCs w:val="52"/>
          <w:lang w:val="kk-KZ"/>
        </w:rPr>
        <w:sym w:font="Webdings" w:char="F09D"/>
      </w:r>
      <w:r>
        <w:rPr>
          <w:b/>
          <w:sz w:val="52"/>
          <w:szCs w:val="52"/>
          <w:lang w:val="kk-KZ"/>
        </w:rPr>
        <w:t xml:space="preserve"> </w:t>
      </w:r>
      <w:r>
        <w:rPr>
          <w:rFonts w:asciiTheme="majorBidi" w:hAnsiTheme="majorBidi" w:cstheme="majorBidi"/>
          <w:b/>
          <w:bCs/>
          <w:sz w:val="28"/>
          <w:szCs w:val="28"/>
          <w:lang w:val="kk-KZ"/>
        </w:rPr>
        <w:t>Тема 13</w:t>
      </w:r>
      <w:r w:rsidRPr="00260A40">
        <w:rPr>
          <w:rFonts w:asciiTheme="majorBidi" w:hAnsiTheme="majorBidi" w:cstheme="majorBidi"/>
          <w:b/>
          <w:bCs/>
          <w:sz w:val="28"/>
          <w:szCs w:val="28"/>
        </w:rPr>
        <w:t>. Международные учреждения и межправительственные</w:t>
      </w:r>
      <w:r w:rsidRPr="00260A40">
        <w:rPr>
          <w:rFonts w:asciiTheme="majorBidi" w:hAnsiTheme="majorBidi" w:cstheme="majorBidi"/>
          <w:b/>
          <w:bCs/>
          <w:sz w:val="28"/>
          <w:szCs w:val="28"/>
          <w:lang w:val="kk-KZ"/>
        </w:rPr>
        <w:t xml:space="preserve"> </w:t>
      </w:r>
      <w:r w:rsidRPr="00260A40">
        <w:rPr>
          <w:rFonts w:asciiTheme="majorBidi" w:hAnsiTheme="majorBidi" w:cstheme="majorBidi"/>
          <w:b/>
          <w:bCs/>
          <w:sz w:val="28"/>
          <w:szCs w:val="28"/>
        </w:rPr>
        <w:t>организации в системе международных отношений.</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Экономические организации и группы. Мировой экономический рынок</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и международные экономические организации, их особенности. Проблемы</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регионализации. Формы региональных межгосударственных объединений: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ЕС, НАФТА, АТЭК, ОАЕ, ОЭС и др. Межправительственные 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неправительственные международные экономические организации.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Обновление ООН. ООН в современном мире: проблема эффективности.</w:t>
      </w:r>
      <w:r w:rsidRPr="00260A40">
        <w:rPr>
          <w:rFonts w:asciiTheme="majorBidi" w:hAnsiTheme="majorBidi" w:cstheme="majorBidi"/>
          <w:sz w:val="28"/>
          <w:szCs w:val="28"/>
          <w:lang w:val="kk-KZ"/>
        </w:rPr>
        <w:t xml:space="preserve"> </w:t>
      </w:r>
      <w:proofErr w:type="gramStart"/>
      <w:r w:rsidRPr="00260A40">
        <w:rPr>
          <w:rFonts w:asciiTheme="majorBidi" w:hAnsiTheme="majorBidi" w:cstheme="majorBidi"/>
          <w:sz w:val="28"/>
          <w:szCs w:val="28"/>
        </w:rPr>
        <w:t>СБ</w:t>
      </w:r>
      <w:proofErr w:type="gramEnd"/>
      <w:r w:rsidRPr="00260A40">
        <w:rPr>
          <w:rFonts w:asciiTheme="majorBidi" w:hAnsiTheme="majorBidi" w:cstheme="majorBidi"/>
          <w:sz w:val="28"/>
          <w:szCs w:val="28"/>
        </w:rPr>
        <w:t xml:space="preserve"> ООН, Международный суд в новых условиях.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Новые функции ОБСЕ. Евроатлантический характер модели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безопасности. ОБСЕ как универсальная региональная организация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европейских государств. “Хартия европейской безопасности” и новые задачи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ОБСЕ.</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Совет Европы как рычаг строительства Большой Европы. Деятельность</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Совета Европы по содействию экономическому и социальному прогрессу.</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НАТО в меняющихся условиях мировой политики. Новая стратегия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деятельности НАТО. НАТО - США - Западная Европа/ЕС, интересы сторон 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характер взаимоотношений. НАТО и Россия: проблема отношений.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Интерпол и </w:t>
      </w:r>
      <w:proofErr w:type="spellStart"/>
      <w:r w:rsidRPr="00260A40">
        <w:rPr>
          <w:rFonts w:asciiTheme="majorBidi" w:hAnsiTheme="majorBidi" w:cstheme="majorBidi"/>
          <w:sz w:val="28"/>
          <w:szCs w:val="28"/>
        </w:rPr>
        <w:t>Европол</w:t>
      </w:r>
      <w:proofErr w:type="spellEnd"/>
      <w:r w:rsidRPr="00260A40">
        <w:rPr>
          <w:rFonts w:asciiTheme="majorBidi" w:hAnsiTheme="majorBidi" w:cstheme="majorBidi"/>
          <w:sz w:val="28"/>
          <w:szCs w:val="28"/>
        </w:rPr>
        <w:t>. Борьба Интерпола с международной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преступностью. Превращение Интерпола из неправительственной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международной организации в </w:t>
      </w:r>
      <w:proofErr w:type="gramStart"/>
      <w:r w:rsidRPr="00260A40">
        <w:rPr>
          <w:rFonts w:asciiTheme="majorBidi" w:hAnsiTheme="majorBidi" w:cstheme="majorBidi"/>
          <w:sz w:val="28"/>
          <w:szCs w:val="28"/>
        </w:rPr>
        <w:t>полноправную</w:t>
      </w:r>
      <w:proofErr w:type="gramEnd"/>
      <w:r w:rsidRPr="00260A40">
        <w:rPr>
          <w:rFonts w:asciiTheme="majorBidi" w:hAnsiTheme="majorBidi" w:cstheme="majorBidi"/>
          <w:sz w:val="28"/>
          <w:szCs w:val="28"/>
        </w:rPr>
        <w:t xml:space="preserve"> межправительственную.</w:t>
      </w:r>
      <w:r w:rsidRPr="00260A40">
        <w:rPr>
          <w:rFonts w:asciiTheme="majorBidi" w:hAnsiTheme="majorBidi" w:cstheme="majorBidi"/>
          <w:sz w:val="28"/>
          <w:szCs w:val="28"/>
          <w:lang w:val="kk-KZ"/>
        </w:rPr>
        <w:t xml:space="preserve"> </w:t>
      </w:r>
      <w:proofErr w:type="spellStart"/>
      <w:r w:rsidRPr="00260A40">
        <w:rPr>
          <w:rFonts w:asciiTheme="majorBidi" w:hAnsiTheme="majorBidi" w:cstheme="majorBidi"/>
          <w:sz w:val="28"/>
          <w:szCs w:val="28"/>
        </w:rPr>
        <w:t>Европол</w:t>
      </w:r>
      <w:proofErr w:type="spellEnd"/>
      <w:r w:rsidRPr="00260A40">
        <w:rPr>
          <w:rFonts w:asciiTheme="majorBidi" w:hAnsiTheme="majorBidi" w:cstheme="majorBidi"/>
          <w:sz w:val="28"/>
          <w:szCs w:val="28"/>
        </w:rPr>
        <w:t xml:space="preserve"> как региональная организация.</w:t>
      </w: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r w:rsidRPr="00260A40">
        <w:rPr>
          <w:rFonts w:asciiTheme="majorBidi" w:hAnsiTheme="majorBidi" w:cstheme="majorBidi"/>
          <w:b/>
          <w:bCs/>
          <w:sz w:val="28"/>
          <w:szCs w:val="28"/>
        </w:rPr>
        <w:t>Методические рекомендации по изучению темы</w:t>
      </w:r>
      <w:r>
        <w:rPr>
          <w:rFonts w:asciiTheme="majorBidi" w:hAnsiTheme="majorBidi" w:cstheme="majorBidi"/>
          <w:b/>
          <w:bCs/>
          <w:sz w:val="28"/>
          <w:szCs w:val="28"/>
          <w:lang w:val="kk-KZ"/>
        </w:rPr>
        <w:t>:</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52B05">
        <w:rPr>
          <w:rFonts w:ascii="Calibri" w:eastAsia="Calibri" w:hAnsi="Calibri" w:cs="Arial"/>
          <w:b/>
          <w:sz w:val="48"/>
          <w:szCs w:val="48"/>
        </w:rPr>
        <w:sym w:font="Wingdings" w:char="F026"/>
      </w:r>
      <w:r w:rsidRPr="007B0430">
        <w:rPr>
          <w:rFonts w:asciiTheme="majorBidi" w:hAnsiTheme="majorBidi" w:cstheme="majorBidi"/>
          <w:sz w:val="28"/>
          <w:szCs w:val="28"/>
        </w:rPr>
        <w:t>За последние годы возрастает роль и значение деятельности международных организаций. Необходимо знать правовую природу межправительственных и неправительственных организаций, их компетенцию, юридические последствия принимаемых решений.</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7B0430">
        <w:rPr>
          <w:rFonts w:asciiTheme="majorBidi" w:hAnsiTheme="majorBidi" w:cstheme="majorBidi"/>
          <w:sz w:val="28"/>
          <w:szCs w:val="28"/>
        </w:rPr>
        <w:t xml:space="preserve"> Студентам необходимо знать основные из них, их роль и значение в современном мире, их </w:t>
      </w:r>
      <w:proofErr w:type="spellStart"/>
      <w:r w:rsidRPr="007B0430">
        <w:rPr>
          <w:rFonts w:asciiTheme="majorBidi" w:hAnsiTheme="majorBidi" w:cstheme="majorBidi"/>
          <w:sz w:val="28"/>
          <w:szCs w:val="28"/>
        </w:rPr>
        <w:t>правосубъектность</w:t>
      </w:r>
      <w:proofErr w:type="spellEnd"/>
      <w:r w:rsidRPr="007B0430">
        <w:rPr>
          <w:rFonts w:asciiTheme="majorBidi" w:hAnsiTheme="majorBidi" w:cstheme="majorBidi"/>
          <w:sz w:val="28"/>
          <w:szCs w:val="28"/>
        </w:rPr>
        <w:t xml:space="preserve">. Нужно обратить внимание на основные направления их работы. Практическое значение имеет функционирование региональных международных организаций в обеспечении мира и безопасности. </w:t>
      </w:r>
    </w:p>
    <w:p w:rsidR="00AB1A7B" w:rsidRPr="007B0430" w:rsidRDefault="00AB1A7B" w:rsidP="00AB1A7B">
      <w:pPr>
        <w:autoSpaceDE w:val="0"/>
        <w:autoSpaceDN w:val="0"/>
        <w:adjustRightInd w:val="0"/>
        <w:spacing w:after="0" w:line="240" w:lineRule="auto"/>
        <w:ind w:firstLine="709"/>
        <w:jc w:val="both"/>
        <w:rPr>
          <w:rFonts w:asciiTheme="majorBidi" w:hAnsiTheme="majorBidi" w:cstheme="majorBidi"/>
          <w:b/>
          <w:bCs/>
          <w:sz w:val="28"/>
          <w:szCs w:val="28"/>
          <w:lang w:val="kk-KZ"/>
        </w:rPr>
      </w:pPr>
      <w:r w:rsidRPr="007B0430">
        <w:rPr>
          <w:rFonts w:asciiTheme="majorBidi" w:hAnsiTheme="majorBidi" w:cstheme="majorBidi"/>
          <w:sz w:val="28"/>
          <w:szCs w:val="28"/>
        </w:rPr>
        <w:t xml:space="preserve">Изучая данную деятельность, необходимо уяснить их возможности и роль в решении современных международных проблем. Изучая данную тему, необходимо уяснить существенное правовое отличие межправительственных международных конференций от неправительственных, обратить внимание на роль межправительственных конференций в развитии международного права и </w:t>
      </w:r>
      <w:r w:rsidRPr="007B0430">
        <w:rPr>
          <w:rFonts w:asciiTheme="majorBidi" w:hAnsiTheme="majorBidi" w:cstheme="majorBidi"/>
          <w:sz w:val="28"/>
          <w:szCs w:val="28"/>
        </w:rPr>
        <w:lastRenderedPageBreak/>
        <w:t xml:space="preserve">особенно конференций на высшем уровне. Круг участников конференций, инициатива их созыва, характер и содержание обсуждаемых проблем зависит от того является ли конференция универсальной или региональной. Конференции, созываемые международными организациями, как </w:t>
      </w:r>
      <w:proofErr w:type="gramStart"/>
      <w:r w:rsidRPr="007B0430">
        <w:rPr>
          <w:rFonts w:asciiTheme="majorBidi" w:hAnsiTheme="majorBidi" w:cstheme="majorBidi"/>
          <w:sz w:val="28"/>
          <w:szCs w:val="28"/>
        </w:rPr>
        <w:t>правило</w:t>
      </w:r>
      <w:proofErr w:type="gramEnd"/>
      <w:r w:rsidRPr="007B0430">
        <w:rPr>
          <w:rFonts w:asciiTheme="majorBidi" w:hAnsiTheme="majorBidi" w:cstheme="majorBidi"/>
          <w:sz w:val="28"/>
          <w:szCs w:val="28"/>
        </w:rPr>
        <w:t xml:space="preserve"> открываются Генеральным секретарем или его заместителем, а региональные конференции могут открываться и представителем государства- инициатора созыва конференции. До начала конференций предварительно согласовываются: порядок работы, время и место созыва, правила процедуры и механизм принятия решений. На международных конференциях, созываемых для разработки и принятия правовых актов, могут приниматься тексты договоров, резолюции по отдельным вопросам и заключительные акты</w:t>
      </w:r>
    </w:p>
    <w:p w:rsidR="00AB1A7B" w:rsidRPr="007B0430"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7B0430">
        <w:rPr>
          <w:rFonts w:asciiTheme="majorBidi" w:hAnsiTheme="majorBidi" w:cstheme="majorBidi"/>
          <w:sz w:val="28"/>
          <w:szCs w:val="28"/>
        </w:rPr>
        <w:t xml:space="preserve">Анализируя данную тему, основной задачей является разграничение форм и механизмов создания интеграционных объединений: зона 23 свободной торговли, общий рынок, таможенный союз, валютный союз. В качестве примера успешного примера можно привести интеграционный хозяйственный комплекс в Западной Европе, где в 1957 г. было создано Европейское экономическое сообщество (ЕЭС). С 1 ноября 1993 г., после вступления в силу Маастрихтского договора, Европейское сообщество стало официально именоваться Европейским союзом (ЕС). Сейчас на ЕС приходится более 20% мирового ВВП и более 40% мирового экспорта. Эта региональная группировка стоит к политическому союзу гораздо ближе, чем какое-либо межгосударственное объединение современного мира. Среди крупнейших </w:t>
      </w:r>
      <w:proofErr w:type="spellStart"/>
      <w:r w:rsidRPr="007B0430">
        <w:rPr>
          <w:rFonts w:asciiTheme="majorBidi" w:hAnsiTheme="majorBidi" w:cstheme="majorBidi"/>
          <w:sz w:val="28"/>
          <w:szCs w:val="28"/>
        </w:rPr>
        <w:t>межстрановых</w:t>
      </w:r>
      <w:proofErr w:type="spellEnd"/>
      <w:r w:rsidRPr="007B0430">
        <w:rPr>
          <w:rFonts w:asciiTheme="majorBidi" w:hAnsiTheme="majorBidi" w:cstheme="majorBidi"/>
          <w:sz w:val="28"/>
          <w:szCs w:val="28"/>
        </w:rPr>
        <w:t xml:space="preserve"> объединений необходимо указать Североамериканскую зону свободной торговли (НАФТА), которая была создана 17 декабря 1992 г. соглашения о создании. В отличие от ЕС и НАФТА, Азиатско-Тихоокеанское экономическое сотрудничество (АТЭС) как организация представляет более аморфное и многослойное образование. Для этой международной организации характерна ориентация на гибкие формы сотрудничества, когда каждый из участников берет на себя обеспечение той стороны деятельности объединения, где он располагает наилучшими возможностями. Внутри Содружества Независимых Государств (СНГ), которое образовалось после распада СССР, заключено несколько соглашений об углубленной интеграции, в которых участвуют такие государства как Российская Федерация, Белоруссия, Казахстан, Таджикистан, Киргизия. После изучения данной темы, студенты могут написать рефераты о других </w:t>
      </w:r>
      <w:proofErr w:type="spellStart"/>
      <w:r w:rsidRPr="007B0430">
        <w:rPr>
          <w:rFonts w:asciiTheme="majorBidi" w:hAnsiTheme="majorBidi" w:cstheme="majorBidi"/>
          <w:sz w:val="28"/>
          <w:szCs w:val="28"/>
        </w:rPr>
        <w:t>межстрановых</w:t>
      </w:r>
      <w:proofErr w:type="spellEnd"/>
      <w:r w:rsidRPr="007B0430">
        <w:rPr>
          <w:rFonts w:asciiTheme="majorBidi" w:hAnsiTheme="majorBidi" w:cstheme="majorBidi"/>
          <w:sz w:val="28"/>
          <w:szCs w:val="28"/>
        </w:rPr>
        <w:t xml:space="preserve"> экономических организациях</w:t>
      </w:r>
      <w:r w:rsidRPr="007B0430">
        <w:rPr>
          <w:rFonts w:asciiTheme="majorBidi" w:hAnsiTheme="majorBidi" w:cstheme="majorBidi"/>
          <w:sz w:val="28"/>
          <w:szCs w:val="28"/>
          <w:lang w:val="kk-KZ"/>
        </w:rPr>
        <w:t>.</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7B0430">
        <w:rPr>
          <w:rFonts w:asciiTheme="majorBidi" w:hAnsiTheme="majorBidi" w:cstheme="majorBidi"/>
          <w:sz w:val="28"/>
          <w:szCs w:val="28"/>
        </w:rPr>
        <w:t>В данной теме большое внимание нужно уделить классификации международных экономических организаций. В современных условиях целесообразно выделить следующие их виды:</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7B0430">
        <w:rPr>
          <w:rFonts w:asciiTheme="majorBidi" w:hAnsiTheme="majorBidi" w:cstheme="majorBidi"/>
          <w:sz w:val="28"/>
          <w:szCs w:val="28"/>
        </w:rPr>
        <w:t xml:space="preserve"> 1. Межгосударственные универсальные организации, цель и предмет деятельности которых представляют интерес для всех государств мира (Организации Объединенных Наций) </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7B0430">
        <w:rPr>
          <w:rFonts w:asciiTheme="majorBidi" w:hAnsiTheme="majorBidi" w:cstheme="majorBidi"/>
          <w:sz w:val="28"/>
          <w:szCs w:val="28"/>
        </w:rPr>
        <w:t xml:space="preserve">2. </w:t>
      </w:r>
      <w:proofErr w:type="gramStart"/>
      <w:r w:rsidRPr="007B0430">
        <w:rPr>
          <w:rFonts w:asciiTheme="majorBidi" w:hAnsiTheme="majorBidi" w:cstheme="majorBidi"/>
          <w:sz w:val="28"/>
          <w:szCs w:val="28"/>
        </w:rPr>
        <w:t xml:space="preserve">Межгосударственные организации регионального и межрегионального характера, которые создаются государствами для решения экономических и финансовых вопросов, например Международный валютный фонд, Группа </w:t>
      </w:r>
      <w:r w:rsidRPr="007B0430">
        <w:rPr>
          <w:rFonts w:asciiTheme="majorBidi" w:hAnsiTheme="majorBidi" w:cstheme="majorBidi"/>
          <w:sz w:val="28"/>
          <w:szCs w:val="28"/>
        </w:rPr>
        <w:lastRenderedPageBreak/>
        <w:t xml:space="preserve">всемирного банка, Европейский банк реконструкции и развития (ЕБРР) и др. При изучении организаций подобного типа студенты могут выступить с докладами о проведении в РФ и в Татарстане форумов и других мероприятий, проводимых под эгидой этих организаций. </w:t>
      </w:r>
      <w:proofErr w:type="gramEnd"/>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7B0430">
        <w:rPr>
          <w:rFonts w:asciiTheme="majorBidi" w:hAnsiTheme="majorBidi" w:cstheme="majorBidi"/>
          <w:sz w:val="28"/>
          <w:szCs w:val="28"/>
        </w:rPr>
        <w:t xml:space="preserve">3. Международные экономические организации, функционирующие в отдельных сегментах мирового рынка (Организацию стран — экспортеров нефти (ОПЕК, 1960 г.)) </w:t>
      </w:r>
    </w:p>
    <w:p w:rsidR="00AB1A7B" w:rsidRPr="007B0430"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7B0430">
        <w:rPr>
          <w:rFonts w:asciiTheme="majorBidi" w:hAnsiTheme="majorBidi" w:cstheme="majorBidi"/>
          <w:sz w:val="28"/>
          <w:szCs w:val="28"/>
        </w:rPr>
        <w:t xml:space="preserve">4. Международные экономические организации, представленные </w:t>
      </w:r>
      <w:proofErr w:type="spellStart"/>
      <w:r w:rsidRPr="007B0430">
        <w:rPr>
          <w:rFonts w:asciiTheme="majorBidi" w:hAnsiTheme="majorBidi" w:cstheme="majorBidi"/>
          <w:sz w:val="28"/>
          <w:szCs w:val="28"/>
        </w:rPr>
        <w:t>полуформальными</w:t>
      </w:r>
      <w:proofErr w:type="spellEnd"/>
      <w:r w:rsidRPr="007B0430">
        <w:rPr>
          <w:rFonts w:asciiTheme="majorBidi" w:hAnsiTheme="majorBidi" w:cstheme="majorBidi"/>
          <w:sz w:val="28"/>
          <w:szCs w:val="28"/>
        </w:rPr>
        <w:t xml:space="preserve"> объединениями («Большая восьмерка», Парижский клуб стран-кредиторов, Лондонский клуб).</w:t>
      </w:r>
    </w:p>
    <w:p w:rsidR="00AB1A7B" w:rsidRDefault="00AB1A7B" w:rsidP="00AB1A7B">
      <w:pPr>
        <w:autoSpaceDE w:val="0"/>
        <w:autoSpaceDN w:val="0"/>
        <w:adjustRightInd w:val="0"/>
        <w:spacing w:after="0" w:line="240" w:lineRule="auto"/>
        <w:ind w:firstLine="709"/>
        <w:jc w:val="both"/>
        <w:rPr>
          <w:rFonts w:asciiTheme="majorBidi" w:hAnsiTheme="majorBidi" w:cstheme="majorBidi"/>
          <w:b/>
          <w:bCs/>
          <w:sz w:val="28"/>
          <w:szCs w:val="28"/>
          <w:lang w:val="kk-KZ"/>
        </w:rPr>
      </w:pPr>
    </w:p>
    <w:p w:rsidR="00AB1A7B" w:rsidRPr="00260A40"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rPr>
      </w:pPr>
      <w:r w:rsidRPr="003A2C9C">
        <w:rPr>
          <w:b/>
          <w:sz w:val="52"/>
          <w:szCs w:val="52"/>
          <w:lang w:val="kk-KZ"/>
        </w:rPr>
        <w:sym w:font="Webdings" w:char="F09D"/>
      </w:r>
      <w:r>
        <w:rPr>
          <w:rFonts w:asciiTheme="majorBidi" w:hAnsiTheme="majorBidi" w:cstheme="majorBidi"/>
          <w:b/>
          <w:bCs/>
          <w:sz w:val="28"/>
          <w:szCs w:val="28"/>
          <w:lang w:val="kk-KZ"/>
        </w:rPr>
        <w:t>Тема14</w:t>
      </w:r>
      <w:r w:rsidRPr="00260A40">
        <w:rPr>
          <w:rFonts w:asciiTheme="majorBidi" w:hAnsiTheme="majorBidi" w:cstheme="majorBidi"/>
          <w:b/>
          <w:bCs/>
          <w:sz w:val="28"/>
          <w:szCs w:val="28"/>
        </w:rPr>
        <w:t xml:space="preserve"> Политические лидеры и их роль в международной политике</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Политические лидеры как личности и актёры международных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отношений. Имидж политического лидера. Социализация политических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лидеров современности. Действия лидеров и влияние общественного мнения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на принятие решений.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Типы элит и принадлежность к политической, производственной,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литературной, научной элите. Воздействие на внешнюю политику</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государства.</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Лидеры ведущих государств мира: Дж</w:t>
      </w:r>
      <w:proofErr w:type="gramStart"/>
      <w:r w:rsidRPr="00260A40">
        <w:rPr>
          <w:rFonts w:asciiTheme="majorBidi" w:hAnsiTheme="majorBidi" w:cstheme="majorBidi"/>
          <w:sz w:val="28"/>
          <w:szCs w:val="28"/>
        </w:rPr>
        <w:t>.Б</w:t>
      </w:r>
      <w:proofErr w:type="gramEnd"/>
      <w:r w:rsidRPr="00260A40">
        <w:rPr>
          <w:rFonts w:asciiTheme="majorBidi" w:hAnsiTheme="majorBidi" w:cstheme="majorBidi"/>
          <w:sz w:val="28"/>
          <w:szCs w:val="28"/>
        </w:rPr>
        <w:t>уш, В.Путин, Г.Коль 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Г.Шрёдер, Фр.Миттеран и Ж.Ширак, </w:t>
      </w:r>
      <w:proofErr w:type="spellStart"/>
      <w:r w:rsidRPr="00260A40">
        <w:rPr>
          <w:rFonts w:asciiTheme="majorBidi" w:hAnsiTheme="majorBidi" w:cstheme="majorBidi"/>
          <w:sz w:val="28"/>
          <w:szCs w:val="28"/>
        </w:rPr>
        <w:t>В.Гавел</w:t>
      </w:r>
      <w:proofErr w:type="spellEnd"/>
      <w:r w:rsidRPr="00260A40">
        <w:rPr>
          <w:rFonts w:asciiTheme="majorBidi" w:hAnsiTheme="majorBidi" w:cstheme="majorBidi"/>
          <w:sz w:val="28"/>
          <w:szCs w:val="28"/>
        </w:rPr>
        <w:t>, Королева Великобритании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Елизавета П и их роль в мировой политике.</w:t>
      </w: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p>
    <w:p w:rsidR="00AB1A7B" w:rsidRPr="00827BCE"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r w:rsidRPr="00260A40">
        <w:rPr>
          <w:rFonts w:asciiTheme="majorBidi" w:hAnsiTheme="majorBidi" w:cstheme="majorBidi"/>
          <w:b/>
          <w:bCs/>
          <w:sz w:val="28"/>
          <w:szCs w:val="28"/>
        </w:rPr>
        <w:t>Методические рекомендации по изучению темы</w:t>
      </w:r>
      <w:r>
        <w:rPr>
          <w:rFonts w:asciiTheme="majorBidi" w:hAnsiTheme="majorBidi" w:cstheme="majorBidi"/>
          <w:b/>
          <w:bCs/>
          <w:sz w:val="28"/>
          <w:szCs w:val="28"/>
          <w:lang w:val="kk-KZ"/>
        </w:rPr>
        <w:t>:</w:t>
      </w:r>
    </w:p>
    <w:p w:rsidR="00AB1A7B" w:rsidRPr="00662441" w:rsidRDefault="00AB1A7B" w:rsidP="00AB1A7B">
      <w:pPr>
        <w:widowControl w:val="0"/>
        <w:autoSpaceDE w:val="0"/>
        <w:autoSpaceDN w:val="0"/>
        <w:adjustRightInd w:val="0"/>
        <w:spacing w:after="0" w:line="240" w:lineRule="auto"/>
        <w:ind w:firstLine="709"/>
        <w:jc w:val="both"/>
        <w:rPr>
          <w:rFonts w:asciiTheme="majorBidi" w:hAnsiTheme="majorBidi" w:cstheme="majorBidi"/>
          <w:sz w:val="28"/>
          <w:szCs w:val="28"/>
          <w:lang w:val="kk-KZ"/>
        </w:rPr>
      </w:pPr>
      <w:r>
        <w:rPr>
          <w:b/>
          <w:sz w:val="48"/>
          <w:szCs w:val="48"/>
        </w:rPr>
        <w:sym w:font="Wingdings" w:char="0026"/>
      </w:r>
      <w:r w:rsidRPr="00662441">
        <w:rPr>
          <w:rFonts w:asciiTheme="majorBidi" w:hAnsiTheme="majorBidi" w:cstheme="majorBidi"/>
          <w:sz w:val="28"/>
          <w:szCs w:val="28"/>
        </w:rPr>
        <w:t xml:space="preserve">Дайте определение терминам политическое лидерство и политический лидер и подчеркните их специфические особенности. Почему настоящий лидер всегда опирается не столько на потенциальную силу или ее применение, сколько на авторитет? Выясните разницу между такими понятиями, как формальное и неформальное лидерство. Какими качествами должен обладать лидер? Качества лидера политологи объединяют в три группы – природные, нравственные и профессиональные. Раскройте их. Насколько присущи эти черты конкретным политическим лидерам? Назовите несколько классификаций лидеров (по М. Веберу, М. </w:t>
      </w:r>
      <w:proofErr w:type="spellStart"/>
      <w:r w:rsidRPr="00662441">
        <w:rPr>
          <w:rFonts w:asciiTheme="majorBidi" w:hAnsiTheme="majorBidi" w:cstheme="majorBidi"/>
          <w:sz w:val="28"/>
          <w:szCs w:val="28"/>
        </w:rPr>
        <w:t>Дж</w:t>
      </w:r>
      <w:proofErr w:type="gramStart"/>
      <w:r w:rsidRPr="00662441">
        <w:rPr>
          <w:rFonts w:asciiTheme="majorBidi" w:hAnsiTheme="majorBidi" w:cstheme="majorBidi"/>
          <w:sz w:val="28"/>
          <w:szCs w:val="28"/>
        </w:rPr>
        <w:t>.Х</w:t>
      </w:r>
      <w:proofErr w:type="gramEnd"/>
      <w:r w:rsidRPr="00662441">
        <w:rPr>
          <w:rFonts w:asciiTheme="majorBidi" w:hAnsiTheme="majorBidi" w:cstheme="majorBidi"/>
          <w:sz w:val="28"/>
          <w:szCs w:val="28"/>
        </w:rPr>
        <w:t>ерманну</w:t>
      </w:r>
      <w:proofErr w:type="spellEnd"/>
      <w:r w:rsidRPr="00662441">
        <w:rPr>
          <w:rFonts w:asciiTheme="majorBidi" w:hAnsiTheme="majorBidi" w:cstheme="majorBidi"/>
          <w:sz w:val="28"/>
          <w:szCs w:val="28"/>
        </w:rPr>
        <w:t xml:space="preserve">, Р. </w:t>
      </w:r>
      <w:proofErr w:type="spellStart"/>
      <w:r w:rsidRPr="00662441">
        <w:rPr>
          <w:rFonts w:asciiTheme="majorBidi" w:hAnsiTheme="majorBidi" w:cstheme="majorBidi"/>
          <w:sz w:val="28"/>
          <w:szCs w:val="28"/>
        </w:rPr>
        <w:t>Такеру</w:t>
      </w:r>
      <w:proofErr w:type="spellEnd"/>
      <w:r w:rsidRPr="00662441">
        <w:rPr>
          <w:rFonts w:asciiTheme="majorBidi" w:hAnsiTheme="majorBidi" w:cstheme="majorBidi"/>
          <w:sz w:val="28"/>
          <w:szCs w:val="28"/>
        </w:rPr>
        <w:t xml:space="preserve"> и др.) с конкретными примерами. Перечислите основные функции политического лидера. Подумайте, какие из этих функций в большей степени необходимы политическим вождям в тоталитарных, а какие – в демократических странах? </w:t>
      </w:r>
    </w:p>
    <w:p w:rsidR="00AB1A7B" w:rsidRPr="00662441" w:rsidRDefault="00AB1A7B" w:rsidP="00AB1A7B">
      <w:pPr>
        <w:spacing w:after="0" w:line="240" w:lineRule="auto"/>
        <w:ind w:firstLine="709"/>
        <w:jc w:val="both"/>
        <w:rPr>
          <w:rFonts w:asciiTheme="majorBidi" w:hAnsiTheme="majorBidi" w:cstheme="majorBidi"/>
          <w:color w:val="000000"/>
          <w:sz w:val="28"/>
          <w:szCs w:val="28"/>
          <w:shd w:val="clear" w:color="auto" w:fill="FFFFFF"/>
          <w:lang w:val="kk-KZ"/>
        </w:rPr>
      </w:pPr>
      <w:r w:rsidRPr="00662441">
        <w:rPr>
          <w:rFonts w:asciiTheme="majorBidi" w:hAnsiTheme="majorBidi" w:cstheme="majorBidi"/>
          <w:color w:val="000000"/>
          <w:sz w:val="28"/>
          <w:szCs w:val="28"/>
          <w:shd w:val="clear" w:color="auto" w:fill="FFFFFF"/>
        </w:rPr>
        <w:t>Кратко законспектируйте такое понятие как личность. Каковы основные признаки и характеристика личности. Почему проблема личности рассматривается практически всеми общественно-политическими науками? Желательно также кратко законспектировать характеристику личности как субъекта и объекта политической деятельности. Известно, что личность является важнейшим субъектом объектом политики. Сделайте краткий анализ</w:t>
      </w:r>
      <w:r w:rsidRPr="00662441">
        <w:rPr>
          <w:rFonts w:asciiTheme="majorBidi" w:hAnsiTheme="majorBidi" w:cstheme="majorBidi"/>
          <w:color w:val="000000"/>
          <w:sz w:val="28"/>
          <w:szCs w:val="28"/>
          <w:shd w:val="clear" w:color="auto" w:fill="FFFFFF"/>
          <w:lang w:val="kk-KZ"/>
        </w:rPr>
        <w:t xml:space="preserve"> типологии </w:t>
      </w:r>
      <w:r w:rsidRPr="00662441">
        <w:rPr>
          <w:rFonts w:asciiTheme="majorBidi" w:hAnsiTheme="majorBidi" w:cstheme="majorBidi"/>
          <w:color w:val="000000"/>
          <w:sz w:val="28"/>
          <w:szCs w:val="28"/>
          <w:shd w:val="clear" w:color="auto" w:fill="FFFFFF"/>
        </w:rPr>
        <w:t xml:space="preserve">политических лидеров. Чем было вызвано появление института лидерства? Задачи лидеров, перечислите главные задачи и функции </w:t>
      </w:r>
      <w:r w:rsidRPr="00662441">
        <w:rPr>
          <w:rFonts w:asciiTheme="majorBidi" w:hAnsiTheme="majorBidi" w:cstheme="majorBidi"/>
          <w:color w:val="000000"/>
          <w:sz w:val="28"/>
          <w:szCs w:val="28"/>
          <w:shd w:val="clear" w:color="auto" w:fill="FFFFFF"/>
        </w:rPr>
        <w:lastRenderedPageBreak/>
        <w:t>политических лидеров. Законспектируйте общезначимые функции политических лидеров.</w:t>
      </w:r>
    </w:p>
    <w:p w:rsidR="00AB1A7B" w:rsidRPr="00662441" w:rsidRDefault="00AB1A7B" w:rsidP="00AB1A7B">
      <w:pPr>
        <w:widowControl w:val="0"/>
        <w:autoSpaceDE w:val="0"/>
        <w:autoSpaceDN w:val="0"/>
        <w:adjustRightInd w:val="0"/>
        <w:spacing w:after="0" w:line="240" w:lineRule="auto"/>
        <w:ind w:firstLine="709"/>
        <w:jc w:val="both"/>
        <w:rPr>
          <w:rFonts w:asciiTheme="majorBidi" w:hAnsiTheme="majorBidi" w:cstheme="majorBidi"/>
          <w:sz w:val="28"/>
          <w:szCs w:val="28"/>
          <w:lang w:val="kk-KZ"/>
        </w:rPr>
      </w:pPr>
    </w:p>
    <w:p w:rsidR="00AB1A7B" w:rsidRPr="00260A40" w:rsidRDefault="00AB1A7B" w:rsidP="00AB1A7B">
      <w:pPr>
        <w:autoSpaceDE w:val="0"/>
        <w:autoSpaceDN w:val="0"/>
        <w:adjustRightInd w:val="0"/>
        <w:spacing w:after="0" w:line="240" w:lineRule="auto"/>
        <w:ind w:firstLine="709"/>
        <w:jc w:val="both"/>
        <w:rPr>
          <w:rFonts w:asciiTheme="majorBidi" w:hAnsiTheme="majorBidi" w:cstheme="majorBidi"/>
          <w:b/>
          <w:bCs/>
          <w:sz w:val="28"/>
          <w:szCs w:val="28"/>
        </w:rPr>
      </w:pPr>
      <w:r w:rsidRPr="003A2C9C">
        <w:rPr>
          <w:b/>
          <w:sz w:val="52"/>
          <w:szCs w:val="52"/>
          <w:lang w:val="kk-KZ"/>
        </w:rPr>
        <w:sym w:font="Webdings" w:char="F09D"/>
      </w:r>
      <w:r>
        <w:rPr>
          <w:rFonts w:asciiTheme="majorBidi" w:hAnsiTheme="majorBidi" w:cstheme="majorBidi"/>
          <w:b/>
          <w:bCs/>
          <w:sz w:val="28"/>
          <w:szCs w:val="28"/>
          <w:lang w:val="kk-KZ"/>
        </w:rPr>
        <w:t>Тема 15</w:t>
      </w:r>
      <w:r w:rsidRPr="00260A40">
        <w:rPr>
          <w:rFonts w:asciiTheme="majorBidi" w:hAnsiTheme="majorBidi" w:cstheme="majorBidi"/>
          <w:b/>
          <w:bCs/>
          <w:sz w:val="28"/>
          <w:szCs w:val="28"/>
        </w:rPr>
        <w:t>. Всеобъемлющий подход к международной безопасности</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Глобализация и изменение повестки дня международной безопасности.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Основные принципы и компоненты международной безопасности. Уровни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международной безопасности: индивидуальный, групповой, национальный,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международный. Особенности безопасности в странах сильных и слабых.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Ядерная угроза для безопасности евроатлантического региона:</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расползание современной технологии доставки ядерного оружия. Проблема</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политики сдерживания военными мерами. Роль МАГАТЭ. Устрашение как</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существенный элемент предотвращения применения ядерного оружия.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Новые нетрадиционные аспекты безопасности на региональном уровне.</w:t>
      </w: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r w:rsidRPr="00260A40">
        <w:rPr>
          <w:rFonts w:asciiTheme="majorBidi" w:hAnsiTheme="majorBidi" w:cstheme="majorBidi"/>
          <w:b/>
          <w:bCs/>
          <w:sz w:val="28"/>
          <w:szCs w:val="28"/>
        </w:rPr>
        <w:t>Методические рекомендации по изучению темы</w:t>
      </w:r>
      <w:r>
        <w:rPr>
          <w:rFonts w:asciiTheme="majorBidi" w:hAnsiTheme="majorBidi" w:cstheme="majorBidi"/>
          <w:b/>
          <w:bCs/>
          <w:sz w:val="28"/>
          <w:szCs w:val="28"/>
          <w:lang w:val="kk-KZ"/>
        </w:rPr>
        <w:t>:</w:t>
      </w:r>
    </w:p>
    <w:p w:rsidR="00AB1A7B" w:rsidRPr="00645564" w:rsidRDefault="00AB1A7B" w:rsidP="00AB1A7B">
      <w:pPr>
        <w:autoSpaceDE w:val="0"/>
        <w:autoSpaceDN w:val="0"/>
        <w:adjustRightInd w:val="0"/>
        <w:spacing w:after="0" w:line="240" w:lineRule="auto"/>
        <w:ind w:firstLine="709"/>
        <w:jc w:val="both"/>
        <w:rPr>
          <w:rFonts w:asciiTheme="majorBidi" w:eastAsia="Calibri" w:hAnsiTheme="majorBidi" w:cstheme="majorBidi"/>
          <w:sz w:val="28"/>
          <w:szCs w:val="28"/>
          <w:lang w:val="kk-KZ"/>
        </w:rPr>
      </w:pPr>
      <w:r w:rsidRPr="00252B05">
        <w:rPr>
          <w:rFonts w:ascii="Calibri" w:eastAsia="Calibri" w:hAnsi="Calibri" w:cs="Arial"/>
          <w:b/>
          <w:sz w:val="48"/>
          <w:szCs w:val="48"/>
        </w:rPr>
        <w:sym w:font="Wingdings" w:char="F026"/>
      </w:r>
      <w:r>
        <w:rPr>
          <w:rFonts w:ascii="Calibri" w:eastAsia="Calibri" w:hAnsi="Calibri" w:cs="Arial"/>
          <w:b/>
          <w:sz w:val="48"/>
          <w:szCs w:val="48"/>
          <w:lang w:val="kk-KZ"/>
        </w:rPr>
        <w:t xml:space="preserve"> </w:t>
      </w:r>
      <w:r w:rsidRPr="00645564">
        <w:rPr>
          <w:rFonts w:asciiTheme="majorBidi" w:eastAsia="Calibri" w:hAnsiTheme="majorBidi" w:cstheme="majorBidi"/>
          <w:sz w:val="28"/>
          <w:szCs w:val="28"/>
          <w:lang w:val="kk-KZ"/>
        </w:rPr>
        <w:t xml:space="preserve">При изучении темы </w:t>
      </w:r>
      <w:r w:rsidRPr="00645564">
        <w:rPr>
          <w:rFonts w:asciiTheme="majorBidi" w:hAnsiTheme="majorBidi" w:cstheme="majorBidi"/>
          <w:color w:val="000000"/>
          <w:sz w:val="28"/>
          <w:szCs w:val="28"/>
        </w:rPr>
        <w:t xml:space="preserve">особое внимание студентов рекомендуется заострить на следующих </w:t>
      </w:r>
      <w:proofErr w:type="spellStart"/>
      <w:r w:rsidRPr="00645564">
        <w:rPr>
          <w:rFonts w:asciiTheme="majorBidi" w:hAnsiTheme="majorBidi" w:cstheme="majorBidi"/>
          <w:color w:val="000000"/>
          <w:sz w:val="28"/>
          <w:szCs w:val="28"/>
        </w:rPr>
        <w:t>вопросах:меняющаяся</w:t>
      </w:r>
      <w:proofErr w:type="spellEnd"/>
      <w:r w:rsidRPr="00645564">
        <w:rPr>
          <w:rFonts w:asciiTheme="majorBidi" w:hAnsiTheme="majorBidi" w:cstheme="majorBidi"/>
          <w:color w:val="000000"/>
          <w:sz w:val="28"/>
          <w:szCs w:val="28"/>
        </w:rPr>
        <w:t xml:space="preserve"> внешняя среда международной безопасности. «Новые» угрозы в системе международной безопасности – международный терроризм, трансграничный </w:t>
      </w:r>
      <w:proofErr w:type="spellStart"/>
      <w:r w:rsidRPr="00645564">
        <w:rPr>
          <w:rFonts w:asciiTheme="majorBidi" w:hAnsiTheme="majorBidi" w:cstheme="majorBidi"/>
          <w:color w:val="000000"/>
          <w:sz w:val="28"/>
          <w:szCs w:val="28"/>
        </w:rPr>
        <w:t>наркотрафик</w:t>
      </w:r>
      <w:proofErr w:type="spellEnd"/>
      <w:r w:rsidRPr="00645564">
        <w:rPr>
          <w:rFonts w:asciiTheme="majorBidi" w:hAnsiTheme="majorBidi" w:cstheme="majorBidi"/>
          <w:color w:val="000000"/>
          <w:sz w:val="28"/>
          <w:szCs w:val="28"/>
        </w:rPr>
        <w:t xml:space="preserve">, </w:t>
      </w:r>
      <w:proofErr w:type="spellStart"/>
      <w:r w:rsidRPr="00645564">
        <w:rPr>
          <w:rFonts w:asciiTheme="majorBidi" w:hAnsiTheme="majorBidi" w:cstheme="majorBidi"/>
          <w:color w:val="000000"/>
          <w:sz w:val="28"/>
          <w:szCs w:val="28"/>
        </w:rPr>
        <w:t>частыне</w:t>
      </w:r>
      <w:proofErr w:type="spellEnd"/>
      <w:r w:rsidRPr="00645564">
        <w:rPr>
          <w:rFonts w:asciiTheme="majorBidi" w:hAnsiTheme="majorBidi" w:cstheme="majorBidi"/>
          <w:color w:val="000000"/>
          <w:sz w:val="28"/>
          <w:szCs w:val="28"/>
        </w:rPr>
        <w:t xml:space="preserve"> военные армии (</w:t>
      </w:r>
      <w:proofErr w:type="spellStart"/>
      <w:r w:rsidRPr="00645564">
        <w:rPr>
          <w:rFonts w:asciiTheme="majorBidi" w:hAnsiTheme="majorBidi" w:cstheme="majorBidi"/>
          <w:color w:val="000000"/>
          <w:sz w:val="28"/>
          <w:szCs w:val="28"/>
        </w:rPr>
        <w:t>наемничество</w:t>
      </w:r>
      <w:proofErr w:type="spellEnd"/>
      <w:r w:rsidRPr="00645564">
        <w:rPr>
          <w:rFonts w:asciiTheme="majorBidi" w:hAnsiTheme="majorBidi" w:cstheme="majorBidi"/>
          <w:color w:val="000000"/>
          <w:sz w:val="28"/>
          <w:szCs w:val="28"/>
        </w:rPr>
        <w:t xml:space="preserve">), </w:t>
      </w:r>
      <w:proofErr w:type="spellStart"/>
      <w:r w:rsidRPr="00645564">
        <w:rPr>
          <w:rFonts w:asciiTheme="majorBidi" w:hAnsiTheme="majorBidi" w:cstheme="majorBidi"/>
          <w:color w:val="000000"/>
          <w:sz w:val="28"/>
          <w:szCs w:val="28"/>
        </w:rPr>
        <w:t>киберпреступления</w:t>
      </w:r>
      <w:proofErr w:type="spellEnd"/>
      <w:r w:rsidRPr="00645564">
        <w:rPr>
          <w:rFonts w:asciiTheme="majorBidi" w:hAnsiTheme="majorBidi" w:cstheme="majorBidi"/>
          <w:color w:val="000000"/>
          <w:sz w:val="28"/>
          <w:szCs w:val="28"/>
        </w:rPr>
        <w:t>. Международное вооруженное вмешательство. Обычные вооружения и вооруженные силы. Ядерное оружие, средства доставки и противоракетная оборона. Роль ведущих мировых держав в системе управления сферой международной безопасности. Региональная и национальная безопасность во взаимосвязи с международной безопасностью</w:t>
      </w:r>
    </w:p>
    <w:p w:rsidR="00AB1A7B" w:rsidRPr="00662441" w:rsidRDefault="00AB1A7B" w:rsidP="00AB1A7B">
      <w:pPr>
        <w:autoSpaceDE w:val="0"/>
        <w:autoSpaceDN w:val="0"/>
        <w:adjustRightInd w:val="0"/>
        <w:spacing w:after="0" w:line="240" w:lineRule="auto"/>
        <w:ind w:firstLine="709"/>
        <w:jc w:val="both"/>
        <w:rPr>
          <w:rFonts w:asciiTheme="majorBidi" w:eastAsia="Calibri" w:hAnsiTheme="majorBidi" w:cstheme="majorBidi"/>
          <w:sz w:val="28"/>
          <w:szCs w:val="28"/>
          <w:lang w:val="kk-KZ"/>
        </w:rPr>
      </w:pPr>
      <w:r w:rsidRPr="00662441">
        <w:rPr>
          <w:rFonts w:asciiTheme="majorBidi" w:eastAsia="Calibri" w:hAnsiTheme="majorBidi" w:cstheme="majorBidi"/>
          <w:sz w:val="28"/>
          <w:szCs w:val="28"/>
          <w:lang w:val="kk-KZ"/>
        </w:rPr>
        <w:t>Д</w:t>
      </w:r>
      <w:r w:rsidRPr="00662441">
        <w:rPr>
          <w:rFonts w:asciiTheme="majorBidi" w:eastAsia="Calibri" w:hAnsiTheme="majorBidi" w:cstheme="majorBidi"/>
          <w:sz w:val="28"/>
          <w:szCs w:val="28"/>
        </w:rPr>
        <w:t>ля исследования проблемы необходимо знать элементы современной концепции</w:t>
      </w:r>
      <w:r w:rsidRPr="00662441">
        <w:rPr>
          <w:rFonts w:asciiTheme="majorBidi" w:eastAsia="Calibri" w:hAnsiTheme="majorBidi" w:cstheme="majorBidi"/>
          <w:sz w:val="28"/>
          <w:szCs w:val="28"/>
          <w:lang w:val="kk-KZ"/>
        </w:rPr>
        <w:t xml:space="preserve"> </w:t>
      </w:r>
      <w:r w:rsidRPr="00662441">
        <w:rPr>
          <w:rFonts w:asciiTheme="majorBidi" w:eastAsia="Calibri" w:hAnsiTheme="majorBidi" w:cstheme="majorBidi"/>
          <w:sz w:val="28"/>
          <w:szCs w:val="28"/>
        </w:rPr>
        <w:t>обеспечения глобальной безопасности в мире, современное понимание глобальной безопасности в узком и широком смысле,</w:t>
      </w:r>
      <w:r w:rsidRPr="00662441">
        <w:rPr>
          <w:rFonts w:asciiTheme="majorBidi" w:eastAsia="Calibri" w:hAnsiTheme="majorBidi" w:cstheme="majorBidi"/>
          <w:sz w:val="28"/>
          <w:szCs w:val="28"/>
          <w:lang w:val="kk-KZ"/>
        </w:rPr>
        <w:t xml:space="preserve"> </w:t>
      </w:r>
      <w:r w:rsidRPr="00662441">
        <w:rPr>
          <w:rFonts w:asciiTheme="majorBidi" w:eastAsia="Calibri" w:hAnsiTheme="majorBidi" w:cstheme="majorBidi"/>
          <w:sz w:val="28"/>
          <w:szCs w:val="28"/>
        </w:rPr>
        <w:t>понимать значение глобальной экологической катастрофы.</w:t>
      </w:r>
    </w:p>
    <w:p w:rsidR="00AB1A7B" w:rsidRPr="00662441" w:rsidRDefault="00AB1A7B" w:rsidP="00AB1A7B">
      <w:pPr>
        <w:autoSpaceDE w:val="0"/>
        <w:autoSpaceDN w:val="0"/>
        <w:adjustRightInd w:val="0"/>
        <w:spacing w:after="0" w:line="240" w:lineRule="auto"/>
        <w:ind w:firstLine="709"/>
        <w:jc w:val="both"/>
        <w:rPr>
          <w:rFonts w:asciiTheme="majorBidi" w:eastAsia="Calibri" w:hAnsiTheme="majorBidi" w:cstheme="majorBidi"/>
          <w:sz w:val="28"/>
          <w:szCs w:val="28"/>
          <w:lang w:val="kk-KZ"/>
        </w:rPr>
      </w:pPr>
      <w:r w:rsidRPr="00662441">
        <w:rPr>
          <w:rFonts w:asciiTheme="majorBidi" w:eastAsia="Calibri" w:hAnsiTheme="majorBidi" w:cstheme="majorBidi"/>
          <w:sz w:val="28"/>
          <w:szCs w:val="28"/>
        </w:rPr>
        <w:t xml:space="preserve">В первую очередь необходимо отметить, что на рубеже </w:t>
      </w:r>
      <w:proofErr w:type="gramStart"/>
      <w:r w:rsidRPr="00662441">
        <w:rPr>
          <w:rFonts w:asciiTheme="majorBidi" w:eastAsia="Calibri" w:hAnsiTheme="majorBidi" w:cstheme="majorBidi"/>
          <w:sz w:val="28"/>
          <w:szCs w:val="28"/>
          <w:lang w:val="kk-KZ"/>
        </w:rPr>
        <w:t>Х</w:t>
      </w:r>
      <w:proofErr w:type="gramEnd"/>
      <w:r w:rsidRPr="00662441">
        <w:rPr>
          <w:rFonts w:asciiTheme="majorBidi" w:eastAsia="Calibri" w:hAnsiTheme="majorBidi" w:cstheme="majorBidi"/>
          <w:sz w:val="28"/>
          <w:szCs w:val="28"/>
        </w:rPr>
        <w:t>X-XX</w:t>
      </w:r>
      <w:r w:rsidRPr="00662441">
        <w:rPr>
          <w:rFonts w:asciiTheme="majorBidi" w:eastAsia="Calibri" w:hAnsiTheme="majorBidi" w:cstheme="majorBidi"/>
          <w:sz w:val="28"/>
          <w:szCs w:val="28"/>
          <w:lang w:val="kk-KZ"/>
        </w:rPr>
        <w:t>І</w:t>
      </w:r>
      <w:r w:rsidRPr="00662441">
        <w:rPr>
          <w:rFonts w:asciiTheme="majorBidi" w:eastAsia="Calibri" w:hAnsiTheme="majorBidi" w:cstheme="majorBidi"/>
          <w:sz w:val="28"/>
          <w:szCs w:val="28"/>
        </w:rPr>
        <w:t xml:space="preserve"> вв. мир вступил в новую эпоху. Попытайтесь дать пояснение к термину «</w:t>
      </w:r>
      <w:r w:rsidRPr="00662441">
        <w:rPr>
          <w:rFonts w:asciiTheme="majorBidi" w:eastAsia="Calibri" w:hAnsiTheme="majorBidi" w:cstheme="majorBidi"/>
          <w:sz w:val="28"/>
          <w:szCs w:val="28"/>
          <w:lang w:val="kk-KZ"/>
        </w:rPr>
        <w:t>глобализм</w:t>
      </w:r>
      <w:r w:rsidRPr="00662441">
        <w:rPr>
          <w:rFonts w:asciiTheme="majorBidi" w:eastAsia="Calibri" w:hAnsiTheme="majorBidi" w:cstheme="majorBidi"/>
          <w:sz w:val="28"/>
          <w:szCs w:val="28"/>
        </w:rPr>
        <w:t>», распространившемуся с конца XX века.</w:t>
      </w:r>
    </w:p>
    <w:p w:rsidR="00AB1A7B" w:rsidRPr="00662441" w:rsidRDefault="00AB1A7B" w:rsidP="00AB1A7B">
      <w:pPr>
        <w:autoSpaceDE w:val="0"/>
        <w:autoSpaceDN w:val="0"/>
        <w:adjustRightInd w:val="0"/>
        <w:spacing w:after="0" w:line="240" w:lineRule="auto"/>
        <w:ind w:firstLine="709"/>
        <w:jc w:val="both"/>
        <w:rPr>
          <w:rFonts w:asciiTheme="majorBidi" w:eastAsia="Calibri" w:hAnsiTheme="majorBidi" w:cstheme="majorBidi"/>
          <w:sz w:val="28"/>
          <w:szCs w:val="28"/>
          <w:lang w:val="kk-KZ"/>
        </w:rPr>
      </w:pPr>
      <w:proofErr w:type="gramStart"/>
      <w:r w:rsidRPr="00662441">
        <w:rPr>
          <w:rFonts w:asciiTheme="majorBidi" w:eastAsia="Calibri" w:hAnsiTheme="majorBidi" w:cstheme="majorBidi"/>
          <w:sz w:val="28"/>
          <w:szCs w:val="28"/>
        </w:rPr>
        <w:t>При изучении темы необходимо изучить общие сведения о глобальной безопасности и в первую очередь разобраться в основных терминах и понятиях: что такое региональная подсистема международных отношений (МО), устойчивые</w:t>
      </w:r>
      <w:r w:rsidRPr="00662441">
        <w:rPr>
          <w:rFonts w:asciiTheme="majorBidi" w:eastAsia="Calibri" w:hAnsiTheme="majorBidi" w:cstheme="majorBidi"/>
          <w:sz w:val="28"/>
          <w:szCs w:val="28"/>
          <w:lang w:val="kk-KZ"/>
        </w:rPr>
        <w:t xml:space="preserve"> </w:t>
      </w:r>
      <w:r w:rsidRPr="00662441">
        <w:rPr>
          <w:rFonts w:asciiTheme="majorBidi" w:eastAsia="Calibri" w:hAnsiTheme="majorBidi" w:cstheme="majorBidi"/>
          <w:sz w:val="28"/>
          <w:szCs w:val="28"/>
        </w:rPr>
        <w:t>региональные подсистемы, каково соотношение конфликта и</w:t>
      </w:r>
      <w:r w:rsidRPr="00662441">
        <w:rPr>
          <w:rFonts w:asciiTheme="majorBidi" w:eastAsia="Calibri" w:hAnsiTheme="majorBidi" w:cstheme="majorBidi"/>
          <w:sz w:val="28"/>
          <w:szCs w:val="28"/>
          <w:lang w:val="kk-KZ"/>
        </w:rPr>
        <w:t xml:space="preserve"> </w:t>
      </w:r>
      <w:r w:rsidRPr="00662441">
        <w:rPr>
          <w:rFonts w:asciiTheme="majorBidi" w:eastAsia="Calibri" w:hAnsiTheme="majorBidi" w:cstheme="majorBidi"/>
          <w:sz w:val="28"/>
          <w:szCs w:val="28"/>
        </w:rPr>
        <w:t>сотрудничества</w:t>
      </w:r>
      <w:r w:rsidRPr="00662441">
        <w:rPr>
          <w:rFonts w:asciiTheme="majorBidi" w:eastAsia="Calibri" w:hAnsiTheme="majorBidi" w:cstheme="majorBidi"/>
          <w:sz w:val="28"/>
          <w:szCs w:val="28"/>
          <w:lang w:val="kk-KZ"/>
        </w:rPr>
        <w:t xml:space="preserve"> </w:t>
      </w:r>
      <w:r w:rsidRPr="00662441">
        <w:rPr>
          <w:rFonts w:asciiTheme="majorBidi" w:eastAsia="Calibri" w:hAnsiTheme="majorBidi" w:cstheme="majorBidi"/>
          <w:sz w:val="28"/>
          <w:szCs w:val="28"/>
        </w:rPr>
        <w:t>в региональных подсистемах МО, соотношение региональных</w:t>
      </w:r>
      <w:r w:rsidRPr="00662441">
        <w:rPr>
          <w:rFonts w:asciiTheme="majorBidi" w:eastAsia="Calibri" w:hAnsiTheme="majorBidi" w:cstheme="majorBidi"/>
          <w:sz w:val="28"/>
          <w:szCs w:val="28"/>
          <w:lang w:val="kk-KZ"/>
        </w:rPr>
        <w:t xml:space="preserve"> </w:t>
      </w:r>
      <w:r w:rsidRPr="00662441">
        <w:rPr>
          <w:rFonts w:asciiTheme="majorBidi" w:eastAsia="Calibri" w:hAnsiTheme="majorBidi" w:cstheme="majorBidi"/>
          <w:sz w:val="28"/>
          <w:szCs w:val="28"/>
        </w:rPr>
        <w:t>конфликтов и проблем международной безопасности, что такое</w:t>
      </w:r>
      <w:r w:rsidRPr="00662441">
        <w:rPr>
          <w:rFonts w:asciiTheme="majorBidi" w:eastAsia="Calibri" w:hAnsiTheme="majorBidi" w:cstheme="majorBidi"/>
          <w:sz w:val="28"/>
          <w:szCs w:val="28"/>
          <w:lang w:val="kk-KZ"/>
        </w:rPr>
        <w:t xml:space="preserve"> </w:t>
      </w:r>
      <w:r w:rsidRPr="00662441">
        <w:rPr>
          <w:rFonts w:asciiTheme="majorBidi" w:eastAsia="Calibri" w:hAnsiTheme="majorBidi" w:cstheme="majorBidi"/>
          <w:sz w:val="28"/>
          <w:szCs w:val="28"/>
        </w:rPr>
        <w:t>безопасность: глобальная, национальная, региональная, угрозы</w:t>
      </w:r>
      <w:r w:rsidRPr="00662441">
        <w:rPr>
          <w:rFonts w:asciiTheme="majorBidi" w:eastAsia="Calibri" w:hAnsiTheme="majorBidi" w:cstheme="majorBidi"/>
          <w:sz w:val="28"/>
          <w:szCs w:val="28"/>
          <w:lang w:val="kk-KZ"/>
        </w:rPr>
        <w:t xml:space="preserve"> </w:t>
      </w:r>
      <w:r w:rsidRPr="00662441">
        <w:rPr>
          <w:rFonts w:asciiTheme="majorBidi" w:eastAsia="Calibri" w:hAnsiTheme="majorBidi" w:cstheme="majorBidi"/>
          <w:sz w:val="28"/>
          <w:szCs w:val="28"/>
        </w:rPr>
        <w:t>внешние и внутренние, жизненно-важные интересы, принципы,</w:t>
      </w:r>
      <w:r w:rsidRPr="00662441">
        <w:rPr>
          <w:rFonts w:asciiTheme="majorBidi" w:eastAsia="Calibri" w:hAnsiTheme="majorBidi" w:cstheme="majorBidi"/>
          <w:sz w:val="28"/>
          <w:szCs w:val="28"/>
          <w:lang w:val="kk-KZ"/>
        </w:rPr>
        <w:t xml:space="preserve"> </w:t>
      </w:r>
      <w:r w:rsidRPr="00662441">
        <w:rPr>
          <w:rFonts w:asciiTheme="majorBidi" w:eastAsia="Calibri" w:hAnsiTheme="majorBidi" w:cstheme="majorBidi"/>
          <w:sz w:val="28"/>
          <w:szCs w:val="28"/>
        </w:rPr>
        <w:t>объекты</w:t>
      </w:r>
      <w:proofErr w:type="gramEnd"/>
      <w:r w:rsidRPr="00662441">
        <w:rPr>
          <w:rFonts w:asciiTheme="majorBidi" w:eastAsia="Calibri" w:hAnsiTheme="majorBidi" w:cstheme="majorBidi"/>
          <w:sz w:val="28"/>
          <w:szCs w:val="28"/>
        </w:rPr>
        <w:t xml:space="preserve"> и субъекты обеспечения безопасности, элементы систем безопасности.</w:t>
      </w:r>
    </w:p>
    <w:p w:rsidR="00AB1A7B" w:rsidRPr="00662441" w:rsidRDefault="00AB1A7B" w:rsidP="00AB1A7B">
      <w:pPr>
        <w:tabs>
          <w:tab w:val="left" w:pos="720"/>
        </w:tabs>
        <w:spacing w:after="0" w:line="240" w:lineRule="auto"/>
        <w:ind w:firstLine="709"/>
        <w:jc w:val="both"/>
        <w:rPr>
          <w:rFonts w:asciiTheme="majorBidi" w:hAnsiTheme="majorBidi" w:cstheme="majorBidi"/>
          <w:sz w:val="28"/>
          <w:szCs w:val="28"/>
          <w:lang w:val="kk-KZ"/>
        </w:rPr>
      </w:pPr>
      <w:r w:rsidRPr="00662441">
        <w:rPr>
          <w:rFonts w:asciiTheme="majorBidi" w:hAnsiTheme="majorBidi" w:cstheme="majorBidi"/>
          <w:sz w:val="28"/>
          <w:szCs w:val="28"/>
          <w:lang w:val="kk-KZ"/>
        </w:rPr>
        <w:t>Дл</w:t>
      </w:r>
      <w:r w:rsidRPr="00662441">
        <w:rPr>
          <w:rFonts w:asciiTheme="majorBidi" w:hAnsiTheme="majorBidi" w:cstheme="majorBidi"/>
          <w:sz w:val="28"/>
          <w:szCs w:val="28"/>
        </w:rPr>
        <w:t xml:space="preserve">я исследования проблемы необходимо знать основную правовую базу обеспечения национальной безопасности, цели и задачи правового обеспечения </w:t>
      </w:r>
      <w:r w:rsidRPr="00662441">
        <w:rPr>
          <w:rFonts w:asciiTheme="majorBidi" w:hAnsiTheme="majorBidi" w:cstheme="majorBidi"/>
          <w:sz w:val="28"/>
          <w:szCs w:val="28"/>
        </w:rPr>
        <w:lastRenderedPageBreak/>
        <w:t xml:space="preserve">национальной безопасности, достоинства и недостатки закона «О </w:t>
      </w:r>
      <w:r w:rsidRPr="00662441">
        <w:rPr>
          <w:rFonts w:asciiTheme="majorBidi" w:hAnsiTheme="majorBidi" w:cstheme="majorBidi"/>
          <w:sz w:val="28"/>
          <w:szCs w:val="28"/>
          <w:lang w:val="kk-KZ"/>
        </w:rPr>
        <w:t xml:space="preserve">национальной </w:t>
      </w:r>
      <w:r w:rsidRPr="00662441">
        <w:rPr>
          <w:rFonts w:asciiTheme="majorBidi" w:hAnsiTheme="majorBidi" w:cstheme="majorBidi"/>
          <w:sz w:val="28"/>
          <w:szCs w:val="28"/>
        </w:rPr>
        <w:t>безопасности». Необходимо ознакомиться с дополнительной литературой.</w:t>
      </w:r>
    </w:p>
    <w:p w:rsidR="00AB1A7B" w:rsidRPr="00662441" w:rsidRDefault="00AB1A7B" w:rsidP="00AB1A7B">
      <w:pPr>
        <w:spacing w:after="0" w:line="240" w:lineRule="auto"/>
        <w:ind w:firstLine="709"/>
        <w:jc w:val="both"/>
        <w:rPr>
          <w:rFonts w:asciiTheme="majorBidi" w:hAnsiTheme="majorBidi" w:cstheme="majorBidi"/>
          <w:sz w:val="28"/>
          <w:szCs w:val="28"/>
        </w:rPr>
      </w:pPr>
      <w:r w:rsidRPr="00662441">
        <w:rPr>
          <w:rFonts w:asciiTheme="majorBidi" w:hAnsiTheme="majorBidi" w:cstheme="majorBidi"/>
          <w:sz w:val="28"/>
          <w:szCs w:val="28"/>
        </w:rPr>
        <w:t xml:space="preserve">В результате изучения </w:t>
      </w:r>
      <w:r w:rsidRPr="00662441">
        <w:rPr>
          <w:rFonts w:asciiTheme="majorBidi" w:hAnsiTheme="majorBidi" w:cstheme="majorBidi"/>
          <w:sz w:val="28"/>
          <w:szCs w:val="28"/>
          <w:lang w:val="kk-KZ"/>
        </w:rPr>
        <w:t xml:space="preserve">темы </w:t>
      </w:r>
      <w:r w:rsidRPr="00662441">
        <w:rPr>
          <w:rFonts w:asciiTheme="majorBidi" w:hAnsiTheme="majorBidi" w:cstheme="majorBidi"/>
          <w:sz w:val="28"/>
          <w:szCs w:val="28"/>
        </w:rPr>
        <w:t xml:space="preserve">студент должен знать: природу безопасности, содержание и основные тенденции современных процессов жизнеобеспечения, место и роль </w:t>
      </w:r>
      <w:r w:rsidRPr="00662441">
        <w:rPr>
          <w:rFonts w:asciiTheme="majorBidi" w:hAnsiTheme="majorBidi" w:cstheme="majorBidi"/>
          <w:sz w:val="28"/>
          <w:szCs w:val="28"/>
          <w:lang w:val="kk-KZ"/>
        </w:rPr>
        <w:t>государство</w:t>
      </w:r>
      <w:r w:rsidRPr="00662441">
        <w:rPr>
          <w:rFonts w:asciiTheme="majorBidi" w:hAnsiTheme="majorBidi" w:cstheme="majorBidi"/>
          <w:sz w:val="28"/>
          <w:szCs w:val="28"/>
        </w:rPr>
        <w:t xml:space="preserve"> в регулировании проблем мира и безопасности.</w:t>
      </w:r>
    </w:p>
    <w:p w:rsidR="00AB1A7B" w:rsidRPr="00662441" w:rsidRDefault="00AB1A7B" w:rsidP="00AB1A7B">
      <w:pPr>
        <w:spacing w:after="0" w:line="240" w:lineRule="auto"/>
        <w:ind w:firstLine="709"/>
        <w:jc w:val="both"/>
        <w:rPr>
          <w:rFonts w:asciiTheme="majorBidi" w:hAnsiTheme="majorBidi" w:cstheme="majorBidi"/>
          <w:sz w:val="28"/>
          <w:szCs w:val="28"/>
        </w:rPr>
      </w:pPr>
      <w:r w:rsidRPr="00662441">
        <w:rPr>
          <w:rFonts w:asciiTheme="majorBidi" w:hAnsiTheme="majorBidi" w:cstheme="majorBidi"/>
          <w:sz w:val="28"/>
          <w:szCs w:val="28"/>
        </w:rPr>
        <w:t>Студент должен уметь: выражать и обосновывать свою позицию по проблемам безопасности современности, проводить экспертизу документов, решений, ситуаций с позиций обеспечения безопасности.</w:t>
      </w:r>
    </w:p>
    <w:p w:rsidR="00AB1A7B" w:rsidRPr="00662441" w:rsidRDefault="00AB1A7B" w:rsidP="00AB1A7B">
      <w:pPr>
        <w:spacing w:after="0" w:line="240" w:lineRule="auto"/>
        <w:ind w:firstLine="709"/>
        <w:jc w:val="both"/>
        <w:rPr>
          <w:rFonts w:asciiTheme="majorBidi" w:hAnsiTheme="majorBidi" w:cstheme="majorBidi"/>
          <w:sz w:val="28"/>
          <w:szCs w:val="28"/>
        </w:rPr>
      </w:pPr>
      <w:r w:rsidRPr="00662441">
        <w:rPr>
          <w:rFonts w:asciiTheme="majorBidi" w:hAnsiTheme="majorBidi" w:cstheme="majorBidi"/>
          <w:sz w:val="28"/>
          <w:szCs w:val="28"/>
        </w:rPr>
        <w:t>Студент должен владеть информацией об основных социальных и политических институтах, обеспечивающих безопасность демократических и гуманистических принципов организации сотрудничества и доверия, диалога, а также уметь её применять для определения причин возникновения и способах урегулирования конфликтов, угроз, опасностей и рисков для людей, народов, общества и государства.</w:t>
      </w:r>
    </w:p>
    <w:p w:rsidR="00AB1A7B" w:rsidRPr="00662441" w:rsidRDefault="00AB1A7B" w:rsidP="00AB1A7B">
      <w:pPr>
        <w:autoSpaceDE w:val="0"/>
        <w:autoSpaceDN w:val="0"/>
        <w:adjustRightInd w:val="0"/>
        <w:spacing w:after="0" w:line="240" w:lineRule="auto"/>
        <w:ind w:firstLine="709"/>
        <w:jc w:val="both"/>
        <w:rPr>
          <w:rFonts w:asciiTheme="majorBidi" w:eastAsia="Calibri" w:hAnsiTheme="majorBidi" w:cstheme="majorBidi"/>
          <w:sz w:val="28"/>
          <w:szCs w:val="28"/>
        </w:rPr>
      </w:pPr>
    </w:p>
    <w:p w:rsidR="00AB1A7B" w:rsidRPr="00827BCE"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p>
    <w:p w:rsidR="00AB1A7B" w:rsidRPr="00260A40"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rPr>
      </w:pPr>
      <w:r w:rsidRPr="003A2C9C">
        <w:rPr>
          <w:b/>
          <w:sz w:val="52"/>
          <w:szCs w:val="52"/>
          <w:lang w:val="kk-KZ"/>
        </w:rPr>
        <w:sym w:font="Webdings" w:char="F09D"/>
      </w:r>
      <w:r>
        <w:rPr>
          <w:b/>
          <w:sz w:val="52"/>
          <w:szCs w:val="52"/>
          <w:lang w:val="kk-KZ"/>
        </w:rPr>
        <w:t xml:space="preserve"> </w:t>
      </w:r>
      <w:r>
        <w:rPr>
          <w:rFonts w:asciiTheme="majorBidi" w:hAnsiTheme="majorBidi" w:cstheme="majorBidi"/>
          <w:b/>
          <w:bCs/>
          <w:sz w:val="28"/>
          <w:szCs w:val="28"/>
          <w:lang w:val="kk-KZ"/>
        </w:rPr>
        <w:t>Тема 16</w:t>
      </w:r>
      <w:r w:rsidRPr="00260A40">
        <w:rPr>
          <w:rFonts w:asciiTheme="majorBidi" w:hAnsiTheme="majorBidi" w:cstheme="majorBidi"/>
          <w:b/>
          <w:bCs/>
          <w:sz w:val="28"/>
          <w:szCs w:val="28"/>
        </w:rPr>
        <w:t>. Международные кризисы и конфликты</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 xml:space="preserve">Проблема </w:t>
      </w:r>
      <w:proofErr w:type="spellStart"/>
      <w:r w:rsidRPr="00260A40">
        <w:rPr>
          <w:rFonts w:asciiTheme="majorBidi" w:hAnsiTheme="majorBidi" w:cstheme="majorBidi"/>
          <w:sz w:val="28"/>
          <w:szCs w:val="28"/>
        </w:rPr>
        <w:t>интервенционизма</w:t>
      </w:r>
      <w:proofErr w:type="spellEnd"/>
      <w:r w:rsidRPr="00260A40">
        <w:rPr>
          <w:rFonts w:asciiTheme="majorBidi" w:hAnsiTheme="majorBidi" w:cstheme="majorBidi"/>
          <w:sz w:val="28"/>
          <w:szCs w:val="28"/>
        </w:rPr>
        <w:t xml:space="preserve"> (Балканы, Восточный Тимор и др.).</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Кризисы на Балканах. Война в Косово. Позиции держав (США, Россия,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Германия, Великобритания, Франция). ЕС – кризисный менеджер. Новая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система мирных отношений и </w:t>
      </w:r>
      <w:r>
        <w:rPr>
          <w:rFonts w:asciiTheme="majorBidi" w:hAnsiTheme="majorBidi" w:cstheme="majorBidi"/>
          <w:sz w:val="28"/>
          <w:szCs w:val="28"/>
          <w:lang w:val="kk-KZ"/>
        </w:rPr>
        <w:t>«</w:t>
      </w:r>
      <w:r w:rsidRPr="00260A40">
        <w:rPr>
          <w:rFonts w:asciiTheme="majorBidi" w:hAnsiTheme="majorBidi" w:cstheme="majorBidi"/>
          <w:sz w:val="28"/>
          <w:szCs w:val="28"/>
        </w:rPr>
        <w:t>Пакт стабилизации для Балкан</w:t>
      </w:r>
      <w:r>
        <w:rPr>
          <w:rFonts w:asciiTheme="majorBidi" w:hAnsiTheme="majorBidi" w:cstheme="majorBidi"/>
          <w:sz w:val="28"/>
          <w:szCs w:val="28"/>
          <w:lang w:val="kk-KZ"/>
        </w:rPr>
        <w:t>»</w:t>
      </w:r>
      <w:r w:rsidRPr="00260A40">
        <w:rPr>
          <w:rFonts w:asciiTheme="majorBidi" w:hAnsiTheme="majorBidi" w:cstheme="majorBidi"/>
          <w:sz w:val="28"/>
          <w:szCs w:val="28"/>
        </w:rPr>
        <w:t>. Новые</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координаты политики безопасности в Европе. </w:t>
      </w:r>
      <w:r>
        <w:rPr>
          <w:rFonts w:asciiTheme="majorBidi" w:hAnsiTheme="majorBidi" w:cstheme="majorBidi"/>
          <w:sz w:val="28"/>
          <w:szCs w:val="28"/>
          <w:lang w:val="kk-KZ"/>
        </w:rPr>
        <w:t>«</w:t>
      </w:r>
      <w:r w:rsidRPr="00260A40">
        <w:rPr>
          <w:rFonts w:asciiTheme="majorBidi" w:hAnsiTheme="majorBidi" w:cstheme="majorBidi"/>
          <w:sz w:val="28"/>
          <w:szCs w:val="28"/>
        </w:rPr>
        <w:t>Тройственная дипломатия</w:t>
      </w:r>
      <w:r>
        <w:rPr>
          <w:rFonts w:asciiTheme="majorBidi" w:hAnsiTheme="majorBidi" w:cstheme="majorBidi"/>
          <w:sz w:val="28"/>
          <w:szCs w:val="28"/>
          <w:lang w:val="kk-KZ"/>
        </w:rPr>
        <w:t>»</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будущего.</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Ближневосточный конфликт в региональном контексте. Влияние</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трансатлантических связей на мирный процесс. Общественное мнение</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Израиля/арабских стран о процессе мирного урегулирования: сравнительный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анализ. Кризис руководства в Палестине. Политика миротворчества.</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Причины кризисов и войн в будущем, их предотвращение Дефицит вод</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Азии, Индокитае, Африке.</w:t>
      </w:r>
    </w:p>
    <w:p w:rsidR="00AB1A7B" w:rsidRPr="00827BCE"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r w:rsidRPr="00260A40">
        <w:rPr>
          <w:rFonts w:asciiTheme="majorBidi" w:hAnsiTheme="majorBidi" w:cstheme="majorBidi"/>
          <w:b/>
          <w:bCs/>
          <w:sz w:val="28"/>
          <w:szCs w:val="28"/>
        </w:rPr>
        <w:t>Методические рекомендации по изучению темы</w:t>
      </w:r>
      <w:r>
        <w:rPr>
          <w:rFonts w:asciiTheme="majorBidi" w:hAnsiTheme="majorBidi" w:cstheme="majorBidi"/>
          <w:b/>
          <w:bCs/>
          <w:sz w:val="28"/>
          <w:szCs w:val="28"/>
          <w:lang w:val="kk-KZ"/>
        </w:rPr>
        <w:t>:</w:t>
      </w:r>
    </w:p>
    <w:p w:rsidR="00AB1A7B" w:rsidRPr="00645564"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52B05">
        <w:rPr>
          <w:rFonts w:ascii="Calibri" w:eastAsia="Calibri" w:hAnsi="Calibri" w:cs="Arial"/>
          <w:b/>
          <w:sz w:val="48"/>
          <w:szCs w:val="48"/>
        </w:rPr>
        <w:sym w:font="Wingdings" w:char="F026"/>
      </w:r>
      <w:r>
        <w:rPr>
          <w:b/>
          <w:sz w:val="48"/>
          <w:szCs w:val="48"/>
          <w:lang w:val="kk-KZ"/>
        </w:rPr>
        <w:t xml:space="preserve"> </w:t>
      </w:r>
      <w:r w:rsidRPr="00645564">
        <w:rPr>
          <w:rFonts w:asciiTheme="majorBidi" w:hAnsiTheme="majorBidi" w:cstheme="majorBidi"/>
          <w:color w:val="000000"/>
          <w:sz w:val="28"/>
          <w:szCs w:val="28"/>
          <w:lang w:val="kk-KZ"/>
        </w:rPr>
        <w:t xml:space="preserve">При изучении темы </w:t>
      </w:r>
      <w:r w:rsidRPr="00645564">
        <w:rPr>
          <w:rFonts w:asciiTheme="majorBidi" w:hAnsiTheme="majorBidi" w:cstheme="majorBidi"/>
          <w:color w:val="000000"/>
          <w:sz w:val="28"/>
          <w:szCs w:val="28"/>
        </w:rPr>
        <w:t>особое внимание рекомендуется обратить на такие аспекты, как: понятие международного конфликта, основные международные конфликты современности. Устав ООН и международное вооруженное вмешательство. Пресечение агрессии. Гуманитарное вмешательство. Антитеррористическая операция. Свержение и замена политического режима, «принуждение к миру».</w:t>
      </w:r>
    </w:p>
    <w:p w:rsidR="00AB1A7B" w:rsidRPr="006800B1"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6800B1">
        <w:rPr>
          <w:rFonts w:asciiTheme="majorBidi" w:hAnsiTheme="majorBidi" w:cstheme="majorBidi"/>
          <w:sz w:val="28"/>
          <w:szCs w:val="28"/>
        </w:rPr>
        <w:t>Рассматривая данную тему, необходимо изучить суть политических конфликтов на международной арене; рассмотреть структуру развития этих конфликтов; найти пути регулирования международных конфликтов без применения силы путем политических контактов и поиска консенсуса для урегулирования спорных вопросов, используя для этого современные подходы в международных отношениях.</w:t>
      </w:r>
    </w:p>
    <w:p w:rsidR="00AB1A7B" w:rsidRPr="006800B1"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6800B1">
        <w:rPr>
          <w:rFonts w:asciiTheme="majorBidi" w:hAnsiTheme="majorBidi" w:cstheme="majorBidi"/>
          <w:sz w:val="28"/>
          <w:szCs w:val="28"/>
          <w:lang w:val="kk-KZ"/>
        </w:rPr>
        <w:lastRenderedPageBreak/>
        <w:t xml:space="preserve">Необходимо </w:t>
      </w:r>
      <w:r w:rsidRPr="006800B1">
        <w:rPr>
          <w:rFonts w:asciiTheme="majorBidi" w:hAnsiTheme="majorBidi" w:cstheme="majorBidi"/>
          <w:sz w:val="28"/>
          <w:szCs w:val="28"/>
        </w:rPr>
        <w:t>правильно оценивать происходящие международные политические события; место и роль в них современных конфликтов; научно обосновывать цели, приемы и методы ведения переговоров как важнейшего средства мирного урегулирования конфликтов</w:t>
      </w:r>
      <w:r w:rsidRPr="006800B1">
        <w:rPr>
          <w:rFonts w:asciiTheme="majorBidi" w:hAnsiTheme="majorBidi" w:cstheme="majorBidi"/>
          <w:sz w:val="28"/>
          <w:szCs w:val="28"/>
          <w:lang w:val="kk-KZ"/>
        </w:rPr>
        <w:t>.</w:t>
      </w:r>
    </w:p>
    <w:p w:rsidR="00AB1A7B" w:rsidRDefault="00AB1A7B" w:rsidP="00AB1A7B">
      <w:pPr>
        <w:spacing w:after="0" w:line="240" w:lineRule="auto"/>
        <w:ind w:firstLine="709"/>
        <w:jc w:val="both"/>
        <w:rPr>
          <w:rFonts w:asciiTheme="majorBidi" w:eastAsia="Times New Roman" w:hAnsiTheme="majorBidi" w:cstheme="majorBidi"/>
          <w:color w:val="000000"/>
          <w:sz w:val="28"/>
          <w:szCs w:val="28"/>
          <w:lang w:val="kk-KZ" w:eastAsia="ru-RU"/>
        </w:rPr>
      </w:pPr>
      <w:proofErr w:type="gramStart"/>
      <w:r w:rsidRPr="006800B1">
        <w:rPr>
          <w:rFonts w:asciiTheme="majorBidi" w:eastAsia="Times New Roman" w:hAnsiTheme="majorBidi" w:cstheme="majorBidi"/>
          <w:color w:val="000000"/>
          <w:sz w:val="28"/>
          <w:szCs w:val="28"/>
          <w:shd w:val="clear" w:color="auto" w:fill="FFFFFF"/>
          <w:lang w:eastAsia="ru-RU"/>
        </w:rPr>
        <w:t>Следует подробно разобрать такие ключевые термины, понятия, как:</w:t>
      </w:r>
      <w:r>
        <w:rPr>
          <w:rFonts w:asciiTheme="majorBidi" w:eastAsia="Times New Roman" w:hAnsiTheme="majorBidi" w:cstheme="majorBidi"/>
          <w:color w:val="000000"/>
          <w:sz w:val="28"/>
          <w:szCs w:val="28"/>
          <w:shd w:val="clear" w:color="auto" w:fill="FFFFFF"/>
          <w:lang w:val="kk-KZ" w:eastAsia="ru-RU"/>
        </w:rPr>
        <w:t xml:space="preserve"> </w:t>
      </w:r>
      <w:r w:rsidRPr="006800B1">
        <w:rPr>
          <w:rFonts w:asciiTheme="majorBidi" w:eastAsia="Times New Roman" w:hAnsiTheme="majorBidi" w:cstheme="majorBidi"/>
          <w:color w:val="000000"/>
          <w:sz w:val="28"/>
          <w:szCs w:val="28"/>
          <w:lang w:eastAsia="ru-RU"/>
        </w:rPr>
        <w:t xml:space="preserve">конфликт, кризис; стабильность; нестабильность; реформа; революционный кризис; радикализм; консенсус; компромисс; интеграция; государственный переворот; гражданская война; национальная рознь; политическое насилие; международный терроризм; национально-освободительное движение; революция; гражданское неповиновение; агрессивность; сепаратизм; </w:t>
      </w:r>
      <w:proofErr w:type="spellStart"/>
      <w:r w:rsidRPr="006800B1">
        <w:rPr>
          <w:rFonts w:asciiTheme="majorBidi" w:eastAsia="Times New Roman" w:hAnsiTheme="majorBidi" w:cstheme="majorBidi"/>
          <w:color w:val="000000"/>
          <w:sz w:val="28"/>
          <w:szCs w:val="28"/>
          <w:lang w:eastAsia="ru-RU"/>
        </w:rPr>
        <w:t>этнонационализм</w:t>
      </w:r>
      <w:proofErr w:type="spellEnd"/>
      <w:r w:rsidRPr="006800B1">
        <w:rPr>
          <w:rFonts w:asciiTheme="majorBidi" w:eastAsia="Times New Roman" w:hAnsiTheme="majorBidi" w:cstheme="majorBidi"/>
          <w:color w:val="000000"/>
          <w:sz w:val="28"/>
          <w:szCs w:val="28"/>
          <w:lang w:eastAsia="ru-RU"/>
        </w:rPr>
        <w:t>; терроризм; вялотекущий конфликт; пограничный конфликт; региональный конфликт; глобальный конфликт.</w:t>
      </w:r>
      <w:proofErr w:type="gramEnd"/>
    </w:p>
    <w:p w:rsidR="00AB1A7B" w:rsidRPr="006800B1" w:rsidRDefault="00AB1A7B" w:rsidP="00AB1A7B">
      <w:pPr>
        <w:spacing w:after="0" w:line="240" w:lineRule="auto"/>
        <w:ind w:firstLine="709"/>
        <w:jc w:val="both"/>
        <w:rPr>
          <w:rFonts w:asciiTheme="majorBidi" w:eastAsia="Times New Roman" w:hAnsiTheme="majorBidi" w:cstheme="majorBidi"/>
          <w:color w:val="000000" w:themeColor="text1"/>
          <w:sz w:val="28"/>
          <w:szCs w:val="28"/>
          <w:lang w:val="kk-KZ" w:eastAsia="ru-RU"/>
        </w:rPr>
      </w:pPr>
      <w:r w:rsidRPr="006800B1">
        <w:rPr>
          <w:rFonts w:asciiTheme="majorBidi" w:hAnsiTheme="majorBidi" w:cstheme="majorBidi"/>
          <w:color w:val="000000" w:themeColor="text1"/>
          <w:sz w:val="28"/>
          <w:szCs w:val="28"/>
          <w:shd w:val="clear" w:color="auto" w:fill="FFFFFF"/>
        </w:rPr>
        <w:t xml:space="preserve">Разбирая вопросы темы, следует уяснить, что такое «региональные конфликты», каковы их причины и составляющие. Рекомендованные к обсуждению проблемы требуют также обращения к соответствующим историческим картам атласа по новейшей истории для </w:t>
      </w:r>
      <w:proofErr w:type="spellStart"/>
      <w:proofErr w:type="gramStart"/>
      <w:r w:rsidRPr="006800B1">
        <w:rPr>
          <w:rFonts w:asciiTheme="majorBidi" w:hAnsiTheme="majorBidi" w:cstheme="majorBidi"/>
          <w:color w:val="000000" w:themeColor="text1"/>
          <w:sz w:val="28"/>
          <w:szCs w:val="28"/>
          <w:shd w:val="clear" w:color="auto" w:fill="FFFFFF"/>
        </w:rPr>
        <w:t>определ</w:t>
      </w:r>
      <w:r w:rsidRPr="006800B1">
        <w:rPr>
          <w:rFonts w:ascii="Verdana" w:hAnsi="Verdana" w:cs="Verdana"/>
          <w:color w:val="000000" w:themeColor="text1"/>
          <w:sz w:val="28"/>
          <w:szCs w:val="28"/>
          <w:shd w:val="clear" w:color="auto" w:fill="FFFFFF"/>
        </w:rPr>
        <w:t></w:t>
      </w:r>
      <w:r w:rsidRPr="006800B1">
        <w:rPr>
          <w:rFonts w:asciiTheme="majorBidi" w:hAnsiTheme="majorBidi" w:cstheme="majorBidi"/>
          <w:color w:val="000000" w:themeColor="text1"/>
          <w:sz w:val="28"/>
          <w:szCs w:val="28"/>
          <w:shd w:val="clear" w:color="auto" w:fill="FFFFFF"/>
        </w:rPr>
        <w:t>ения</w:t>
      </w:r>
      <w:proofErr w:type="spellEnd"/>
      <w:proofErr w:type="gramEnd"/>
      <w:r w:rsidRPr="006800B1">
        <w:rPr>
          <w:rFonts w:asciiTheme="majorBidi" w:hAnsiTheme="majorBidi" w:cstheme="majorBidi"/>
          <w:color w:val="000000" w:themeColor="text1"/>
          <w:sz w:val="28"/>
          <w:szCs w:val="28"/>
          <w:shd w:val="clear" w:color="auto" w:fill="FFFFFF"/>
        </w:rPr>
        <w:t xml:space="preserve"> государств-участников конфликта͵ изменения государственных границ, хода базовых военно-политических событий.</w:t>
      </w:r>
    </w:p>
    <w:p w:rsidR="00AB1A7B" w:rsidRPr="006800B1" w:rsidRDefault="00AB1A7B" w:rsidP="00AB1A7B">
      <w:pPr>
        <w:spacing w:after="0" w:line="240" w:lineRule="auto"/>
        <w:ind w:firstLine="709"/>
        <w:jc w:val="both"/>
        <w:rPr>
          <w:rFonts w:asciiTheme="majorBidi" w:eastAsia="Times New Roman" w:hAnsiTheme="majorBidi" w:cstheme="majorBidi"/>
          <w:color w:val="000000"/>
          <w:sz w:val="28"/>
          <w:szCs w:val="28"/>
          <w:lang w:val="kk-KZ" w:eastAsia="ru-RU"/>
        </w:rPr>
      </w:pPr>
      <w:r w:rsidRPr="006800B1">
        <w:rPr>
          <w:rFonts w:asciiTheme="majorBidi" w:hAnsiTheme="majorBidi" w:cstheme="majorBidi"/>
          <w:color w:val="000000"/>
          <w:sz w:val="28"/>
          <w:szCs w:val="28"/>
          <w:lang w:val="kk-KZ"/>
        </w:rPr>
        <w:t>С</w:t>
      </w:r>
      <w:proofErr w:type="spellStart"/>
      <w:r w:rsidRPr="006800B1">
        <w:rPr>
          <w:rFonts w:asciiTheme="majorBidi" w:hAnsiTheme="majorBidi" w:cstheme="majorBidi"/>
          <w:color w:val="000000"/>
          <w:sz w:val="28"/>
          <w:szCs w:val="28"/>
        </w:rPr>
        <w:t>тудент</w:t>
      </w:r>
      <w:proofErr w:type="spellEnd"/>
      <w:r w:rsidRPr="006800B1">
        <w:rPr>
          <w:rFonts w:asciiTheme="majorBidi" w:hAnsiTheme="majorBidi" w:cstheme="majorBidi"/>
          <w:color w:val="000000"/>
          <w:sz w:val="28"/>
          <w:szCs w:val="28"/>
        </w:rPr>
        <w:t xml:space="preserve"> должен получить представление об истоках и причинах ближневосточного кризиса на основе базируясь на источниках по средневековой, новой истории. При этом параллельно необходимо выяснить источники и смысл сионистского движения, а так же его значения для развития ближневосточного вопроса, создания еврейского государства. Необходимо ознакомиться с «Декларацией </w:t>
      </w:r>
      <w:proofErr w:type="spellStart"/>
      <w:r w:rsidRPr="006800B1">
        <w:rPr>
          <w:rFonts w:asciiTheme="majorBidi" w:hAnsiTheme="majorBidi" w:cstheme="majorBidi"/>
          <w:color w:val="000000"/>
          <w:sz w:val="28"/>
          <w:szCs w:val="28"/>
        </w:rPr>
        <w:t>Бальфура</w:t>
      </w:r>
      <w:proofErr w:type="spellEnd"/>
      <w:r w:rsidRPr="006800B1">
        <w:rPr>
          <w:rFonts w:asciiTheme="majorBidi" w:hAnsiTheme="majorBidi" w:cstheme="majorBidi"/>
          <w:color w:val="000000"/>
          <w:sz w:val="28"/>
          <w:szCs w:val="28"/>
        </w:rPr>
        <w:t xml:space="preserve">», имевшей </w:t>
      </w:r>
      <w:proofErr w:type="gramStart"/>
      <w:r w:rsidRPr="006800B1">
        <w:rPr>
          <w:rFonts w:asciiTheme="majorBidi" w:hAnsiTheme="majorBidi" w:cstheme="majorBidi"/>
          <w:color w:val="000000"/>
          <w:sz w:val="28"/>
          <w:szCs w:val="28"/>
        </w:rPr>
        <w:t>важное значение</w:t>
      </w:r>
      <w:proofErr w:type="gramEnd"/>
      <w:r w:rsidRPr="006800B1">
        <w:rPr>
          <w:rFonts w:asciiTheme="majorBidi" w:hAnsiTheme="majorBidi" w:cstheme="majorBidi"/>
          <w:color w:val="000000"/>
          <w:sz w:val="28"/>
          <w:szCs w:val="28"/>
        </w:rPr>
        <w:t xml:space="preserve"> в вышеназванном вопросе. Изучение развития проблемы должно базироваться на таких источниках как резолюции ООН, соглашениях по ближневосточным проблемам (</w:t>
      </w:r>
      <w:proofErr w:type="spellStart"/>
      <w:r w:rsidRPr="006800B1">
        <w:rPr>
          <w:rFonts w:asciiTheme="majorBidi" w:hAnsiTheme="majorBidi" w:cstheme="majorBidi"/>
          <w:color w:val="000000"/>
          <w:sz w:val="28"/>
          <w:szCs w:val="28"/>
        </w:rPr>
        <w:t>Кемп</w:t>
      </w:r>
      <w:proofErr w:type="spellEnd"/>
      <w:r w:rsidRPr="006800B1">
        <w:rPr>
          <w:rFonts w:asciiTheme="majorBidi" w:hAnsiTheme="majorBidi" w:cstheme="majorBidi"/>
          <w:color w:val="000000"/>
          <w:sz w:val="28"/>
          <w:szCs w:val="28"/>
        </w:rPr>
        <w:t xml:space="preserve"> </w:t>
      </w:r>
      <w:proofErr w:type="gramStart"/>
      <w:r w:rsidRPr="006800B1">
        <w:rPr>
          <w:rFonts w:asciiTheme="majorBidi" w:hAnsiTheme="majorBidi" w:cstheme="majorBidi"/>
          <w:color w:val="000000"/>
          <w:sz w:val="28"/>
          <w:szCs w:val="28"/>
        </w:rPr>
        <w:t>-Д</w:t>
      </w:r>
      <w:proofErr w:type="gramEnd"/>
      <w:r w:rsidRPr="006800B1">
        <w:rPr>
          <w:rFonts w:asciiTheme="majorBidi" w:hAnsiTheme="majorBidi" w:cstheme="majorBidi"/>
          <w:color w:val="000000"/>
          <w:sz w:val="28"/>
          <w:szCs w:val="28"/>
        </w:rPr>
        <w:t xml:space="preserve">эвид). Особое внимание студент должен обратить на влияние внешних факторов, иностранных </w:t>
      </w:r>
      <w:proofErr w:type="gramStart"/>
      <w:r w:rsidRPr="006800B1">
        <w:rPr>
          <w:rFonts w:asciiTheme="majorBidi" w:hAnsiTheme="majorBidi" w:cstheme="majorBidi"/>
          <w:color w:val="000000"/>
          <w:sz w:val="28"/>
          <w:szCs w:val="28"/>
        </w:rPr>
        <w:t>держав</w:t>
      </w:r>
      <w:proofErr w:type="gramEnd"/>
      <w:r w:rsidRPr="006800B1">
        <w:rPr>
          <w:rFonts w:asciiTheme="majorBidi" w:hAnsiTheme="majorBidi" w:cstheme="majorBidi"/>
          <w:color w:val="000000"/>
          <w:sz w:val="28"/>
          <w:szCs w:val="28"/>
        </w:rPr>
        <w:t xml:space="preserve"> на развитие кризиса. В вопросах изучения военных действий необходимо выявить причины каждого военного конфликта, поводы для начала военных действий, последствия. Студент должен знать предлагаемые варианты решения конфликта, а так же практические мероприятия по достижению мира, влияние в этом вопросе иностранных держав и мировых организаций.</w:t>
      </w:r>
    </w:p>
    <w:p w:rsidR="00AB1A7B" w:rsidRPr="006800B1" w:rsidRDefault="00AB1A7B" w:rsidP="00AB1A7B">
      <w:pPr>
        <w:autoSpaceDE w:val="0"/>
        <w:autoSpaceDN w:val="0"/>
        <w:adjustRightInd w:val="0"/>
        <w:spacing w:after="0" w:line="240" w:lineRule="auto"/>
        <w:ind w:firstLine="709"/>
        <w:jc w:val="both"/>
        <w:rPr>
          <w:rFonts w:asciiTheme="majorBidi" w:hAnsiTheme="majorBidi" w:cstheme="majorBidi"/>
          <w:sz w:val="28"/>
          <w:szCs w:val="28"/>
        </w:rPr>
      </w:pPr>
    </w:p>
    <w:p w:rsidR="00AB1A7B" w:rsidRPr="00260A40"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rPr>
      </w:pPr>
      <w:r w:rsidRPr="003A2C9C">
        <w:rPr>
          <w:b/>
          <w:sz w:val="52"/>
          <w:szCs w:val="52"/>
          <w:lang w:val="kk-KZ"/>
        </w:rPr>
        <w:sym w:font="Webdings" w:char="F09D"/>
      </w:r>
      <w:r>
        <w:rPr>
          <w:rFonts w:asciiTheme="majorBidi" w:hAnsiTheme="majorBidi" w:cstheme="majorBidi"/>
          <w:b/>
          <w:bCs/>
          <w:sz w:val="28"/>
          <w:szCs w:val="28"/>
          <w:lang w:val="kk-KZ"/>
        </w:rPr>
        <w:t>Тема 17</w:t>
      </w:r>
      <w:r w:rsidRPr="00260A40">
        <w:rPr>
          <w:rFonts w:asciiTheme="majorBidi" w:hAnsiTheme="majorBidi" w:cstheme="majorBidi"/>
          <w:b/>
          <w:bCs/>
          <w:sz w:val="28"/>
          <w:szCs w:val="28"/>
        </w:rPr>
        <w:t>. Контроль над вооружением в международной политике и вопросы</w:t>
      </w:r>
      <w:r w:rsidRPr="00260A40">
        <w:rPr>
          <w:rFonts w:asciiTheme="majorBidi" w:hAnsiTheme="majorBidi" w:cstheme="majorBidi"/>
          <w:b/>
          <w:bCs/>
          <w:sz w:val="28"/>
          <w:szCs w:val="28"/>
          <w:lang w:val="kk-KZ"/>
        </w:rPr>
        <w:t xml:space="preserve"> </w:t>
      </w:r>
      <w:r w:rsidRPr="00260A40">
        <w:rPr>
          <w:rFonts w:asciiTheme="majorBidi" w:hAnsiTheme="majorBidi" w:cstheme="majorBidi"/>
          <w:b/>
          <w:bCs/>
          <w:sz w:val="28"/>
          <w:szCs w:val="28"/>
        </w:rPr>
        <w:t>разоружения</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Пути, средства и методы контроля над вооружением. Нормы</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международного права. Взаимный и оперативный обмен достоверной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информацией о производстве и накоплении запрещённых видов вооружения.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Взаимный контроль.</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Новые изменения и совершенствование оборонных технологий.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Технология и кризис ВПК на современном этапе: сравнительный анализ</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ситуации на Западе, в России и в Казахстане. Военные </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технологии 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технологии двойного назначения – конфликтный потенциал.</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Трансформация понятия стратегической безопасности. Сочетание в нём</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военно-политических и </w:t>
      </w:r>
      <w:r w:rsidRPr="00260A40">
        <w:rPr>
          <w:rFonts w:asciiTheme="majorBidi" w:hAnsiTheme="majorBidi" w:cstheme="majorBidi"/>
          <w:sz w:val="28"/>
          <w:szCs w:val="28"/>
        </w:rPr>
        <w:lastRenderedPageBreak/>
        <w:t>социально-экономических факторов. Углубление</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военно-политических связей стран НАТО, России, Казахстана и других стран</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СНГ.</w:t>
      </w: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p>
    <w:p w:rsidR="00AB1A7B" w:rsidRPr="00827BCE"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r w:rsidRPr="00260A40">
        <w:rPr>
          <w:rFonts w:asciiTheme="majorBidi" w:hAnsiTheme="majorBidi" w:cstheme="majorBidi"/>
          <w:b/>
          <w:bCs/>
          <w:sz w:val="28"/>
          <w:szCs w:val="28"/>
        </w:rPr>
        <w:t>Методические рекомендации по изучению темы</w:t>
      </w:r>
      <w:r>
        <w:rPr>
          <w:rFonts w:asciiTheme="majorBidi" w:hAnsiTheme="majorBidi" w:cstheme="majorBidi"/>
          <w:b/>
          <w:bCs/>
          <w:sz w:val="28"/>
          <w:szCs w:val="28"/>
          <w:lang w:val="kk-KZ"/>
        </w:rPr>
        <w:t>:</w:t>
      </w:r>
    </w:p>
    <w:p w:rsidR="00AB1A7B" w:rsidRPr="006800B1"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52B05">
        <w:rPr>
          <w:rFonts w:ascii="Calibri" w:eastAsia="Calibri" w:hAnsi="Calibri" w:cs="Arial"/>
          <w:b/>
          <w:sz w:val="48"/>
          <w:szCs w:val="48"/>
        </w:rPr>
        <w:sym w:font="Wingdings" w:char="F026"/>
      </w:r>
      <w:r>
        <w:rPr>
          <w:b/>
          <w:sz w:val="48"/>
          <w:szCs w:val="48"/>
          <w:lang w:val="kk-KZ"/>
        </w:rPr>
        <w:t xml:space="preserve"> </w:t>
      </w:r>
      <w:r w:rsidRPr="006800B1">
        <w:rPr>
          <w:rFonts w:asciiTheme="majorBidi" w:hAnsiTheme="majorBidi" w:cstheme="majorBidi"/>
          <w:sz w:val="28"/>
          <w:szCs w:val="28"/>
        </w:rPr>
        <w:t xml:space="preserve">При изучении данной темы </w:t>
      </w:r>
      <w:r>
        <w:rPr>
          <w:rFonts w:asciiTheme="majorBidi" w:hAnsiTheme="majorBidi" w:cstheme="majorBidi"/>
          <w:sz w:val="28"/>
          <w:szCs w:val="28"/>
        </w:rPr>
        <w:t>студент</w:t>
      </w:r>
      <w:r w:rsidRPr="006800B1">
        <w:rPr>
          <w:rFonts w:asciiTheme="majorBidi" w:hAnsiTheme="majorBidi" w:cstheme="majorBidi"/>
          <w:sz w:val="28"/>
          <w:szCs w:val="28"/>
        </w:rPr>
        <w:t xml:space="preserve"> должен четко понимать, что в современных условиях, когда налицо наличие мощного ядерного потенциала в ряде мировых государств, уже нельзя </w:t>
      </w:r>
      <w:proofErr w:type="gramStart"/>
      <w:r w:rsidRPr="006800B1">
        <w:rPr>
          <w:rFonts w:asciiTheme="majorBidi" w:hAnsiTheme="majorBidi" w:cstheme="majorBidi"/>
          <w:sz w:val="28"/>
          <w:szCs w:val="28"/>
        </w:rPr>
        <w:t>строить отношения на прежних ценностях и нужны</w:t>
      </w:r>
      <w:proofErr w:type="gramEnd"/>
      <w:r w:rsidRPr="006800B1">
        <w:rPr>
          <w:rFonts w:asciiTheme="majorBidi" w:hAnsiTheme="majorBidi" w:cstheme="majorBidi"/>
          <w:sz w:val="28"/>
          <w:szCs w:val="28"/>
        </w:rPr>
        <w:t xml:space="preserve"> поиски новых подходов. В современном мире возможность развязывания ядерной войны будет означать конец цивилизации, пойти на это не решиться ни одно из государств, следовательно, следует вести поиск новых типов межгосударственных отношений в различных сферах общественной жизни.</w:t>
      </w:r>
    </w:p>
    <w:p w:rsidR="00AB1A7B" w:rsidRPr="006800B1" w:rsidRDefault="00AB1A7B" w:rsidP="00AB1A7B">
      <w:pPr>
        <w:spacing w:after="0" w:line="240" w:lineRule="auto"/>
        <w:ind w:firstLine="709"/>
        <w:jc w:val="both"/>
        <w:rPr>
          <w:rFonts w:asciiTheme="majorBidi" w:eastAsia="Calibri" w:hAnsiTheme="majorBidi" w:cstheme="majorBidi"/>
          <w:sz w:val="28"/>
          <w:szCs w:val="28"/>
        </w:rPr>
      </w:pPr>
      <w:r w:rsidRPr="006800B1">
        <w:rPr>
          <w:rFonts w:asciiTheme="majorBidi" w:eastAsia="Calibri" w:hAnsiTheme="majorBidi" w:cstheme="majorBidi"/>
          <w:bCs/>
          <w:iCs/>
          <w:sz w:val="28"/>
          <w:szCs w:val="28"/>
        </w:rPr>
        <w:t xml:space="preserve">При подготовке к семинарским занятиям студенты должны </w:t>
      </w:r>
      <w:r w:rsidRPr="006800B1">
        <w:rPr>
          <w:rFonts w:asciiTheme="majorBidi" w:eastAsia="Calibri" w:hAnsiTheme="majorBidi" w:cstheme="majorBidi"/>
          <w:bCs/>
          <w:iCs/>
          <w:sz w:val="28"/>
          <w:szCs w:val="28"/>
          <w:lang w:val="kk-KZ"/>
        </w:rPr>
        <w:t xml:space="preserve">уметь </w:t>
      </w:r>
      <w:r w:rsidRPr="006800B1">
        <w:rPr>
          <w:rFonts w:asciiTheme="majorBidi" w:eastAsia="Calibri" w:hAnsiTheme="majorBidi" w:cstheme="majorBidi"/>
          <w:sz w:val="28"/>
          <w:szCs w:val="28"/>
        </w:rPr>
        <w:t xml:space="preserve"> ориентироваться в источниках и литературе по современным проблемам национальной безопасности и по разоруженческой тематике; </w:t>
      </w:r>
      <w:proofErr w:type="spellStart"/>
      <w:r w:rsidRPr="006800B1">
        <w:rPr>
          <w:rFonts w:asciiTheme="majorBidi" w:eastAsia="Calibri" w:hAnsiTheme="majorBidi" w:cstheme="majorBidi"/>
          <w:sz w:val="28"/>
          <w:szCs w:val="28"/>
        </w:rPr>
        <w:t>зна</w:t>
      </w:r>
      <w:proofErr w:type="spellEnd"/>
      <w:r w:rsidRPr="006800B1">
        <w:rPr>
          <w:rFonts w:asciiTheme="majorBidi" w:eastAsia="Calibri" w:hAnsiTheme="majorBidi" w:cstheme="majorBidi"/>
          <w:sz w:val="28"/>
          <w:szCs w:val="28"/>
          <w:lang w:val="kk-KZ"/>
        </w:rPr>
        <w:t>ть</w:t>
      </w:r>
      <w:r w:rsidRPr="006800B1">
        <w:rPr>
          <w:rFonts w:asciiTheme="majorBidi" w:eastAsia="Calibri" w:hAnsiTheme="majorBidi" w:cstheme="majorBidi"/>
          <w:sz w:val="28"/>
          <w:szCs w:val="28"/>
        </w:rPr>
        <w:t xml:space="preserve"> базовых документов и специальных научных исследований по этой проблематике.  </w:t>
      </w:r>
      <w:r w:rsidRPr="006800B1">
        <w:rPr>
          <w:rFonts w:asciiTheme="majorBidi" w:eastAsia="Calibri" w:hAnsiTheme="majorBidi" w:cstheme="majorBidi"/>
          <w:sz w:val="28"/>
          <w:szCs w:val="28"/>
          <w:lang w:val="kk-KZ"/>
        </w:rPr>
        <w:t>Необходимо п</w:t>
      </w:r>
      <w:proofErr w:type="spellStart"/>
      <w:r w:rsidRPr="006800B1">
        <w:rPr>
          <w:rFonts w:asciiTheme="majorBidi" w:eastAsia="Calibri" w:hAnsiTheme="majorBidi" w:cstheme="majorBidi"/>
          <w:sz w:val="28"/>
          <w:szCs w:val="28"/>
        </w:rPr>
        <w:t>онима</w:t>
      </w:r>
      <w:proofErr w:type="spellEnd"/>
      <w:r w:rsidRPr="006800B1">
        <w:rPr>
          <w:rFonts w:asciiTheme="majorBidi" w:eastAsia="Calibri" w:hAnsiTheme="majorBidi" w:cstheme="majorBidi"/>
          <w:sz w:val="28"/>
          <w:szCs w:val="28"/>
          <w:lang w:val="kk-KZ"/>
        </w:rPr>
        <w:t>ть</w:t>
      </w:r>
      <w:r w:rsidRPr="006800B1">
        <w:rPr>
          <w:rFonts w:asciiTheme="majorBidi" w:eastAsia="Calibri" w:hAnsiTheme="majorBidi" w:cstheme="majorBidi"/>
          <w:sz w:val="28"/>
          <w:szCs w:val="28"/>
        </w:rPr>
        <w:t xml:space="preserve"> логики формирования </w:t>
      </w:r>
      <w:proofErr w:type="spellStart"/>
      <w:r w:rsidRPr="006800B1">
        <w:rPr>
          <w:rFonts w:asciiTheme="majorBidi" w:eastAsia="Calibri" w:hAnsiTheme="majorBidi" w:cstheme="majorBidi"/>
          <w:sz w:val="28"/>
          <w:szCs w:val="28"/>
        </w:rPr>
        <w:t>постбиполярной</w:t>
      </w:r>
      <w:proofErr w:type="spellEnd"/>
      <w:r w:rsidRPr="006800B1">
        <w:rPr>
          <w:rFonts w:asciiTheme="majorBidi" w:eastAsia="Calibri" w:hAnsiTheme="majorBidi" w:cstheme="majorBidi"/>
          <w:sz w:val="28"/>
          <w:szCs w:val="28"/>
        </w:rPr>
        <w:t xml:space="preserve"> парадигмы безопасности и ее основных характеристик. </w:t>
      </w:r>
    </w:p>
    <w:p w:rsidR="00AB1A7B" w:rsidRPr="006800B1" w:rsidRDefault="00AB1A7B" w:rsidP="00AB1A7B">
      <w:pPr>
        <w:spacing w:after="0" w:line="240" w:lineRule="auto"/>
        <w:ind w:firstLine="709"/>
        <w:jc w:val="both"/>
        <w:rPr>
          <w:rFonts w:asciiTheme="majorBidi" w:eastAsia="Calibri" w:hAnsiTheme="majorBidi" w:cstheme="majorBidi"/>
          <w:b/>
          <w:sz w:val="28"/>
          <w:szCs w:val="28"/>
          <w:lang w:val="kk-KZ"/>
        </w:rPr>
      </w:pPr>
      <w:proofErr w:type="spellStart"/>
      <w:r w:rsidRPr="006800B1">
        <w:rPr>
          <w:rFonts w:asciiTheme="majorBidi" w:eastAsia="Calibri" w:hAnsiTheme="majorBidi" w:cstheme="majorBidi"/>
          <w:sz w:val="28"/>
          <w:szCs w:val="28"/>
        </w:rPr>
        <w:t>Зна</w:t>
      </w:r>
      <w:proofErr w:type="spellEnd"/>
      <w:r w:rsidRPr="006800B1">
        <w:rPr>
          <w:rFonts w:asciiTheme="majorBidi" w:eastAsia="Calibri" w:hAnsiTheme="majorBidi" w:cstheme="majorBidi"/>
          <w:sz w:val="28"/>
          <w:szCs w:val="28"/>
          <w:lang w:val="kk-KZ"/>
        </w:rPr>
        <w:t xml:space="preserve">ние </w:t>
      </w:r>
      <w:r w:rsidRPr="006800B1">
        <w:rPr>
          <w:rFonts w:asciiTheme="majorBidi" w:eastAsia="Calibri" w:hAnsiTheme="majorBidi" w:cstheme="majorBidi"/>
          <w:sz w:val="28"/>
          <w:szCs w:val="28"/>
        </w:rPr>
        <w:t xml:space="preserve">современного уровня решения проблемы разоружения: существующих международных режимов контроля над вооружениями и их функционирования. Понимание принципов </w:t>
      </w:r>
      <w:r w:rsidRPr="006800B1">
        <w:rPr>
          <w:rFonts w:asciiTheme="majorBidi" w:eastAsia="Calibri" w:hAnsiTheme="majorBidi" w:cstheme="majorBidi"/>
          <w:sz w:val="28"/>
          <w:szCs w:val="28"/>
          <w:lang w:val="kk-KZ"/>
        </w:rPr>
        <w:t xml:space="preserve">отечественного </w:t>
      </w:r>
      <w:r w:rsidRPr="006800B1">
        <w:rPr>
          <w:rFonts w:asciiTheme="majorBidi" w:eastAsia="Calibri" w:hAnsiTheme="majorBidi" w:cstheme="majorBidi"/>
          <w:sz w:val="28"/>
          <w:szCs w:val="28"/>
        </w:rPr>
        <w:t>подхода к проблемам разоружения на современном этапе.</w:t>
      </w:r>
    </w:p>
    <w:p w:rsidR="00AB1A7B" w:rsidRPr="00662441"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p>
    <w:p w:rsidR="00AB1A7B" w:rsidRPr="00260A40"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rPr>
      </w:pPr>
      <w:r w:rsidRPr="003A2C9C">
        <w:rPr>
          <w:b/>
          <w:sz w:val="52"/>
          <w:szCs w:val="52"/>
          <w:lang w:val="kk-KZ"/>
        </w:rPr>
        <w:sym w:font="Webdings" w:char="F09D"/>
      </w:r>
      <w:r>
        <w:rPr>
          <w:rFonts w:asciiTheme="majorBidi" w:hAnsiTheme="majorBidi" w:cstheme="majorBidi"/>
          <w:b/>
          <w:bCs/>
          <w:sz w:val="28"/>
          <w:szCs w:val="28"/>
          <w:lang w:val="kk-KZ"/>
        </w:rPr>
        <w:t>Тема 18</w:t>
      </w:r>
      <w:r w:rsidRPr="00260A40">
        <w:rPr>
          <w:rFonts w:asciiTheme="majorBidi" w:hAnsiTheme="majorBidi" w:cstheme="majorBidi"/>
          <w:b/>
          <w:bCs/>
          <w:sz w:val="28"/>
          <w:szCs w:val="28"/>
        </w:rPr>
        <w:t>. Проблема нераспространения ядерного оружия</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Ядерная проблема современной цивилизации. Ядерная безопасность.</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Члены </w:t>
      </w:r>
      <w:r>
        <w:rPr>
          <w:rFonts w:asciiTheme="majorBidi" w:hAnsiTheme="majorBidi" w:cstheme="majorBidi"/>
          <w:sz w:val="28"/>
          <w:szCs w:val="28"/>
          <w:lang w:val="kk-KZ"/>
        </w:rPr>
        <w:t>«</w:t>
      </w:r>
      <w:r w:rsidRPr="00260A40">
        <w:rPr>
          <w:rFonts w:asciiTheme="majorBidi" w:hAnsiTheme="majorBidi" w:cstheme="majorBidi"/>
          <w:sz w:val="28"/>
          <w:szCs w:val="28"/>
        </w:rPr>
        <w:t>ядерного клуба</w:t>
      </w:r>
      <w:r>
        <w:rPr>
          <w:rFonts w:asciiTheme="majorBidi" w:hAnsiTheme="majorBidi" w:cstheme="majorBidi"/>
          <w:sz w:val="28"/>
          <w:szCs w:val="28"/>
          <w:lang w:val="kk-KZ"/>
        </w:rPr>
        <w:t>»</w:t>
      </w:r>
      <w:r w:rsidRPr="00260A40">
        <w:rPr>
          <w:rFonts w:asciiTheme="majorBidi" w:hAnsiTheme="majorBidi" w:cstheme="majorBidi"/>
          <w:sz w:val="28"/>
          <w:szCs w:val="28"/>
        </w:rPr>
        <w:t>. Вопрос об обладании ядерным оружием третьих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стран. Ядерные испытания в Индии и Пакистане – дестабилизирующий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фактор международной безопасности. Инициативы неядерных государств по</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идеи глобального ядерного разоружения.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Проблема производства, накопления и распространения ядерного</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оружия. Режим нераспространения. Ядерные амбиции проблемных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государств – Ирана, Ирака, Северной Кореи, Ливии.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Международные организации в области атомной энергии 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нераспространения. Нетрадиционные вызовы международному режиму</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ядерного нераспространения: незаконный оборот ядерных материалов,</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ядерный терроризм. Проблема ядерных отходов. Ядерные трагедии конца</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XX века.</w:t>
      </w: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r w:rsidRPr="00260A40">
        <w:rPr>
          <w:rFonts w:asciiTheme="majorBidi" w:hAnsiTheme="majorBidi" w:cstheme="majorBidi"/>
          <w:b/>
          <w:bCs/>
          <w:sz w:val="28"/>
          <w:szCs w:val="28"/>
        </w:rPr>
        <w:t>Методические рекомендации по изучению темы</w:t>
      </w:r>
      <w:r>
        <w:rPr>
          <w:rFonts w:asciiTheme="majorBidi" w:hAnsiTheme="majorBidi" w:cstheme="majorBidi"/>
          <w:b/>
          <w:bCs/>
          <w:sz w:val="28"/>
          <w:szCs w:val="28"/>
          <w:lang w:val="kk-KZ"/>
        </w:rPr>
        <w:t>:</w:t>
      </w:r>
    </w:p>
    <w:p w:rsidR="00AB1A7B" w:rsidRPr="00645564" w:rsidRDefault="00AB1A7B" w:rsidP="00AB1A7B">
      <w:pPr>
        <w:autoSpaceDE w:val="0"/>
        <w:autoSpaceDN w:val="0"/>
        <w:adjustRightInd w:val="0"/>
        <w:spacing w:after="0" w:line="240" w:lineRule="auto"/>
        <w:ind w:firstLine="709"/>
        <w:jc w:val="both"/>
        <w:rPr>
          <w:rFonts w:asciiTheme="majorBidi" w:hAnsiTheme="majorBidi" w:cstheme="majorBidi"/>
          <w:color w:val="000000"/>
          <w:sz w:val="28"/>
          <w:szCs w:val="28"/>
          <w:shd w:val="clear" w:color="auto" w:fill="FFFFFF"/>
          <w:lang w:val="kk-KZ"/>
        </w:rPr>
      </w:pPr>
      <w:r w:rsidRPr="00252B05">
        <w:rPr>
          <w:rFonts w:ascii="Calibri" w:eastAsia="Calibri" w:hAnsi="Calibri" w:cs="Arial"/>
          <w:b/>
          <w:sz w:val="48"/>
          <w:szCs w:val="48"/>
        </w:rPr>
        <w:sym w:font="Wingdings" w:char="F026"/>
      </w:r>
      <w:r w:rsidRPr="00645564">
        <w:rPr>
          <w:rFonts w:asciiTheme="majorBidi" w:hAnsiTheme="majorBidi" w:cstheme="majorBidi"/>
          <w:color w:val="000000"/>
          <w:sz w:val="28"/>
          <w:szCs w:val="28"/>
        </w:rPr>
        <w:t>При изучении</w:t>
      </w:r>
      <w:r w:rsidRPr="00645564">
        <w:rPr>
          <w:rFonts w:asciiTheme="majorBidi" w:hAnsiTheme="majorBidi" w:cstheme="majorBidi"/>
          <w:color w:val="000000"/>
          <w:sz w:val="28"/>
          <w:szCs w:val="28"/>
          <w:lang w:val="kk-KZ"/>
        </w:rPr>
        <w:t xml:space="preserve"> темы </w:t>
      </w:r>
      <w:r w:rsidRPr="00645564">
        <w:rPr>
          <w:rFonts w:asciiTheme="majorBidi" w:hAnsiTheme="majorBidi" w:cstheme="majorBidi"/>
          <w:color w:val="000000"/>
          <w:sz w:val="28"/>
          <w:szCs w:val="28"/>
        </w:rPr>
        <w:t xml:space="preserve">необходимо выяснить следующие важные аспекты: военное и политическое значение ядерного оружия. Проблема нераспространения ядерного оружия, Договор о нераспространении ядерного оружия (ДНЯО). Зоны, свободные от ядерного оружия. Страны, владеющие ядерным оружием. Запрещение химического и биологического оружия. Ограничения средств доставки оружия массового уничтожения. Новые </w:t>
      </w:r>
      <w:r w:rsidRPr="00645564">
        <w:rPr>
          <w:rFonts w:asciiTheme="majorBidi" w:hAnsiTheme="majorBidi" w:cstheme="majorBidi"/>
          <w:color w:val="000000"/>
          <w:sz w:val="28"/>
          <w:szCs w:val="28"/>
        </w:rPr>
        <w:lastRenderedPageBreak/>
        <w:t>подходы к сотрудничеству в сфере нераспространения. Концепция «активного нераспространения», концепция «Ядерный ноль». Противоракетная оборона. Перспективы «ядерной стабильности» в мировом масштабе. Контроль над обычными вооружениями. ДОВСЕ российский мораторий на него. Запрещение противопехотных мин. Торговля оружием. Основные тенденции развития современных вооружений, «революция в военном деле».</w:t>
      </w:r>
    </w:p>
    <w:p w:rsidR="00AB1A7B" w:rsidRDefault="00AB1A7B" w:rsidP="00AB1A7B">
      <w:pPr>
        <w:autoSpaceDE w:val="0"/>
        <w:autoSpaceDN w:val="0"/>
        <w:adjustRightInd w:val="0"/>
        <w:spacing w:after="0" w:line="240" w:lineRule="auto"/>
        <w:ind w:firstLine="709"/>
        <w:jc w:val="both"/>
        <w:rPr>
          <w:rFonts w:asciiTheme="majorBidi" w:hAnsiTheme="majorBidi" w:cstheme="majorBidi"/>
          <w:color w:val="000000"/>
          <w:sz w:val="28"/>
          <w:szCs w:val="28"/>
          <w:shd w:val="clear" w:color="auto" w:fill="FFFFFF"/>
          <w:lang w:val="kk-KZ"/>
        </w:rPr>
      </w:pPr>
      <w:r w:rsidRPr="00645564">
        <w:rPr>
          <w:rFonts w:asciiTheme="majorBidi" w:hAnsiTheme="majorBidi" w:cstheme="majorBidi"/>
          <w:color w:val="000000"/>
          <w:sz w:val="28"/>
          <w:szCs w:val="28"/>
          <w:shd w:val="clear" w:color="auto" w:fill="FFFFFF"/>
        </w:rPr>
        <w:t>При изучении данной темы особое внимание следует уделить изучению договора о нераспространении ядерного оружия (ДНЯО). ДНЯО является историческим международным договором, цель которого состоит в предотвращении распространения ядерного оружия и технологий его производства, содействии сотрудничеству в области мирного использования ядерной энергии и достижении</w:t>
      </w:r>
      <w:r w:rsidRPr="00645564">
        <w:rPr>
          <w:rFonts w:asciiTheme="majorBidi" w:hAnsiTheme="majorBidi" w:cstheme="majorBidi"/>
          <w:color w:val="000000"/>
          <w:sz w:val="28"/>
          <w:szCs w:val="28"/>
          <w:shd w:val="clear" w:color="auto" w:fill="FFFFFF"/>
          <w:lang w:val="kk-KZ"/>
        </w:rPr>
        <w:t xml:space="preserve"> ядерного разоружения </w:t>
      </w:r>
      <w:r w:rsidRPr="00645564">
        <w:rPr>
          <w:rFonts w:asciiTheme="majorBidi" w:hAnsiTheme="majorBidi" w:cstheme="majorBidi"/>
          <w:color w:val="000000"/>
          <w:sz w:val="28"/>
          <w:szCs w:val="28"/>
          <w:shd w:val="clear" w:color="auto" w:fill="FFFFFF"/>
        </w:rPr>
        <w:t>и всеобщего и полного разоружения. ДНЯО представляет собой единственное обязательство по разоружению, имеющее обязательную силу и взятое на себя обладающими ядерным оружием государствами-участниками в рамках многостороннего договора. Договор о нераспространении стал самым универсальным международным договором, его членами являются 189 государств ООН и только 4 стоят за его пределами (Израиль, Индия, Пакистан и КНДР).</w:t>
      </w:r>
    </w:p>
    <w:p w:rsidR="00AB1A7B" w:rsidRPr="00645564" w:rsidRDefault="00AB1A7B" w:rsidP="00AB1A7B">
      <w:pPr>
        <w:autoSpaceDE w:val="0"/>
        <w:autoSpaceDN w:val="0"/>
        <w:adjustRightInd w:val="0"/>
        <w:spacing w:after="0" w:line="240" w:lineRule="auto"/>
        <w:ind w:firstLine="709"/>
        <w:jc w:val="both"/>
        <w:rPr>
          <w:rFonts w:asciiTheme="majorBidi" w:hAnsiTheme="majorBidi" w:cstheme="majorBidi"/>
          <w:b/>
          <w:bCs/>
          <w:sz w:val="28"/>
          <w:szCs w:val="28"/>
          <w:lang w:val="kk-KZ"/>
        </w:rPr>
      </w:pPr>
      <w:r w:rsidRPr="00645564">
        <w:rPr>
          <w:rFonts w:asciiTheme="majorBidi" w:hAnsiTheme="majorBidi" w:cstheme="majorBidi"/>
          <w:color w:val="000000"/>
          <w:sz w:val="28"/>
          <w:szCs w:val="28"/>
          <w:shd w:val="clear" w:color="auto" w:fill="FFFFFF"/>
        </w:rPr>
        <w:t>Следует обратить внимание на тот факт, что на современном этапе проблема распространения оружия массового уничтожения постепенно набирает конфликтный и взрывоопасный потенциал. Созданный в 60-70-х годах прошлого века режим ядерного нераспространения, по мнению многих, переживает небывалый кризис с неясными перспективами.</w:t>
      </w:r>
    </w:p>
    <w:p w:rsidR="00AB1A7B" w:rsidRPr="00827BCE"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p>
    <w:p w:rsidR="00AB1A7B" w:rsidRPr="00260A40"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rPr>
      </w:pPr>
      <w:r w:rsidRPr="003A2C9C">
        <w:rPr>
          <w:b/>
          <w:sz w:val="52"/>
          <w:szCs w:val="52"/>
          <w:lang w:val="kk-KZ"/>
        </w:rPr>
        <w:sym w:font="Webdings" w:char="F09D"/>
      </w:r>
      <w:r>
        <w:rPr>
          <w:rFonts w:asciiTheme="majorBidi" w:hAnsiTheme="majorBidi" w:cstheme="majorBidi"/>
          <w:b/>
          <w:bCs/>
          <w:sz w:val="28"/>
          <w:szCs w:val="28"/>
          <w:lang w:val="kk-KZ"/>
        </w:rPr>
        <w:t>Тема 19</w:t>
      </w:r>
      <w:r w:rsidRPr="00260A40">
        <w:rPr>
          <w:rFonts w:asciiTheme="majorBidi" w:hAnsiTheme="majorBidi" w:cstheme="majorBidi"/>
          <w:b/>
          <w:bCs/>
          <w:sz w:val="28"/>
          <w:szCs w:val="28"/>
        </w:rPr>
        <w:t>. Интернационализация преступности</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260A40">
        <w:rPr>
          <w:rFonts w:asciiTheme="majorBidi" w:hAnsiTheme="majorBidi" w:cstheme="majorBidi"/>
          <w:sz w:val="28"/>
          <w:szCs w:val="28"/>
        </w:rPr>
        <w:t>Международная преступность</w:t>
      </w:r>
      <w:r>
        <w:rPr>
          <w:rFonts w:asciiTheme="majorBidi" w:hAnsiTheme="majorBidi" w:cstheme="majorBidi"/>
          <w:sz w:val="28"/>
          <w:szCs w:val="28"/>
          <w:lang w:val="kk-KZ"/>
        </w:rPr>
        <w:t>»</w:t>
      </w:r>
      <w:r w:rsidRPr="00260A40">
        <w:rPr>
          <w:rFonts w:asciiTheme="majorBidi" w:hAnsiTheme="majorBidi" w:cstheme="majorBidi"/>
          <w:sz w:val="28"/>
          <w:szCs w:val="28"/>
        </w:rPr>
        <w:t>, её признаки. Структура и деятельность</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мафии. Сицилийская, колумбийская, мексиканская мафии. Китайская мафия</w:t>
      </w:r>
      <w:proofErr w:type="gramStart"/>
      <w:r w:rsidRPr="00260A40">
        <w:rPr>
          <w:rFonts w:asciiTheme="majorBidi" w:hAnsiTheme="majorBidi" w:cstheme="majorBidi"/>
          <w:sz w:val="28"/>
          <w:szCs w:val="28"/>
        </w:rPr>
        <w:t>.</w:t>
      </w:r>
      <w:proofErr w:type="gramEnd"/>
      <w:r w:rsidRPr="00260A40">
        <w:rPr>
          <w:rFonts w:asciiTheme="majorBidi" w:hAnsiTheme="majorBidi" w:cstheme="majorBidi"/>
          <w:sz w:val="28"/>
          <w:szCs w:val="28"/>
          <w:lang w:val="kk-KZ"/>
        </w:rPr>
        <w:t xml:space="preserve"> </w:t>
      </w:r>
      <w:proofErr w:type="gramStart"/>
      <w:r w:rsidRPr="00260A40">
        <w:rPr>
          <w:rFonts w:asciiTheme="majorBidi" w:hAnsiTheme="majorBidi" w:cstheme="majorBidi"/>
          <w:sz w:val="28"/>
          <w:szCs w:val="28"/>
        </w:rPr>
        <w:t>р</w:t>
      </w:r>
      <w:proofErr w:type="gramEnd"/>
      <w:r w:rsidRPr="00260A40">
        <w:rPr>
          <w:rFonts w:asciiTheme="majorBidi" w:hAnsiTheme="majorBidi" w:cstheme="majorBidi"/>
          <w:sz w:val="28"/>
          <w:szCs w:val="28"/>
        </w:rPr>
        <w:t>усская мафия в странах СНГ. Процесс приватизации как средство</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завоевания власти мафией в России. Перемены в группировках</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организованной преступности в Японии и Китае. Тайваньские триады.</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Борьба с коррупцией в развитых странах Запада. США и Закон о</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финансировании предвыборных кампаний.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Конфликтный потенциал организованной преступности и </w:t>
      </w:r>
      <w:proofErr w:type="spellStart"/>
      <w:r w:rsidRPr="00260A40">
        <w:rPr>
          <w:rFonts w:asciiTheme="majorBidi" w:hAnsiTheme="majorBidi" w:cstheme="majorBidi"/>
          <w:sz w:val="28"/>
          <w:szCs w:val="28"/>
        </w:rPr>
        <w:t>наркотрафика</w:t>
      </w:r>
      <w:proofErr w:type="spellEnd"/>
      <w:r w:rsidRPr="00260A40">
        <w:rPr>
          <w:rFonts w:asciiTheme="majorBidi" w:hAnsiTheme="majorBidi" w:cstheme="majorBidi"/>
          <w:sz w:val="28"/>
          <w:szCs w:val="28"/>
        </w:rPr>
        <w:t>:</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глобальные, региональные, локальные критерии. Основные пути и способы</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транспортировки наркотиков. Международные правительственные 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неправительственные организации по борьбе с наркомафией.</w:t>
      </w: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p>
    <w:p w:rsidR="00AB1A7B" w:rsidRPr="00827BCE"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r w:rsidRPr="00260A40">
        <w:rPr>
          <w:rFonts w:asciiTheme="majorBidi" w:hAnsiTheme="majorBidi" w:cstheme="majorBidi"/>
          <w:b/>
          <w:bCs/>
          <w:sz w:val="28"/>
          <w:szCs w:val="28"/>
        </w:rPr>
        <w:t>Методические рекомендации по изучению темы</w:t>
      </w:r>
      <w:r>
        <w:rPr>
          <w:rFonts w:asciiTheme="majorBidi" w:hAnsiTheme="majorBidi" w:cstheme="majorBidi"/>
          <w:b/>
          <w:bCs/>
          <w:sz w:val="28"/>
          <w:szCs w:val="28"/>
          <w:lang w:val="kk-KZ"/>
        </w:rPr>
        <w:t>:</w:t>
      </w:r>
    </w:p>
    <w:p w:rsidR="00AB1A7B" w:rsidRP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52B05">
        <w:rPr>
          <w:rFonts w:ascii="Calibri" w:eastAsia="Calibri" w:hAnsi="Calibri" w:cs="Arial"/>
          <w:b/>
          <w:sz w:val="48"/>
          <w:szCs w:val="48"/>
        </w:rPr>
        <w:sym w:font="Wingdings" w:char="F026"/>
      </w:r>
      <w:r w:rsidRPr="00AB1A7B">
        <w:rPr>
          <w:rFonts w:asciiTheme="majorBidi" w:hAnsiTheme="majorBidi" w:cstheme="majorBidi"/>
          <w:sz w:val="28"/>
          <w:szCs w:val="28"/>
        </w:rPr>
        <w:t>Анализируя международно-правовые акты о борьбе с преступностью, следует обратить внимание на роль ООН и других международных организаций в этой области. Главным органом ООН, на который возложена координация сотрудничества госуда</w:t>
      </w:r>
      <w:proofErr w:type="gramStart"/>
      <w:r w:rsidRPr="00AB1A7B">
        <w:rPr>
          <w:rFonts w:asciiTheme="majorBidi" w:hAnsiTheme="majorBidi" w:cstheme="majorBidi"/>
          <w:sz w:val="28"/>
          <w:szCs w:val="28"/>
        </w:rPr>
        <w:t>рств в б</w:t>
      </w:r>
      <w:proofErr w:type="gramEnd"/>
      <w:r w:rsidRPr="00AB1A7B">
        <w:rPr>
          <w:rFonts w:asciiTheme="majorBidi" w:hAnsiTheme="majorBidi" w:cstheme="majorBidi"/>
          <w:sz w:val="28"/>
          <w:szCs w:val="28"/>
        </w:rPr>
        <w:t xml:space="preserve">орьбе с преступностью, является Экономический и Социальный Совет (ЭКОСОС), при котором работают международный Комитет и Международная Комиссия по </w:t>
      </w:r>
      <w:r w:rsidRPr="00AB1A7B">
        <w:rPr>
          <w:rFonts w:asciiTheme="majorBidi" w:hAnsiTheme="majorBidi" w:cstheme="majorBidi"/>
          <w:sz w:val="28"/>
          <w:szCs w:val="28"/>
        </w:rPr>
        <w:lastRenderedPageBreak/>
        <w:t xml:space="preserve">контролю за наркотиками. </w:t>
      </w:r>
      <w:proofErr w:type="gramStart"/>
      <w:r w:rsidRPr="00AB1A7B">
        <w:rPr>
          <w:rFonts w:asciiTheme="majorBidi" w:hAnsiTheme="majorBidi" w:cstheme="majorBidi"/>
          <w:sz w:val="28"/>
          <w:szCs w:val="28"/>
        </w:rPr>
        <w:t>Важное значение</w:t>
      </w:r>
      <w:proofErr w:type="gramEnd"/>
      <w:r w:rsidRPr="00AB1A7B">
        <w:rPr>
          <w:rFonts w:asciiTheme="majorBidi" w:hAnsiTheme="majorBidi" w:cstheme="majorBidi"/>
          <w:sz w:val="28"/>
          <w:szCs w:val="28"/>
        </w:rPr>
        <w:t xml:space="preserve"> имеет деятельность Международной организации уголовной полиции (ИНТЕРПОЛ). Обучаемым необходимо знать структуру, основные направления деятельности и механизм функционирования данной организации. Для детального изучения усвоения темы необходимо проанализировать международные соглашения по борьбе с уголовными преступлениями, а в процессе семинарских занятий на конкретных примерах показать общественную опасность подобных преступных деяний</w:t>
      </w:r>
      <w:r w:rsidRPr="00AB1A7B">
        <w:rPr>
          <w:rFonts w:asciiTheme="majorBidi" w:hAnsiTheme="majorBidi" w:cstheme="majorBidi"/>
          <w:sz w:val="28"/>
          <w:szCs w:val="28"/>
          <w:lang w:val="kk-KZ"/>
        </w:rPr>
        <w:t>.</w:t>
      </w:r>
    </w:p>
    <w:p w:rsidR="00AB1A7B" w:rsidRPr="009C366C" w:rsidRDefault="00AB1A7B" w:rsidP="00AB1A7B">
      <w:pPr>
        <w:pStyle w:val="a6"/>
        <w:shd w:val="clear" w:color="auto" w:fill="FEFEFE"/>
        <w:spacing w:before="0" w:beforeAutospacing="0" w:after="0" w:afterAutospacing="0"/>
        <w:ind w:firstLine="709"/>
        <w:jc w:val="both"/>
        <w:rPr>
          <w:rFonts w:asciiTheme="majorBidi" w:hAnsiTheme="majorBidi" w:cstheme="majorBidi"/>
          <w:color w:val="000000" w:themeColor="text1"/>
          <w:sz w:val="28"/>
          <w:szCs w:val="28"/>
        </w:rPr>
      </w:pPr>
      <w:r w:rsidRPr="009C366C">
        <w:rPr>
          <w:rFonts w:asciiTheme="majorBidi" w:hAnsiTheme="majorBidi" w:cstheme="majorBidi"/>
          <w:color w:val="000000" w:themeColor="text1"/>
          <w:sz w:val="28"/>
          <w:szCs w:val="28"/>
        </w:rPr>
        <w:t>При изучении</w:t>
      </w:r>
      <w:r>
        <w:rPr>
          <w:rFonts w:asciiTheme="majorBidi" w:hAnsiTheme="majorBidi" w:cstheme="majorBidi"/>
          <w:color w:val="000000" w:themeColor="text1"/>
          <w:sz w:val="28"/>
          <w:szCs w:val="28"/>
          <w:lang w:val="kk-KZ"/>
        </w:rPr>
        <w:t xml:space="preserve"> темы </w:t>
      </w:r>
      <w:r w:rsidRPr="009C366C">
        <w:rPr>
          <w:rFonts w:asciiTheme="majorBidi" w:hAnsiTheme="majorBidi" w:cstheme="majorBidi"/>
          <w:color w:val="000000" w:themeColor="text1"/>
          <w:sz w:val="28"/>
          <w:szCs w:val="28"/>
        </w:rPr>
        <w:t>необходимо изучить обязанности государств в мирное время и в период вооруженных конфликтов (порядок осуществления мер доверия и международного контроля в военной области; нормы международного гуманитарного права об обязательствах государств (правового и организационного характера) и практика их реализации в законодательстве РФ). Механизм урегулирования споров в сфере международного гуманитарного права.</w:t>
      </w:r>
    </w:p>
    <w:p w:rsidR="00AB1A7B" w:rsidRPr="009C366C" w:rsidRDefault="00AB1A7B" w:rsidP="00AB1A7B">
      <w:pPr>
        <w:pStyle w:val="a6"/>
        <w:shd w:val="clear" w:color="auto" w:fill="FEFEFE"/>
        <w:spacing w:before="0" w:beforeAutospacing="0" w:after="0" w:afterAutospacing="0"/>
        <w:ind w:firstLine="709"/>
        <w:jc w:val="both"/>
        <w:rPr>
          <w:rFonts w:asciiTheme="majorBidi" w:hAnsiTheme="majorBidi" w:cstheme="majorBidi"/>
          <w:color w:val="000000" w:themeColor="text1"/>
          <w:sz w:val="28"/>
          <w:szCs w:val="28"/>
        </w:rPr>
      </w:pPr>
      <w:r>
        <w:rPr>
          <w:rFonts w:asciiTheme="majorBidi" w:hAnsiTheme="majorBidi" w:cstheme="majorBidi"/>
          <w:color w:val="000000" w:themeColor="text1"/>
          <w:sz w:val="28"/>
          <w:szCs w:val="28"/>
          <w:lang w:val="kk-KZ"/>
        </w:rPr>
        <w:t>С</w:t>
      </w:r>
      <w:proofErr w:type="spellStart"/>
      <w:r w:rsidRPr="009C366C">
        <w:rPr>
          <w:rFonts w:asciiTheme="majorBidi" w:hAnsiTheme="majorBidi" w:cstheme="majorBidi"/>
          <w:color w:val="000000" w:themeColor="text1"/>
          <w:sz w:val="28"/>
          <w:szCs w:val="28"/>
        </w:rPr>
        <w:t>ледует</w:t>
      </w:r>
      <w:proofErr w:type="spellEnd"/>
      <w:r w:rsidRPr="009C366C">
        <w:rPr>
          <w:rFonts w:asciiTheme="majorBidi" w:hAnsiTheme="majorBidi" w:cstheme="majorBidi"/>
          <w:color w:val="000000" w:themeColor="text1"/>
          <w:sz w:val="28"/>
          <w:szCs w:val="28"/>
        </w:rPr>
        <w:t xml:space="preserve"> изучить виды и формы международно-правовой ответственности государств за нарушение норм международного гуманитарного права (политическая ответственность - санкции и сатисфакции; материальная ответственность - репарации и реституции).</w:t>
      </w:r>
    </w:p>
    <w:p w:rsidR="00AB1A7B" w:rsidRPr="009C366C" w:rsidRDefault="00AB1A7B" w:rsidP="00AB1A7B">
      <w:pPr>
        <w:pStyle w:val="a6"/>
        <w:shd w:val="clear" w:color="auto" w:fill="FEFEFE"/>
        <w:spacing w:before="0" w:beforeAutospacing="0" w:after="0" w:afterAutospacing="0"/>
        <w:ind w:firstLine="709"/>
        <w:jc w:val="both"/>
        <w:rPr>
          <w:rFonts w:asciiTheme="majorBidi" w:hAnsiTheme="majorBidi" w:cstheme="majorBidi"/>
          <w:color w:val="000000" w:themeColor="text1"/>
          <w:sz w:val="28"/>
          <w:szCs w:val="28"/>
        </w:rPr>
      </w:pPr>
      <w:r>
        <w:rPr>
          <w:rFonts w:asciiTheme="majorBidi" w:hAnsiTheme="majorBidi" w:cstheme="majorBidi"/>
          <w:color w:val="000000" w:themeColor="text1"/>
          <w:sz w:val="28"/>
          <w:szCs w:val="28"/>
          <w:lang w:val="kk-KZ"/>
        </w:rPr>
        <w:t>Также с</w:t>
      </w:r>
      <w:proofErr w:type="spellStart"/>
      <w:r w:rsidRPr="009C366C">
        <w:rPr>
          <w:rFonts w:asciiTheme="majorBidi" w:hAnsiTheme="majorBidi" w:cstheme="majorBidi"/>
          <w:color w:val="000000" w:themeColor="text1"/>
          <w:sz w:val="28"/>
          <w:szCs w:val="28"/>
        </w:rPr>
        <w:t>ледует</w:t>
      </w:r>
      <w:proofErr w:type="spellEnd"/>
      <w:r w:rsidRPr="009C366C">
        <w:rPr>
          <w:rFonts w:asciiTheme="majorBidi" w:hAnsiTheme="majorBidi" w:cstheme="majorBidi"/>
          <w:color w:val="000000" w:themeColor="text1"/>
          <w:sz w:val="28"/>
          <w:szCs w:val="28"/>
        </w:rPr>
        <w:t xml:space="preserve"> выяснить понятие и основные черты </w:t>
      </w:r>
      <w:r>
        <w:rPr>
          <w:rFonts w:asciiTheme="majorBidi" w:hAnsiTheme="majorBidi" w:cstheme="majorBidi"/>
          <w:color w:val="000000" w:themeColor="text1"/>
          <w:sz w:val="28"/>
          <w:szCs w:val="28"/>
          <w:lang w:val="kk-KZ"/>
        </w:rPr>
        <w:t>«</w:t>
      </w:r>
      <w:r w:rsidRPr="009C366C">
        <w:rPr>
          <w:rFonts w:asciiTheme="majorBidi" w:hAnsiTheme="majorBidi" w:cstheme="majorBidi"/>
          <w:color w:val="000000" w:themeColor="text1"/>
          <w:sz w:val="28"/>
          <w:szCs w:val="28"/>
        </w:rPr>
        <w:t>серьезных нарушений</w:t>
      </w:r>
      <w:r>
        <w:rPr>
          <w:rFonts w:asciiTheme="majorBidi" w:hAnsiTheme="majorBidi" w:cstheme="majorBidi"/>
          <w:color w:val="000000" w:themeColor="text1"/>
          <w:sz w:val="28"/>
          <w:szCs w:val="28"/>
          <w:lang w:val="kk-KZ"/>
        </w:rPr>
        <w:t>»</w:t>
      </w:r>
      <w:r w:rsidRPr="009C366C">
        <w:rPr>
          <w:rFonts w:asciiTheme="majorBidi" w:hAnsiTheme="majorBidi" w:cstheme="majorBidi"/>
          <w:color w:val="000000" w:themeColor="text1"/>
          <w:sz w:val="28"/>
          <w:szCs w:val="28"/>
        </w:rPr>
        <w:t xml:space="preserve"> международного гуманитарного права, правовую квалификацию преступлений против мира и безопасности человечества (агрессия; производство и распространение ОМП; применение запрещенных средств и методов ведения войны; геноцид; </w:t>
      </w:r>
      <w:proofErr w:type="spellStart"/>
      <w:r w:rsidRPr="009C366C">
        <w:rPr>
          <w:rFonts w:asciiTheme="majorBidi" w:hAnsiTheme="majorBidi" w:cstheme="majorBidi"/>
          <w:color w:val="000000" w:themeColor="text1"/>
          <w:sz w:val="28"/>
          <w:szCs w:val="28"/>
        </w:rPr>
        <w:t>наемничество</w:t>
      </w:r>
      <w:proofErr w:type="spellEnd"/>
      <w:r w:rsidRPr="009C366C">
        <w:rPr>
          <w:rFonts w:asciiTheme="majorBidi" w:hAnsiTheme="majorBidi" w:cstheme="majorBidi"/>
          <w:color w:val="000000" w:themeColor="text1"/>
          <w:sz w:val="28"/>
          <w:szCs w:val="28"/>
        </w:rPr>
        <w:t>; нападение на лиц и учреждения, которые пользуются международной защитой) и условия наступления уголовной ответственности физических лиц за совершение преступлений против мира и безопасности человечества. Законодательство Р</w:t>
      </w:r>
      <w:r>
        <w:rPr>
          <w:rFonts w:asciiTheme="majorBidi" w:hAnsiTheme="majorBidi" w:cstheme="majorBidi"/>
          <w:color w:val="000000" w:themeColor="text1"/>
          <w:sz w:val="28"/>
          <w:szCs w:val="28"/>
          <w:lang w:val="kk-KZ"/>
        </w:rPr>
        <w:t>К</w:t>
      </w:r>
      <w:r w:rsidRPr="009C366C">
        <w:rPr>
          <w:rFonts w:asciiTheme="majorBidi" w:hAnsiTheme="majorBidi" w:cstheme="majorBidi"/>
          <w:color w:val="000000" w:themeColor="text1"/>
          <w:sz w:val="28"/>
          <w:szCs w:val="28"/>
        </w:rPr>
        <w:t xml:space="preserve"> об уголовной ответственности за преступления против мира и безопасности человечества.</w:t>
      </w:r>
    </w:p>
    <w:p w:rsidR="00AB1A7B" w:rsidRPr="009C366C" w:rsidRDefault="00AB1A7B" w:rsidP="00AB1A7B">
      <w:pPr>
        <w:pStyle w:val="a6"/>
        <w:shd w:val="clear" w:color="auto" w:fill="FEFEFE"/>
        <w:spacing w:before="0" w:beforeAutospacing="0" w:after="0" w:afterAutospacing="0"/>
        <w:ind w:firstLine="709"/>
        <w:jc w:val="both"/>
        <w:rPr>
          <w:rFonts w:asciiTheme="majorBidi" w:hAnsiTheme="majorBidi" w:cstheme="majorBidi"/>
          <w:color w:val="000000" w:themeColor="text1"/>
          <w:sz w:val="28"/>
          <w:szCs w:val="28"/>
        </w:rPr>
      </w:pPr>
      <w:r>
        <w:rPr>
          <w:rFonts w:asciiTheme="majorBidi" w:hAnsiTheme="majorBidi" w:cstheme="majorBidi"/>
          <w:color w:val="000000" w:themeColor="text1"/>
          <w:sz w:val="28"/>
          <w:szCs w:val="28"/>
          <w:lang w:val="kk-KZ"/>
        </w:rPr>
        <w:t xml:space="preserve">Необходимо </w:t>
      </w:r>
      <w:r w:rsidRPr="009C366C">
        <w:rPr>
          <w:rFonts w:asciiTheme="majorBidi" w:hAnsiTheme="majorBidi" w:cstheme="majorBidi"/>
          <w:color w:val="000000" w:themeColor="text1"/>
          <w:sz w:val="28"/>
          <w:szCs w:val="28"/>
        </w:rPr>
        <w:t xml:space="preserve"> изучить деятельность и решения, принятые Международными военными трибуналами (Нюрнбергским и Токийским); Международными уголовными трибуналами для Югославии и Руанды. Создание и организация деятельности Международного уголовного суда.</w:t>
      </w:r>
    </w:p>
    <w:p w:rsidR="00AB1A7B" w:rsidRPr="009C366C" w:rsidRDefault="00AB1A7B" w:rsidP="00AB1A7B">
      <w:pPr>
        <w:autoSpaceDE w:val="0"/>
        <w:autoSpaceDN w:val="0"/>
        <w:adjustRightInd w:val="0"/>
        <w:spacing w:after="0" w:line="240" w:lineRule="auto"/>
        <w:ind w:firstLine="709"/>
        <w:jc w:val="both"/>
        <w:rPr>
          <w:rFonts w:asciiTheme="majorBidi" w:hAnsiTheme="majorBidi" w:cstheme="majorBidi"/>
          <w:sz w:val="28"/>
          <w:szCs w:val="28"/>
        </w:rPr>
      </w:pPr>
    </w:p>
    <w:p w:rsidR="00AB1A7B" w:rsidRPr="00260A40"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rPr>
      </w:pPr>
      <w:r w:rsidRPr="003A2C9C">
        <w:rPr>
          <w:b/>
          <w:sz w:val="52"/>
          <w:szCs w:val="52"/>
          <w:lang w:val="kk-KZ"/>
        </w:rPr>
        <w:sym w:font="Webdings" w:char="F09D"/>
      </w:r>
      <w:r>
        <w:rPr>
          <w:rFonts w:asciiTheme="majorBidi" w:hAnsiTheme="majorBidi" w:cstheme="majorBidi"/>
          <w:b/>
          <w:bCs/>
          <w:sz w:val="28"/>
          <w:szCs w:val="28"/>
          <w:lang w:val="kk-KZ"/>
        </w:rPr>
        <w:t>Тема 20</w:t>
      </w:r>
      <w:r w:rsidRPr="00260A40">
        <w:rPr>
          <w:rFonts w:asciiTheme="majorBidi" w:hAnsiTheme="majorBidi" w:cstheme="majorBidi"/>
          <w:b/>
          <w:bCs/>
          <w:sz w:val="28"/>
          <w:szCs w:val="28"/>
        </w:rPr>
        <w:t>. Терроризм и экстремизм</w:t>
      </w:r>
    </w:p>
    <w:p w:rsidR="00AB1A7B" w:rsidRDefault="00AB1A7B" w:rsidP="00AB1A7B">
      <w:pPr>
        <w:autoSpaceDE w:val="0"/>
        <w:autoSpaceDN w:val="0"/>
        <w:adjustRightInd w:val="0"/>
        <w:spacing w:after="0" w:line="240" w:lineRule="auto"/>
        <w:ind w:firstLine="709"/>
        <w:jc w:val="both"/>
        <w:rPr>
          <w:rFonts w:asciiTheme="majorBidi" w:hAnsiTheme="majorBidi" w:cstheme="majorBidi"/>
          <w:sz w:val="28"/>
          <w:szCs w:val="28"/>
          <w:lang w:val="kk-KZ"/>
        </w:rPr>
      </w:pPr>
      <w:r w:rsidRPr="00260A40">
        <w:rPr>
          <w:rFonts w:asciiTheme="majorBidi" w:hAnsiTheme="majorBidi" w:cstheme="majorBidi"/>
          <w:sz w:val="28"/>
          <w:szCs w:val="28"/>
        </w:rPr>
        <w:t>Международный терроризм. Идеологическое содержание политического</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терроризма. Кризисные потрясения социального, политического и военного</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порядка. Вспышки сепаратизма и политического терроризма. Национализм 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шовинизм. Религиозная нетерпимость, ксенофобия.</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“Исламский терроризм”. </w:t>
      </w:r>
      <w:r>
        <w:rPr>
          <w:rFonts w:asciiTheme="majorBidi" w:hAnsiTheme="majorBidi" w:cstheme="majorBidi"/>
          <w:sz w:val="28"/>
          <w:szCs w:val="28"/>
          <w:lang w:val="kk-KZ"/>
        </w:rPr>
        <w:t>«</w:t>
      </w:r>
      <w:r w:rsidRPr="00260A40">
        <w:rPr>
          <w:rFonts w:asciiTheme="majorBidi" w:hAnsiTheme="majorBidi" w:cstheme="majorBidi"/>
          <w:sz w:val="28"/>
          <w:szCs w:val="28"/>
        </w:rPr>
        <w:t>Аль-Каида</w:t>
      </w:r>
      <w:r>
        <w:rPr>
          <w:rFonts w:asciiTheme="majorBidi" w:hAnsiTheme="majorBidi" w:cstheme="majorBidi"/>
          <w:sz w:val="28"/>
          <w:szCs w:val="28"/>
          <w:lang w:val="kk-KZ"/>
        </w:rPr>
        <w:t>»</w:t>
      </w:r>
      <w:r w:rsidRPr="00260A40">
        <w:rPr>
          <w:rFonts w:asciiTheme="majorBidi" w:hAnsiTheme="majorBidi" w:cstheme="majorBidi"/>
          <w:sz w:val="28"/>
          <w:szCs w:val="28"/>
        </w:rPr>
        <w:t>. Правый экстремизм в Италии,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Франции, Германии, России. Террористические акты 90-х гг. 20 в.</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Ирландский экстремизм и террористические акты в Великобритании.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Террористические акты (11 сентября </w:t>
      </w:r>
      <w:smartTag w:uri="urn:schemas-microsoft-com:office:smarttags" w:element="metricconverter">
        <w:smartTagPr>
          <w:attr w:name="ProductID" w:val="2001 г"/>
        </w:smartTagPr>
        <w:r w:rsidRPr="00260A40">
          <w:rPr>
            <w:rFonts w:asciiTheme="majorBidi" w:hAnsiTheme="majorBidi" w:cstheme="majorBidi"/>
            <w:sz w:val="28"/>
            <w:szCs w:val="28"/>
          </w:rPr>
          <w:t>2001 г</w:t>
        </w:r>
      </w:smartTag>
      <w:r w:rsidRPr="00260A40">
        <w:rPr>
          <w:rFonts w:asciiTheme="majorBidi" w:hAnsiTheme="majorBidi" w:cstheme="majorBidi"/>
          <w:sz w:val="28"/>
          <w:szCs w:val="28"/>
        </w:rPr>
        <w:t xml:space="preserve">. в США, ноябрь </w:t>
      </w:r>
      <w:smartTag w:uri="urn:schemas-microsoft-com:office:smarttags" w:element="metricconverter">
        <w:smartTagPr>
          <w:attr w:name="ProductID" w:val="2002 г"/>
        </w:smartTagPr>
        <w:r w:rsidRPr="00260A40">
          <w:rPr>
            <w:rFonts w:asciiTheme="majorBidi" w:hAnsiTheme="majorBidi" w:cstheme="majorBidi"/>
            <w:sz w:val="28"/>
            <w:szCs w:val="28"/>
          </w:rPr>
          <w:t>2002 г</w:t>
        </w:r>
      </w:smartTag>
      <w:r w:rsidRPr="00260A40">
        <w:rPr>
          <w:rFonts w:asciiTheme="majorBidi" w:hAnsiTheme="majorBidi" w:cstheme="majorBidi"/>
          <w:sz w:val="28"/>
          <w:szCs w:val="28"/>
        </w:rPr>
        <w:t>. в Москве</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на Дубровке, </w:t>
      </w:r>
      <w:proofErr w:type="gramStart"/>
      <w:r w:rsidRPr="00260A40">
        <w:rPr>
          <w:rFonts w:asciiTheme="majorBidi" w:hAnsiTheme="majorBidi" w:cstheme="majorBidi"/>
          <w:sz w:val="28"/>
          <w:szCs w:val="28"/>
        </w:rPr>
        <w:t>на</w:t>
      </w:r>
      <w:proofErr w:type="gramEnd"/>
      <w:r w:rsidRPr="00260A40">
        <w:rPr>
          <w:rFonts w:asciiTheme="majorBidi" w:hAnsiTheme="majorBidi" w:cstheme="majorBidi"/>
          <w:sz w:val="28"/>
          <w:szCs w:val="28"/>
        </w:rPr>
        <w:t xml:space="preserve"> о. </w:t>
      </w:r>
      <w:proofErr w:type="spellStart"/>
      <w:r w:rsidRPr="00260A40">
        <w:rPr>
          <w:rFonts w:asciiTheme="majorBidi" w:hAnsiTheme="majorBidi" w:cstheme="majorBidi"/>
          <w:sz w:val="28"/>
          <w:szCs w:val="28"/>
        </w:rPr>
        <w:t>Бали</w:t>
      </w:r>
      <w:proofErr w:type="spellEnd"/>
      <w:r w:rsidRPr="00260A40">
        <w:rPr>
          <w:rFonts w:asciiTheme="majorBidi" w:hAnsiTheme="majorBidi" w:cstheme="majorBidi"/>
          <w:sz w:val="28"/>
          <w:szCs w:val="28"/>
        </w:rPr>
        <w:t xml:space="preserve"> и др.) и борьба с терроризмом в Америке и в мире.</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 xml:space="preserve">Готовность Европы и России к </w:t>
      </w:r>
      <w:r>
        <w:rPr>
          <w:rFonts w:asciiTheme="majorBidi" w:hAnsiTheme="majorBidi" w:cstheme="majorBidi"/>
          <w:sz w:val="28"/>
          <w:szCs w:val="28"/>
          <w:lang w:val="kk-KZ"/>
        </w:rPr>
        <w:t>«</w:t>
      </w:r>
      <w:r w:rsidRPr="00260A40">
        <w:rPr>
          <w:rFonts w:asciiTheme="majorBidi" w:hAnsiTheme="majorBidi" w:cstheme="majorBidi"/>
          <w:sz w:val="28"/>
          <w:szCs w:val="28"/>
        </w:rPr>
        <w:t>неограниченной солидарности</w:t>
      </w:r>
      <w:r>
        <w:rPr>
          <w:rFonts w:asciiTheme="majorBidi" w:hAnsiTheme="majorBidi" w:cstheme="majorBidi"/>
          <w:sz w:val="28"/>
          <w:szCs w:val="28"/>
          <w:lang w:val="kk-KZ"/>
        </w:rPr>
        <w:t>»</w:t>
      </w:r>
      <w:r w:rsidRPr="00260A40">
        <w:rPr>
          <w:rFonts w:asciiTheme="majorBidi" w:hAnsiTheme="majorBidi" w:cstheme="majorBidi"/>
          <w:sz w:val="28"/>
          <w:szCs w:val="28"/>
        </w:rPr>
        <w:t xml:space="preserve"> в </w:t>
      </w:r>
      <w:r>
        <w:rPr>
          <w:rFonts w:asciiTheme="majorBidi" w:hAnsiTheme="majorBidi" w:cstheme="majorBidi"/>
          <w:sz w:val="28"/>
          <w:szCs w:val="28"/>
          <w:lang w:val="kk-KZ"/>
        </w:rPr>
        <w:t>«</w:t>
      </w:r>
      <w:r w:rsidRPr="00260A40">
        <w:rPr>
          <w:rFonts w:asciiTheme="majorBidi" w:hAnsiTheme="majorBidi" w:cstheme="majorBidi"/>
          <w:sz w:val="28"/>
          <w:szCs w:val="28"/>
        </w:rPr>
        <w:t>серой</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войне</w:t>
      </w:r>
      <w:r>
        <w:rPr>
          <w:rFonts w:asciiTheme="majorBidi" w:hAnsiTheme="majorBidi" w:cstheme="majorBidi"/>
          <w:sz w:val="28"/>
          <w:szCs w:val="28"/>
          <w:lang w:val="kk-KZ"/>
        </w:rPr>
        <w:t>»</w:t>
      </w:r>
      <w:r w:rsidRPr="00260A40">
        <w:rPr>
          <w:rFonts w:asciiTheme="majorBidi" w:hAnsiTheme="majorBidi" w:cstheme="majorBidi"/>
          <w:sz w:val="28"/>
          <w:szCs w:val="28"/>
        </w:rPr>
        <w:t xml:space="preserve">. Опыт Израиля по </w:t>
      </w:r>
      <w:r w:rsidRPr="00260A40">
        <w:rPr>
          <w:rFonts w:asciiTheme="majorBidi" w:hAnsiTheme="majorBidi" w:cstheme="majorBidi"/>
          <w:sz w:val="28"/>
          <w:szCs w:val="28"/>
        </w:rPr>
        <w:lastRenderedPageBreak/>
        <w:t xml:space="preserve">определению </w:t>
      </w:r>
      <w:r>
        <w:rPr>
          <w:rFonts w:asciiTheme="majorBidi" w:hAnsiTheme="majorBidi" w:cstheme="majorBidi"/>
          <w:sz w:val="28"/>
          <w:szCs w:val="28"/>
          <w:lang w:val="kk-KZ"/>
        </w:rPr>
        <w:t>«</w:t>
      </w:r>
      <w:r w:rsidRPr="00260A40">
        <w:rPr>
          <w:rFonts w:asciiTheme="majorBidi" w:hAnsiTheme="majorBidi" w:cstheme="majorBidi"/>
          <w:sz w:val="28"/>
          <w:szCs w:val="28"/>
        </w:rPr>
        <w:t>этнического профиля</w:t>
      </w:r>
      <w:r>
        <w:rPr>
          <w:rFonts w:asciiTheme="majorBidi" w:hAnsiTheme="majorBidi" w:cstheme="majorBidi"/>
          <w:sz w:val="28"/>
          <w:szCs w:val="28"/>
          <w:lang w:val="kk-KZ"/>
        </w:rPr>
        <w:t>»</w:t>
      </w:r>
      <w:r w:rsidRPr="00260A40">
        <w:rPr>
          <w:rFonts w:asciiTheme="majorBidi" w:hAnsiTheme="majorBidi" w:cstheme="majorBidi"/>
          <w:sz w:val="28"/>
          <w:szCs w:val="28"/>
        </w:rPr>
        <w:t>.</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СМИ и терроризм. Проблема получения достоверной информации и</w:t>
      </w:r>
      <w:r w:rsidRPr="00260A40">
        <w:rPr>
          <w:rFonts w:asciiTheme="majorBidi" w:hAnsiTheme="majorBidi" w:cstheme="majorBidi"/>
          <w:sz w:val="28"/>
          <w:szCs w:val="28"/>
          <w:lang w:val="kk-KZ"/>
        </w:rPr>
        <w:t xml:space="preserve"> </w:t>
      </w:r>
      <w:r w:rsidRPr="00260A40">
        <w:rPr>
          <w:rFonts w:asciiTheme="majorBidi" w:hAnsiTheme="majorBidi" w:cstheme="majorBidi"/>
          <w:sz w:val="28"/>
          <w:szCs w:val="28"/>
        </w:rPr>
        <w:t>освещения событий.</w:t>
      </w:r>
    </w:p>
    <w:p w:rsidR="00AB1A7B"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p>
    <w:p w:rsidR="00AB1A7B" w:rsidRPr="00827BCE" w:rsidRDefault="00AB1A7B" w:rsidP="00AB1A7B">
      <w:pPr>
        <w:autoSpaceDE w:val="0"/>
        <w:autoSpaceDN w:val="0"/>
        <w:adjustRightInd w:val="0"/>
        <w:spacing w:after="0" w:line="240" w:lineRule="auto"/>
        <w:ind w:firstLine="709"/>
        <w:jc w:val="center"/>
        <w:rPr>
          <w:rFonts w:asciiTheme="majorBidi" w:hAnsiTheme="majorBidi" w:cstheme="majorBidi"/>
          <w:b/>
          <w:bCs/>
          <w:sz w:val="28"/>
          <w:szCs w:val="28"/>
          <w:lang w:val="kk-KZ"/>
        </w:rPr>
      </w:pPr>
      <w:r w:rsidRPr="00260A40">
        <w:rPr>
          <w:rFonts w:asciiTheme="majorBidi" w:hAnsiTheme="majorBidi" w:cstheme="majorBidi"/>
          <w:b/>
          <w:bCs/>
          <w:sz w:val="28"/>
          <w:szCs w:val="28"/>
        </w:rPr>
        <w:t>Методические рекомендации по изучению темы</w:t>
      </w:r>
      <w:r>
        <w:rPr>
          <w:rFonts w:asciiTheme="majorBidi" w:hAnsiTheme="majorBidi" w:cstheme="majorBidi"/>
          <w:b/>
          <w:bCs/>
          <w:sz w:val="28"/>
          <w:szCs w:val="28"/>
          <w:lang w:val="kk-KZ"/>
        </w:rPr>
        <w:t>:</w:t>
      </w:r>
    </w:p>
    <w:p w:rsidR="00AB1A7B" w:rsidRPr="009C366C" w:rsidRDefault="00AB1A7B" w:rsidP="00AB1A7B">
      <w:pPr>
        <w:spacing w:after="0" w:line="240" w:lineRule="auto"/>
        <w:ind w:firstLine="709"/>
        <w:jc w:val="both"/>
        <w:rPr>
          <w:rFonts w:asciiTheme="majorBidi" w:eastAsia="Calibri" w:hAnsiTheme="majorBidi" w:cstheme="majorBidi"/>
          <w:bCs/>
          <w:iCs/>
          <w:sz w:val="28"/>
          <w:szCs w:val="28"/>
          <w:lang w:val="kk-KZ"/>
        </w:rPr>
      </w:pPr>
      <w:r w:rsidRPr="00252B05">
        <w:rPr>
          <w:rFonts w:ascii="Calibri" w:eastAsia="Calibri" w:hAnsi="Calibri" w:cs="Arial"/>
          <w:b/>
          <w:sz w:val="48"/>
          <w:szCs w:val="48"/>
        </w:rPr>
        <w:sym w:font="Wingdings" w:char="F026"/>
      </w:r>
      <w:r>
        <w:rPr>
          <w:b/>
          <w:sz w:val="48"/>
          <w:szCs w:val="48"/>
          <w:lang w:val="kk-KZ"/>
        </w:rPr>
        <w:t xml:space="preserve"> </w:t>
      </w:r>
      <w:r w:rsidRPr="009C366C">
        <w:rPr>
          <w:rFonts w:asciiTheme="majorBidi" w:hAnsiTheme="majorBidi" w:cstheme="majorBidi"/>
          <w:color w:val="000000"/>
          <w:sz w:val="28"/>
          <w:szCs w:val="28"/>
        </w:rPr>
        <w:t>При изучении</w:t>
      </w:r>
      <w:r w:rsidRPr="009C366C">
        <w:rPr>
          <w:rFonts w:asciiTheme="majorBidi" w:hAnsiTheme="majorBidi" w:cstheme="majorBidi"/>
          <w:color w:val="000000"/>
          <w:sz w:val="28"/>
          <w:szCs w:val="28"/>
          <w:lang w:val="kk-KZ"/>
        </w:rPr>
        <w:t xml:space="preserve"> темы </w:t>
      </w:r>
      <w:r w:rsidRPr="009C366C">
        <w:rPr>
          <w:rFonts w:asciiTheme="majorBidi" w:hAnsiTheme="majorBidi" w:cstheme="majorBidi"/>
          <w:color w:val="000000"/>
          <w:sz w:val="28"/>
          <w:szCs w:val="28"/>
        </w:rPr>
        <w:t>в центре внимания студентов должно находиться: определение терроризма, виды террористической деятельности, значение идеологии в терроризме. Локальный и региональный терроризм. Международный терроризм. Спонсоры международного терроризма. Оружие массового уничтожения и терроризм. Формы и методы противодействия международному терроризму. Антитеррористические военные операции США и Евросоюза в Афганистане, Ираке, Ливии и их последствия. Россия и борьба с международным терроризмом, противодействие террористическим группировкам на Кавказе, российская помощь Сирии. Исламистский (религиозный) терроризм современности – основные группировки, идеология, состав и формы активности.</w:t>
      </w:r>
    </w:p>
    <w:p w:rsidR="00AB1A7B" w:rsidRPr="009C366C" w:rsidRDefault="00AB1A7B" w:rsidP="00AB1A7B">
      <w:pPr>
        <w:spacing w:after="0" w:line="240" w:lineRule="auto"/>
        <w:ind w:firstLine="709"/>
        <w:jc w:val="both"/>
        <w:rPr>
          <w:rFonts w:asciiTheme="majorBidi" w:hAnsiTheme="majorBidi" w:cstheme="majorBidi"/>
          <w:sz w:val="28"/>
          <w:szCs w:val="28"/>
        </w:rPr>
      </w:pPr>
      <w:r w:rsidRPr="009C366C">
        <w:rPr>
          <w:rFonts w:asciiTheme="majorBidi" w:eastAsia="Calibri" w:hAnsiTheme="majorBidi" w:cstheme="majorBidi"/>
          <w:bCs/>
          <w:iCs/>
          <w:sz w:val="28"/>
          <w:szCs w:val="28"/>
        </w:rPr>
        <w:t>При подготовке студенты должны р</w:t>
      </w:r>
      <w:r w:rsidRPr="009C366C">
        <w:rPr>
          <w:rFonts w:asciiTheme="majorBidi" w:eastAsia="Calibri" w:hAnsiTheme="majorBidi" w:cstheme="majorBidi"/>
          <w:sz w:val="28"/>
          <w:szCs w:val="28"/>
        </w:rPr>
        <w:t>аскрыть проблемный характер понятия «</w:t>
      </w:r>
      <w:r w:rsidRPr="009C366C">
        <w:rPr>
          <w:rFonts w:asciiTheme="majorBidi" w:eastAsia="Calibri" w:hAnsiTheme="majorBidi" w:cstheme="majorBidi"/>
          <w:sz w:val="28"/>
          <w:szCs w:val="28"/>
          <w:lang w:val="kk-KZ"/>
        </w:rPr>
        <w:t>экстремизм</w:t>
      </w:r>
      <w:r w:rsidRPr="009C366C">
        <w:rPr>
          <w:rFonts w:asciiTheme="majorBidi" w:eastAsia="Calibri" w:hAnsiTheme="majorBidi" w:cstheme="majorBidi"/>
          <w:sz w:val="28"/>
          <w:szCs w:val="28"/>
        </w:rPr>
        <w:t>», его истории и методологии изучения, рассмотреть основные течения и дать краткий обзор деятельности их ведущих организаций, выявить политические и идеологические предпосылки возникновения радикальных течений в исламе, рассмотреть историю возникновения организаций</w:t>
      </w:r>
      <w:r w:rsidRPr="009C366C">
        <w:rPr>
          <w:rFonts w:asciiTheme="majorBidi" w:eastAsia="Calibri" w:hAnsiTheme="majorBidi" w:cstheme="majorBidi"/>
          <w:sz w:val="28"/>
          <w:szCs w:val="28"/>
          <w:lang w:val="kk-KZ"/>
        </w:rPr>
        <w:t>.</w:t>
      </w:r>
      <w:r>
        <w:rPr>
          <w:rFonts w:asciiTheme="majorBidi" w:eastAsia="Calibri" w:hAnsiTheme="majorBidi" w:cstheme="majorBidi"/>
          <w:sz w:val="28"/>
          <w:szCs w:val="28"/>
          <w:lang w:val="kk-KZ"/>
        </w:rPr>
        <w:t xml:space="preserve">  </w:t>
      </w:r>
      <w:r>
        <w:rPr>
          <w:rFonts w:asciiTheme="majorBidi" w:hAnsiTheme="majorBidi" w:cstheme="majorBidi"/>
          <w:sz w:val="28"/>
          <w:szCs w:val="28"/>
          <w:lang w:val="kk-KZ"/>
        </w:rPr>
        <w:t>О</w:t>
      </w:r>
      <w:proofErr w:type="spellStart"/>
      <w:r w:rsidRPr="009C366C">
        <w:rPr>
          <w:rFonts w:asciiTheme="majorBidi" w:hAnsiTheme="majorBidi" w:cstheme="majorBidi"/>
          <w:sz w:val="28"/>
          <w:szCs w:val="28"/>
        </w:rPr>
        <w:t>собое</w:t>
      </w:r>
      <w:proofErr w:type="spellEnd"/>
      <w:r w:rsidRPr="009C366C">
        <w:rPr>
          <w:rFonts w:asciiTheme="majorBidi" w:hAnsiTheme="majorBidi" w:cstheme="majorBidi"/>
          <w:sz w:val="28"/>
          <w:szCs w:val="28"/>
        </w:rPr>
        <w:t xml:space="preserve"> внимание необходимо уделить причинам порождающим религиозно-политический экстремизм на рубеже  </w:t>
      </w:r>
      <w:r w:rsidRPr="009C366C">
        <w:rPr>
          <w:rFonts w:asciiTheme="majorBidi" w:hAnsiTheme="majorBidi" w:cstheme="majorBidi"/>
          <w:sz w:val="28"/>
          <w:szCs w:val="28"/>
          <w:lang w:val="en-US"/>
        </w:rPr>
        <w:t>XIX</w:t>
      </w:r>
      <w:r w:rsidRPr="009C366C">
        <w:rPr>
          <w:rFonts w:asciiTheme="majorBidi" w:hAnsiTheme="majorBidi" w:cstheme="majorBidi"/>
          <w:sz w:val="28"/>
          <w:szCs w:val="28"/>
        </w:rPr>
        <w:t xml:space="preserve"> –</w:t>
      </w:r>
      <w:r w:rsidRPr="009C366C">
        <w:rPr>
          <w:rFonts w:asciiTheme="majorBidi" w:hAnsiTheme="majorBidi" w:cstheme="majorBidi"/>
          <w:sz w:val="28"/>
          <w:szCs w:val="28"/>
          <w:lang w:val="en-US"/>
        </w:rPr>
        <w:t>XX</w:t>
      </w:r>
      <w:r w:rsidRPr="009C366C">
        <w:rPr>
          <w:rFonts w:asciiTheme="majorBidi" w:hAnsiTheme="majorBidi" w:cstheme="majorBidi"/>
          <w:sz w:val="28"/>
          <w:szCs w:val="28"/>
        </w:rPr>
        <w:t xml:space="preserve"> веков.</w:t>
      </w:r>
    </w:p>
    <w:p w:rsidR="00AB1A7B" w:rsidRPr="009C366C" w:rsidRDefault="00AB1A7B" w:rsidP="00AB1A7B">
      <w:pPr>
        <w:pStyle w:val="af"/>
        <w:widowControl w:val="0"/>
        <w:spacing w:after="0"/>
        <w:ind w:firstLine="709"/>
        <w:jc w:val="both"/>
        <w:rPr>
          <w:rFonts w:asciiTheme="majorBidi" w:hAnsiTheme="majorBidi" w:cstheme="majorBidi"/>
          <w:color w:val="000000"/>
          <w:sz w:val="28"/>
          <w:szCs w:val="28"/>
        </w:rPr>
      </w:pPr>
      <w:r w:rsidRPr="009C366C">
        <w:rPr>
          <w:rFonts w:asciiTheme="majorBidi" w:hAnsiTheme="majorBidi" w:cstheme="majorBidi"/>
          <w:sz w:val="28"/>
          <w:szCs w:val="28"/>
        </w:rPr>
        <w:t xml:space="preserve">Студентам следует подробнее разобрать причины, побуждающие людей вливаться в ряды экстремистских формирований. При подготовке данного семинара необходимо выяснить факторов, </w:t>
      </w:r>
      <w:proofErr w:type="gramStart"/>
      <w:r w:rsidRPr="009C366C">
        <w:rPr>
          <w:rFonts w:asciiTheme="majorBidi" w:hAnsiTheme="majorBidi" w:cstheme="majorBidi"/>
          <w:sz w:val="28"/>
          <w:szCs w:val="28"/>
        </w:rPr>
        <w:t>порождающими</w:t>
      </w:r>
      <w:proofErr w:type="gramEnd"/>
      <w:r w:rsidRPr="009C366C">
        <w:rPr>
          <w:rFonts w:asciiTheme="majorBidi" w:hAnsiTheme="majorBidi" w:cstheme="majorBidi"/>
          <w:sz w:val="28"/>
          <w:szCs w:val="28"/>
        </w:rPr>
        <w:t xml:space="preserve"> религиозно-политический экстремизм и стремление политиков использовать религию в борьбе за власть и привилегии. </w:t>
      </w:r>
      <w:r w:rsidRPr="009C366C">
        <w:rPr>
          <w:rFonts w:asciiTheme="majorBidi" w:hAnsiTheme="majorBidi" w:cstheme="majorBidi"/>
          <w:color w:val="000000"/>
          <w:sz w:val="28"/>
          <w:szCs w:val="28"/>
        </w:rPr>
        <w:t xml:space="preserve"> </w:t>
      </w:r>
    </w:p>
    <w:p w:rsidR="00AB1A7B" w:rsidRPr="009C366C" w:rsidRDefault="00AB1A7B" w:rsidP="00AB1A7B">
      <w:pPr>
        <w:widowControl w:val="0"/>
        <w:spacing w:after="0" w:line="240" w:lineRule="auto"/>
        <w:ind w:firstLine="709"/>
        <w:jc w:val="both"/>
        <w:rPr>
          <w:rFonts w:asciiTheme="majorBidi" w:eastAsia="Calibri" w:hAnsiTheme="majorBidi" w:cstheme="majorBidi"/>
          <w:sz w:val="28"/>
          <w:szCs w:val="28"/>
          <w:lang w:val="kk-KZ"/>
        </w:rPr>
      </w:pPr>
      <w:r w:rsidRPr="009C366C">
        <w:rPr>
          <w:rFonts w:asciiTheme="majorBidi" w:eastAsia="Calibri" w:hAnsiTheme="majorBidi" w:cstheme="majorBidi"/>
          <w:color w:val="000000"/>
          <w:sz w:val="28"/>
          <w:szCs w:val="28"/>
          <w:lang w:val="kk-KZ"/>
        </w:rPr>
        <w:t>Н</w:t>
      </w:r>
      <w:proofErr w:type="spellStart"/>
      <w:r w:rsidRPr="009C366C">
        <w:rPr>
          <w:rFonts w:asciiTheme="majorBidi" w:eastAsia="Calibri" w:hAnsiTheme="majorBidi" w:cstheme="majorBidi"/>
          <w:color w:val="000000"/>
          <w:sz w:val="28"/>
          <w:szCs w:val="28"/>
        </w:rPr>
        <w:t>еобходимо</w:t>
      </w:r>
      <w:proofErr w:type="spellEnd"/>
      <w:r w:rsidRPr="009C366C">
        <w:rPr>
          <w:rFonts w:asciiTheme="majorBidi" w:eastAsia="Calibri" w:hAnsiTheme="majorBidi" w:cstheme="majorBidi"/>
          <w:color w:val="000000"/>
          <w:sz w:val="28"/>
          <w:szCs w:val="28"/>
        </w:rPr>
        <w:t xml:space="preserve"> определить </w:t>
      </w:r>
      <w:r w:rsidRPr="009C366C">
        <w:rPr>
          <w:rFonts w:asciiTheme="majorBidi" w:eastAsia="Calibri" w:hAnsiTheme="majorBidi" w:cstheme="majorBidi"/>
          <w:color w:val="000000"/>
          <w:sz w:val="28"/>
          <w:szCs w:val="28"/>
          <w:lang w:val="kk-KZ"/>
        </w:rPr>
        <w:t>м</w:t>
      </w:r>
      <w:proofErr w:type="spellStart"/>
      <w:r w:rsidRPr="009C366C">
        <w:rPr>
          <w:rFonts w:asciiTheme="majorBidi" w:eastAsia="Calibri" w:hAnsiTheme="majorBidi" w:cstheme="majorBidi"/>
          <w:sz w:val="28"/>
          <w:szCs w:val="28"/>
        </w:rPr>
        <w:t>асштабы</w:t>
      </w:r>
      <w:proofErr w:type="spellEnd"/>
      <w:r w:rsidRPr="009C366C">
        <w:rPr>
          <w:rFonts w:asciiTheme="majorBidi" w:eastAsia="Calibri" w:hAnsiTheme="majorBidi" w:cstheme="majorBidi"/>
          <w:sz w:val="28"/>
          <w:szCs w:val="28"/>
        </w:rPr>
        <w:t xml:space="preserve"> терроризма</w:t>
      </w:r>
      <w:r w:rsidRPr="009C366C">
        <w:rPr>
          <w:rFonts w:asciiTheme="majorBidi" w:eastAsia="Calibri" w:hAnsiTheme="majorBidi" w:cstheme="majorBidi"/>
          <w:sz w:val="28"/>
          <w:szCs w:val="28"/>
          <w:lang w:val="kk-KZ"/>
        </w:rPr>
        <w:t>: п</w:t>
      </w:r>
      <w:proofErr w:type="spellStart"/>
      <w:r w:rsidRPr="009C366C">
        <w:rPr>
          <w:rFonts w:asciiTheme="majorBidi" w:eastAsia="Calibri" w:hAnsiTheme="majorBidi" w:cstheme="majorBidi"/>
          <w:sz w:val="28"/>
          <w:szCs w:val="28"/>
        </w:rPr>
        <w:t>реступление</w:t>
      </w:r>
      <w:proofErr w:type="spellEnd"/>
      <w:r w:rsidRPr="009C366C">
        <w:rPr>
          <w:rFonts w:asciiTheme="majorBidi" w:eastAsia="Calibri" w:hAnsiTheme="majorBidi" w:cstheme="majorBidi"/>
          <w:sz w:val="28"/>
          <w:szCs w:val="28"/>
        </w:rPr>
        <w:t xml:space="preserve"> против личности</w:t>
      </w:r>
      <w:r w:rsidRPr="009C366C">
        <w:rPr>
          <w:rFonts w:asciiTheme="majorBidi" w:eastAsia="Calibri" w:hAnsiTheme="majorBidi" w:cstheme="majorBidi"/>
          <w:sz w:val="28"/>
          <w:szCs w:val="28"/>
          <w:lang w:val="kk-KZ"/>
        </w:rPr>
        <w:t>; г</w:t>
      </w:r>
      <w:proofErr w:type="spellStart"/>
      <w:r w:rsidRPr="009C366C">
        <w:rPr>
          <w:rFonts w:asciiTheme="majorBidi" w:eastAsia="Calibri" w:hAnsiTheme="majorBidi" w:cstheme="majorBidi"/>
          <w:sz w:val="28"/>
          <w:szCs w:val="28"/>
        </w:rPr>
        <w:t>рупповые</w:t>
      </w:r>
      <w:proofErr w:type="spellEnd"/>
      <w:r w:rsidRPr="009C366C">
        <w:rPr>
          <w:rFonts w:asciiTheme="majorBidi" w:eastAsia="Calibri" w:hAnsiTheme="majorBidi" w:cstheme="majorBidi"/>
          <w:sz w:val="28"/>
          <w:szCs w:val="28"/>
        </w:rPr>
        <w:t xml:space="preserve"> убийства</w:t>
      </w:r>
      <w:r w:rsidRPr="009C366C">
        <w:rPr>
          <w:rFonts w:asciiTheme="majorBidi" w:eastAsia="Calibri" w:hAnsiTheme="majorBidi" w:cstheme="majorBidi"/>
          <w:sz w:val="28"/>
          <w:szCs w:val="28"/>
          <w:lang w:val="kk-KZ"/>
        </w:rPr>
        <w:t>; м</w:t>
      </w:r>
      <w:proofErr w:type="spellStart"/>
      <w:r w:rsidRPr="009C366C">
        <w:rPr>
          <w:rFonts w:asciiTheme="majorBidi" w:eastAsia="Calibri" w:hAnsiTheme="majorBidi" w:cstheme="majorBidi"/>
          <w:sz w:val="28"/>
          <w:szCs w:val="28"/>
        </w:rPr>
        <w:t>ассовая</w:t>
      </w:r>
      <w:proofErr w:type="spellEnd"/>
      <w:r w:rsidRPr="009C366C">
        <w:rPr>
          <w:rFonts w:asciiTheme="majorBidi" w:eastAsia="Calibri" w:hAnsiTheme="majorBidi" w:cstheme="majorBidi"/>
          <w:sz w:val="28"/>
          <w:szCs w:val="28"/>
        </w:rPr>
        <w:t xml:space="preserve"> гибель граждан</w:t>
      </w:r>
      <w:r w:rsidRPr="009C366C">
        <w:rPr>
          <w:rFonts w:asciiTheme="majorBidi" w:eastAsia="Calibri" w:hAnsiTheme="majorBidi" w:cstheme="majorBidi"/>
          <w:sz w:val="28"/>
          <w:szCs w:val="28"/>
          <w:lang w:val="kk-KZ"/>
        </w:rPr>
        <w:t>; п</w:t>
      </w:r>
      <w:proofErr w:type="spellStart"/>
      <w:r w:rsidRPr="009C366C">
        <w:rPr>
          <w:rFonts w:asciiTheme="majorBidi" w:eastAsia="Calibri" w:hAnsiTheme="majorBidi" w:cstheme="majorBidi"/>
          <w:sz w:val="28"/>
          <w:szCs w:val="28"/>
        </w:rPr>
        <w:t>рименение</w:t>
      </w:r>
      <w:proofErr w:type="spellEnd"/>
      <w:r w:rsidRPr="009C366C">
        <w:rPr>
          <w:rFonts w:asciiTheme="majorBidi" w:eastAsia="Calibri" w:hAnsiTheme="majorBidi" w:cstheme="majorBidi"/>
          <w:sz w:val="28"/>
          <w:szCs w:val="28"/>
        </w:rPr>
        <w:t xml:space="preserve"> диверсий по всей территории страны;</w:t>
      </w:r>
      <w:r w:rsidRPr="009C366C">
        <w:rPr>
          <w:rFonts w:asciiTheme="majorBidi" w:eastAsia="Calibri" w:hAnsiTheme="majorBidi" w:cstheme="majorBidi"/>
          <w:sz w:val="28"/>
          <w:szCs w:val="28"/>
          <w:lang w:val="kk-KZ"/>
        </w:rPr>
        <w:t xml:space="preserve"> к</w:t>
      </w:r>
      <w:proofErr w:type="spellStart"/>
      <w:r w:rsidRPr="009C366C">
        <w:rPr>
          <w:rFonts w:asciiTheme="majorBidi" w:eastAsia="Calibri" w:hAnsiTheme="majorBidi" w:cstheme="majorBidi"/>
          <w:sz w:val="28"/>
          <w:szCs w:val="28"/>
        </w:rPr>
        <w:t>рупномасштабные</w:t>
      </w:r>
      <w:proofErr w:type="spellEnd"/>
      <w:r w:rsidRPr="009C366C">
        <w:rPr>
          <w:rFonts w:asciiTheme="majorBidi" w:eastAsia="Calibri" w:hAnsiTheme="majorBidi" w:cstheme="majorBidi"/>
          <w:sz w:val="28"/>
          <w:szCs w:val="28"/>
        </w:rPr>
        <w:t xml:space="preserve"> акции против мирового сообщества.</w:t>
      </w:r>
    </w:p>
    <w:p w:rsidR="00AB1A7B" w:rsidRPr="009C366C" w:rsidRDefault="00AB1A7B" w:rsidP="00AB1A7B">
      <w:pPr>
        <w:pStyle w:val="af"/>
        <w:widowControl w:val="0"/>
        <w:spacing w:after="0"/>
        <w:ind w:firstLine="709"/>
        <w:jc w:val="both"/>
        <w:rPr>
          <w:rFonts w:asciiTheme="majorBidi" w:hAnsiTheme="majorBidi" w:cstheme="majorBidi"/>
          <w:sz w:val="28"/>
          <w:szCs w:val="28"/>
        </w:rPr>
      </w:pPr>
      <w:r w:rsidRPr="009C366C">
        <w:rPr>
          <w:rFonts w:asciiTheme="majorBidi" w:hAnsiTheme="majorBidi" w:cstheme="majorBidi"/>
          <w:color w:val="000000"/>
          <w:sz w:val="28"/>
          <w:szCs w:val="28"/>
        </w:rPr>
        <w:t xml:space="preserve">Особое внимание следует обращать на </w:t>
      </w:r>
      <w:r w:rsidRPr="009C366C">
        <w:rPr>
          <w:rFonts w:asciiTheme="majorBidi" w:hAnsiTheme="majorBidi" w:cstheme="majorBidi"/>
          <w:sz w:val="28"/>
          <w:szCs w:val="28"/>
        </w:rPr>
        <w:t xml:space="preserve"> деятельность международных террористических организаций, влияние международного терроризма на политику ведущих стран мира, а также меры направленные на борьбу с этим явлением </w:t>
      </w:r>
      <w:proofErr w:type="gramStart"/>
      <w:r w:rsidRPr="009C366C">
        <w:rPr>
          <w:rFonts w:asciiTheme="majorBidi" w:hAnsiTheme="majorBidi" w:cstheme="majorBidi"/>
          <w:sz w:val="28"/>
          <w:szCs w:val="28"/>
        </w:rPr>
        <w:t>в первые</w:t>
      </w:r>
      <w:proofErr w:type="gramEnd"/>
      <w:r w:rsidRPr="009C366C">
        <w:rPr>
          <w:rFonts w:asciiTheme="majorBidi" w:hAnsiTheme="majorBidi" w:cstheme="majorBidi"/>
          <w:sz w:val="28"/>
          <w:szCs w:val="28"/>
        </w:rPr>
        <w:t xml:space="preserve"> годы </w:t>
      </w:r>
      <w:r w:rsidRPr="009C366C">
        <w:rPr>
          <w:rFonts w:asciiTheme="majorBidi" w:hAnsiTheme="majorBidi" w:cstheme="majorBidi"/>
          <w:sz w:val="28"/>
          <w:szCs w:val="28"/>
          <w:lang w:val="en-US"/>
        </w:rPr>
        <w:t>XXI</w:t>
      </w:r>
      <w:r w:rsidRPr="009C366C">
        <w:rPr>
          <w:rFonts w:asciiTheme="majorBidi" w:hAnsiTheme="majorBidi" w:cstheme="majorBidi"/>
          <w:sz w:val="28"/>
          <w:szCs w:val="28"/>
        </w:rPr>
        <w:t xml:space="preserve"> столетия.</w:t>
      </w:r>
    </w:p>
    <w:p w:rsidR="00AB1A7B" w:rsidRPr="00AB1A7B" w:rsidRDefault="00AB1A7B" w:rsidP="00341C48">
      <w:pPr>
        <w:spacing w:after="0" w:line="240" w:lineRule="auto"/>
        <w:jc w:val="center"/>
        <w:rPr>
          <w:rFonts w:asciiTheme="majorBidi" w:hAnsiTheme="majorBidi" w:cstheme="majorBidi"/>
          <w:b/>
          <w:bCs/>
          <w:sz w:val="28"/>
          <w:szCs w:val="28"/>
        </w:rPr>
      </w:pPr>
    </w:p>
    <w:p w:rsidR="00AB1A7B" w:rsidRDefault="00AB1A7B" w:rsidP="00341C48">
      <w:pPr>
        <w:spacing w:after="0" w:line="240" w:lineRule="auto"/>
        <w:jc w:val="center"/>
        <w:rPr>
          <w:rFonts w:asciiTheme="majorBidi" w:hAnsiTheme="majorBidi" w:cstheme="majorBidi"/>
          <w:b/>
          <w:bCs/>
          <w:sz w:val="28"/>
          <w:szCs w:val="28"/>
          <w:lang w:val="kk-KZ"/>
        </w:rPr>
      </w:pPr>
    </w:p>
    <w:p w:rsidR="00AB1A7B" w:rsidRDefault="00AB1A7B" w:rsidP="00341C48">
      <w:pPr>
        <w:spacing w:after="0" w:line="240" w:lineRule="auto"/>
        <w:jc w:val="center"/>
        <w:rPr>
          <w:rFonts w:asciiTheme="majorBidi" w:hAnsiTheme="majorBidi" w:cstheme="majorBidi"/>
          <w:b/>
          <w:bCs/>
          <w:sz w:val="28"/>
          <w:szCs w:val="28"/>
          <w:lang w:val="kk-KZ"/>
        </w:rPr>
      </w:pPr>
    </w:p>
    <w:p w:rsidR="00AB1A7B" w:rsidRDefault="00AB1A7B" w:rsidP="00341C48">
      <w:pPr>
        <w:spacing w:after="0" w:line="240" w:lineRule="auto"/>
        <w:jc w:val="center"/>
        <w:rPr>
          <w:rFonts w:asciiTheme="majorBidi" w:hAnsiTheme="majorBidi" w:cstheme="majorBidi"/>
          <w:b/>
          <w:bCs/>
          <w:sz w:val="28"/>
          <w:szCs w:val="28"/>
          <w:lang w:val="kk-KZ"/>
        </w:rPr>
      </w:pPr>
    </w:p>
    <w:p w:rsidR="00AB1A7B" w:rsidRDefault="00AB1A7B" w:rsidP="00341C48">
      <w:pPr>
        <w:spacing w:after="0" w:line="240" w:lineRule="auto"/>
        <w:jc w:val="center"/>
        <w:rPr>
          <w:rFonts w:asciiTheme="majorBidi" w:hAnsiTheme="majorBidi" w:cstheme="majorBidi"/>
          <w:b/>
          <w:bCs/>
          <w:sz w:val="28"/>
          <w:szCs w:val="28"/>
          <w:lang w:val="kk-KZ"/>
        </w:rPr>
      </w:pPr>
    </w:p>
    <w:p w:rsidR="00AB1A7B" w:rsidRDefault="00AB1A7B" w:rsidP="00341C48">
      <w:pPr>
        <w:spacing w:after="0" w:line="240" w:lineRule="auto"/>
        <w:jc w:val="center"/>
        <w:rPr>
          <w:rFonts w:asciiTheme="majorBidi" w:hAnsiTheme="majorBidi" w:cstheme="majorBidi"/>
          <w:b/>
          <w:bCs/>
          <w:sz w:val="28"/>
          <w:szCs w:val="28"/>
          <w:lang w:val="kk-KZ"/>
        </w:rPr>
      </w:pPr>
    </w:p>
    <w:p w:rsidR="00AB1A7B" w:rsidRDefault="00AB1A7B" w:rsidP="00341C48">
      <w:pPr>
        <w:spacing w:after="0" w:line="240" w:lineRule="auto"/>
        <w:jc w:val="center"/>
        <w:rPr>
          <w:rFonts w:asciiTheme="majorBidi" w:hAnsiTheme="majorBidi" w:cstheme="majorBidi"/>
          <w:b/>
          <w:bCs/>
          <w:sz w:val="28"/>
          <w:szCs w:val="28"/>
          <w:lang w:val="kk-KZ"/>
        </w:rPr>
      </w:pPr>
    </w:p>
    <w:p w:rsidR="00AB1A7B" w:rsidRDefault="00AB1A7B" w:rsidP="00341C48">
      <w:pPr>
        <w:spacing w:after="0" w:line="240" w:lineRule="auto"/>
        <w:jc w:val="center"/>
        <w:rPr>
          <w:rFonts w:asciiTheme="majorBidi" w:hAnsiTheme="majorBidi" w:cstheme="majorBidi"/>
          <w:b/>
          <w:bCs/>
          <w:sz w:val="28"/>
          <w:szCs w:val="28"/>
          <w:lang w:val="kk-KZ"/>
        </w:rPr>
      </w:pPr>
    </w:p>
    <w:p w:rsidR="00AB1A7B" w:rsidRDefault="00AB1A7B" w:rsidP="00341C48">
      <w:pPr>
        <w:spacing w:after="0" w:line="240" w:lineRule="auto"/>
        <w:jc w:val="center"/>
        <w:rPr>
          <w:rFonts w:asciiTheme="majorBidi" w:hAnsiTheme="majorBidi" w:cstheme="majorBidi"/>
          <w:b/>
          <w:bCs/>
          <w:sz w:val="28"/>
          <w:szCs w:val="28"/>
          <w:lang w:val="kk-KZ"/>
        </w:rPr>
      </w:pPr>
    </w:p>
    <w:p w:rsidR="00341C48" w:rsidRDefault="00341C48" w:rsidP="00341C48">
      <w:pPr>
        <w:spacing w:after="0" w:line="240" w:lineRule="auto"/>
        <w:jc w:val="center"/>
        <w:rPr>
          <w:rFonts w:asciiTheme="majorBidi" w:hAnsiTheme="majorBidi" w:cstheme="majorBidi"/>
          <w:b/>
          <w:bCs/>
          <w:sz w:val="28"/>
          <w:szCs w:val="28"/>
          <w:lang w:val="kk-KZ"/>
        </w:rPr>
      </w:pPr>
      <w:r w:rsidRPr="00950806">
        <w:rPr>
          <w:rFonts w:asciiTheme="majorBidi" w:hAnsiTheme="majorBidi" w:cstheme="majorBidi"/>
          <w:b/>
          <w:bCs/>
          <w:sz w:val="28"/>
          <w:szCs w:val="28"/>
          <w:lang w:val="kk-KZ"/>
        </w:rPr>
        <w:lastRenderedPageBreak/>
        <w:t>3. ТРЕБОВАНИЯ,  ПРЕДЪЯВЛЯЕМЫЕ К СТУДЕНТАМ ПРИ ПРОВЕДЕНИИ РАЗЛИЧНЫХ ФОРМ  КОНТРОЛЯ</w:t>
      </w:r>
    </w:p>
    <w:p w:rsidR="0013025F" w:rsidRDefault="0013025F" w:rsidP="00341C48">
      <w:pPr>
        <w:spacing w:after="0" w:line="240" w:lineRule="auto"/>
        <w:jc w:val="center"/>
        <w:rPr>
          <w:rFonts w:asciiTheme="majorBidi" w:hAnsiTheme="majorBidi" w:cstheme="majorBidi"/>
          <w:b/>
          <w:bCs/>
          <w:sz w:val="28"/>
          <w:szCs w:val="28"/>
          <w:lang w:val="kk-KZ"/>
        </w:rPr>
      </w:pPr>
    </w:p>
    <w:p w:rsidR="00D64F12" w:rsidRDefault="00AB63B4" w:rsidP="0013025F">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 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Студентам следует:</w:t>
      </w:r>
    </w:p>
    <w:p w:rsidR="00D64F12" w:rsidRDefault="00AB63B4" w:rsidP="00D64F12">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t xml:space="preserve"> - руководствоваться графиком самостоятельной работы, определенным РП;</w:t>
      </w:r>
    </w:p>
    <w:p w:rsidR="00D64F12" w:rsidRDefault="00AB63B4" w:rsidP="00D64F12">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t xml:space="preserve"> - выполнять все плановые задания, выдаваемые преподавателем для самостоятельного выполнения, и разбирать на семинарах и консультациях неясные вопросы; </w:t>
      </w:r>
    </w:p>
    <w:p w:rsidR="00D64F12" w:rsidRDefault="00AB63B4" w:rsidP="00D64F12">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D64F12" w:rsidRPr="00D64F12" w:rsidRDefault="00AB63B4" w:rsidP="00D64F12">
      <w:pPr>
        <w:spacing w:after="0" w:line="240" w:lineRule="auto"/>
        <w:ind w:firstLine="709"/>
        <w:jc w:val="both"/>
        <w:rPr>
          <w:rFonts w:asciiTheme="majorBidi" w:hAnsiTheme="majorBidi" w:cstheme="majorBidi"/>
          <w:i/>
          <w:iCs/>
          <w:sz w:val="28"/>
          <w:szCs w:val="28"/>
          <w:lang w:val="kk-KZ"/>
        </w:rPr>
      </w:pPr>
      <w:r w:rsidRPr="00D64F12">
        <w:rPr>
          <w:rFonts w:asciiTheme="majorBidi" w:hAnsiTheme="majorBidi" w:cstheme="majorBidi"/>
          <w:i/>
          <w:iCs/>
          <w:sz w:val="28"/>
          <w:szCs w:val="28"/>
        </w:rPr>
        <w:t xml:space="preserve"> Методические рекомендации по подготовке научного доклада </w:t>
      </w:r>
    </w:p>
    <w:p w:rsidR="00D64F12" w:rsidRDefault="00AB63B4" w:rsidP="00D64F12">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t xml:space="preserve">Одной из форм самостоятельной работы студента является подготовка научного доклада, для обсуждения его на практическом (семинарском) занятии. 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 Научный доклад готовится под руководством преподавателя, который ведет практические (семинарские) занятия. Рекомендации студенту: </w:t>
      </w:r>
    </w:p>
    <w:p w:rsidR="00D64F12" w:rsidRDefault="00AB63B4" w:rsidP="00D64F12">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t>- 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rsidR="00D64F12" w:rsidRDefault="00AB63B4" w:rsidP="00D64F12">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t xml:space="preserve"> - представить доклад научному руководителю в письменной форме; </w:t>
      </w:r>
    </w:p>
    <w:p w:rsidR="00D64F12" w:rsidRDefault="00AB63B4" w:rsidP="00D64F12">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t xml:space="preserve">- выступить на семинарском занятии с 10-минутной презентацией своего научного доклада, ответить на вопросы студентов группы. </w:t>
      </w:r>
    </w:p>
    <w:p w:rsidR="00D64F12" w:rsidRDefault="00AB63B4" w:rsidP="00D64F12">
      <w:pPr>
        <w:spacing w:after="0" w:line="240" w:lineRule="auto"/>
        <w:ind w:firstLine="709"/>
        <w:jc w:val="both"/>
        <w:rPr>
          <w:rFonts w:asciiTheme="majorBidi" w:hAnsiTheme="majorBidi" w:cstheme="majorBidi"/>
          <w:sz w:val="28"/>
          <w:szCs w:val="28"/>
          <w:lang w:val="kk-KZ"/>
        </w:rPr>
      </w:pPr>
      <w:proofErr w:type="gramStart"/>
      <w:r w:rsidRPr="00D64F12">
        <w:rPr>
          <w:rFonts w:asciiTheme="majorBidi" w:hAnsiTheme="majorBidi" w:cstheme="majorBidi"/>
          <w:sz w:val="28"/>
          <w:szCs w:val="28"/>
        </w:rPr>
        <w:t xml:space="preserve">Требования: - к оформлению научного доклада: шрифт - </w:t>
      </w:r>
      <w:proofErr w:type="spellStart"/>
      <w:r w:rsidRPr="00D64F12">
        <w:rPr>
          <w:rFonts w:asciiTheme="majorBidi" w:hAnsiTheme="majorBidi" w:cstheme="majorBidi"/>
          <w:sz w:val="28"/>
          <w:szCs w:val="28"/>
        </w:rPr>
        <w:t>Times</w:t>
      </w:r>
      <w:proofErr w:type="spellEnd"/>
      <w:r w:rsidRPr="00D64F12">
        <w:rPr>
          <w:rFonts w:asciiTheme="majorBidi" w:hAnsiTheme="majorBidi" w:cstheme="majorBidi"/>
          <w:sz w:val="28"/>
          <w:szCs w:val="28"/>
        </w:rPr>
        <w:t xml:space="preserve"> </w:t>
      </w:r>
      <w:proofErr w:type="spellStart"/>
      <w:r w:rsidRPr="00D64F12">
        <w:rPr>
          <w:rFonts w:asciiTheme="majorBidi" w:hAnsiTheme="majorBidi" w:cstheme="majorBidi"/>
          <w:sz w:val="28"/>
          <w:szCs w:val="28"/>
        </w:rPr>
        <w:t>New</w:t>
      </w:r>
      <w:proofErr w:type="spellEnd"/>
      <w:r w:rsidRPr="00D64F12">
        <w:rPr>
          <w:rFonts w:asciiTheme="majorBidi" w:hAnsiTheme="majorBidi" w:cstheme="majorBidi"/>
          <w:sz w:val="28"/>
          <w:szCs w:val="28"/>
        </w:rPr>
        <w:t xml:space="preserve"> </w:t>
      </w:r>
      <w:proofErr w:type="spellStart"/>
      <w:r w:rsidRPr="00D64F12">
        <w:rPr>
          <w:rFonts w:asciiTheme="majorBidi" w:hAnsiTheme="majorBidi" w:cstheme="majorBidi"/>
          <w:sz w:val="28"/>
          <w:szCs w:val="28"/>
        </w:rPr>
        <w:t>Roman</w:t>
      </w:r>
      <w:proofErr w:type="spellEnd"/>
      <w:r w:rsidRPr="00D64F12">
        <w:rPr>
          <w:rFonts w:asciiTheme="majorBidi" w:hAnsiTheme="majorBidi" w:cstheme="majorBidi"/>
          <w:sz w:val="28"/>
          <w:szCs w:val="28"/>
        </w:rPr>
        <w:t xml:space="preserve">, размер шрифта -14, межстрочный интервал -1, размер полей- 2 см, отступ в начале абзаца -1,25 см, форматирование по ширине); листы доклада скреплены скоросшивателем. </w:t>
      </w:r>
      <w:proofErr w:type="gramEnd"/>
    </w:p>
    <w:p w:rsidR="00D64F12" w:rsidRDefault="00AB63B4" w:rsidP="00D64F12">
      <w:pPr>
        <w:spacing w:after="0" w:line="240" w:lineRule="auto"/>
        <w:ind w:firstLine="709"/>
        <w:jc w:val="both"/>
        <w:rPr>
          <w:rFonts w:asciiTheme="majorBidi" w:hAnsiTheme="majorBidi" w:cstheme="majorBidi"/>
          <w:sz w:val="28"/>
          <w:szCs w:val="28"/>
          <w:lang w:val="kk-KZ"/>
        </w:rPr>
      </w:pPr>
      <w:r w:rsidRPr="00D64F12">
        <w:rPr>
          <w:rFonts w:asciiTheme="majorBidi" w:hAnsiTheme="majorBidi" w:cstheme="majorBidi"/>
          <w:sz w:val="28"/>
          <w:szCs w:val="28"/>
        </w:rPr>
        <w:t xml:space="preserve">На титульном листе указывается наименование учебного заведения, название кафедры, наименование дисциплины, тема доклада, ФИО студента; </w:t>
      </w:r>
    </w:p>
    <w:p w:rsidR="0013025F" w:rsidRPr="00D64F12" w:rsidRDefault="00AB63B4" w:rsidP="00D64F12">
      <w:pPr>
        <w:spacing w:after="0" w:line="240" w:lineRule="auto"/>
        <w:ind w:firstLine="709"/>
        <w:jc w:val="both"/>
        <w:rPr>
          <w:rFonts w:asciiTheme="majorBidi" w:hAnsiTheme="majorBidi" w:cstheme="majorBidi"/>
          <w:b/>
          <w:bCs/>
          <w:sz w:val="28"/>
          <w:szCs w:val="28"/>
          <w:lang w:val="kk-KZ"/>
        </w:rPr>
      </w:pPr>
      <w:r w:rsidRPr="00D64F12">
        <w:rPr>
          <w:rFonts w:asciiTheme="majorBidi" w:hAnsiTheme="majorBidi" w:cstheme="majorBidi"/>
          <w:sz w:val="28"/>
          <w:szCs w:val="28"/>
        </w:rPr>
        <w:t xml:space="preserve">-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 Общая оценка </w:t>
      </w:r>
      <w:r w:rsidRPr="00D64F12">
        <w:rPr>
          <w:rFonts w:asciiTheme="majorBidi" w:hAnsiTheme="majorBidi" w:cstheme="majorBidi"/>
          <w:sz w:val="28"/>
          <w:szCs w:val="28"/>
        </w:rPr>
        <w:lastRenderedPageBreak/>
        <w:t>за доклад учитывает содержание доклада, его презентацию, а также ответы на вопросы.</w:t>
      </w:r>
    </w:p>
    <w:p w:rsidR="003E0EB1" w:rsidRDefault="003E0EB1" w:rsidP="003E0EB1">
      <w:pPr>
        <w:spacing w:after="0" w:line="240" w:lineRule="auto"/>
        <w:ind w:firstLine="709"/>
        <w:jc w:val="center"/>
        <w:rPr>
          <w:rFonts w:asciiTheme="majorBidi" w:hAnsiTheme="majorBidi" w:cstheme="majorBidi"/>
          <w:b/>
          <w:bCs/>
          <w:sz w:val="28"/>
          <w:szCs w:val="28"/>
          <w:lang w:val="kk-KZ"/>
        </w:rPr>
      </w:pPr>
      <w:r>
        <w:rPr>
          <w:rFonts w:asciiTheme="majorBidi" w:hAnsiTheme="majorBidi" w:cstheme="majorBidi"/>
          <w:b/>
          <w:bCs/>
          <w:sz w:val="28"/>
          <w:szCs w:val="28"/>
          <w:lang w:val="kk-KZ"/>
        </w:rPr>
        <w:t>Вопросы для контроля:</w:t>
      </w:r>
    </w:p>
    <w:p w:rsidR="003E0EB1"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1.</w:t>
      </w:r>
      <w:r w:rsidRPr="009A485B">
        <w:rPr>
          <w:rFonts w:asciiTheme="majorBidi" w:hAnsiTheme="majorBidi" w:cstheme="majorBidi"/>
          <w:sz w:val="28"/>
          <w:szCs w:val="28"/>
        </w:rPr>
        <w:t xml:space="preserve">Что стоит понимать под термином «глобальная проблема»? </w:t>
      </w:r>
    </w:p>
    <w:p w:rsidR="003E0EB1" w:rsidRDefault="003E0EB1" w:rsidP="003E0EB1">
      <w:pPr>
        <w:spacing w:after="0" w:line="240" w:lineRule="auto"/>
        <w:jc w:val="both"/>
        <w:rPr>
          <w:rFonts w:asciiTheme="majorBidi" w:hAnsiTheme="majorBidi" w:cstheme="majorBidi"/>
          <w:sz w:val="28"/>
          <w:szCs w:val="28"/>
          <w:lang w:val="kk-KZ"/>
        </w:rPr>
      </w:pPr>
      <w:r w:rsidRPr="009A485B">
        <w:rPr>
          <w:rFonts w:asciiTheme="majorBidi" w:hAnsiTheme="majorBidi" w:cstheme="majorBidi"/>
          <w:sz w:val="28"/>
          <w:szCs w:val="28"/>
        </w:rPr>
        <w:t xml:space="preserve">2. С чем связано появление отдельной науки, занимающейся изучением глобальных проблем? </w:t>
      </w:r>
    </w:p>
    <w:p w:rsidR="003E0EB1" w:rsidRDefault="003E0EB1" w:rsidP="003E0EB1">
      <w:pPr>
        <w:spacing w:after="0" w:line="240" w:lineRule="auto"/>
        <w:jc w:val="both"/>
        <w:rPr>
          <w:rFonts w:asciiTheme="majorBidi" w:hAnsiTheme="majorBidi" w:cstheme="majorBidi"/>
          <w:sz w:val="28"/>
          <w:szCs w:val="28"/>
          <w:lang w:val="kk-KZ"/>
        </w:rPr>
      </w:pPr>
      <w:r w:rsidRPr="009A485B">
        <w:rPr>
          <w:rFonts w:asciiTheme="majorBidi" w:hAnsiTheme="majorBidi" w:cstheme="majorBidi"/>
          <w:sz w:val="28"/>
          <w:szCs w:val="28"/>
        </w:rPr>
        <w:t xml:space="preserve">3. Какие особенности решения глобальных проблем можете назвать? </w:t>
      </w:r>
    </w:p>
    <w:p w:rsidR="003E0EB1" w:rsidRPr="009A485B" w:rsidRDefault="003E0EB1" w:rsidP="003E0EB1">
      <w:pPr>
        <w:spacing w:after="0" w:line="240" w:lineRule="auto"/>
        <w:jc w:val="both"/>
        <w:rPr>
          <w:rFonts w:asciiTheme="majorBidi" w:hAnsiTheme="majorBidi" w:cstheme="majorBidi"/>
          <w:sz w:val="28"/>
          <w:szCs w:val="28"/>
          <w:lang w:val="kk-KZ"/>
        </w:rPr>
      </w:pPr>
      <w:r w:rsidRPr="009A485B">
        <w:rPr>
          <w:rFonts w:asciiTheme="majorBidi" w:hAnsiTheme="majorBidi" w:cstheme="majorBidi"/>
          <w:sz w:val="28"/>
          <w:szCs w:val="28"/>
        </w:rPr>
        <w:t>4</w:t>
      </w:r>
      <w:proofErr w:type="gramStart"/>
      <w:r w:rsidRPr="009A485B">
        <w:rPr>
          <w:rFonts w:asciiTheme="majorBidi" w:hAnsiTheme="majorBidi" w:cstheme="majorBidi"/>
          <w:sz w:val="28"/>
          <w:szCs w:val="28"/>
        </w:rPr>
        <w:t xml:space="preserve"> К</w:t>
      </w:r>
      <w:proofErr w:type="gramEnd"/>
      <w:r w:rsidRPr="009A485B">
        <w:rPr>
          <w:rFonts w:asciiTheme="majorBidi" w:hAnsiTheme="majorBidi" w:cstheme="majorBidi"/>
          <w:sz w:val="28"/>
          <w:szCs w:val="28"/>
        </w:rPr>
        <w:t>аким образом возможно решение отдельно взятой глобальной проблемы?</w:t>
      </w:r>
    </w:p>
    <w:p w:rsidR="003E0EB1"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 xml:space="preserve">5. </w:t>
      </w:r>
      <w:r w:rsidRPr="009A485B">
        <w:rPr>
          <w:rFonts w:asciiTheme="majorBidi" w:hAnsiTheme="majorBidi" w:cstheme="majorBidi"/>
          <w:sz w:val="28"/>
          <w:szCs w:val="28"/>
        </w:rPr>
        <w:t xml:space="preserve">Какие классификации глобальных проблем Вам известны? </w:t>
      </w:r>
    </w:p>
    <w:p w:rsidR="003E0EB1"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6.</w:t>
      </w:r>
      <w:r w:rsidRPr="009A485B">
        <w:rPr>
          <w:rFonts w:asciiTheme="majorBidi" w:hAnsiTheme="majorBidi" w:cstheme="majorBidi"/>
          <w:sz w:val="28"/>
          <w:szCs w:val="28"/>
        </w:rPr>
        <w:t xml:space="preserve"> Что </w:t>
      </w:r>
      <w:proofErr w:type="gramStart"/>
      <w:r w:rsidRPr="009A485B">
        <w:rPr>
          <w:rFonts w:asciiTheme="majorBidi" w:hAnsiTheme="majorBidi" w:cstheme="majorBidi"/>
          <w:sz w:val="28"/>
          <w:szCs w:val="28"/>
        </w:rPr>
        <w:t>представляет из себя</w:t>
      </w:r>
      <w:proofErr w:type="gramEnd"/>
      <w:r w:rsidRPr="009A485B">
        <w:rPr>
          <w:rFonts w:asciiTheme="majorBidi" w:hAnsiTheme="majorBidi" w:cstheme="majorBidi"/>
          <w:sz w:val="28"/>
          <w:szCs w:val="28"/>
        </w:rPr>
        <w:t xml:space="preserve"> группа «</w:t>
      </w:r>
      <w:proofErr w:type="spellStart"/>
      <w:r w:rsidRPr="009A485B">
        <w:rPr>
          <w:rFonts w:asciiTheme="majorBidi" w:hAnsiTheme="majorBidi" w:cstheme="majorBidi"/>
          <w:sz w:val="28"/>
          <w:szCs w:val="28"/>
        </w:rPr>
        <w:t>интерсоциальных</w:t>
      </w:r>
      <w:proofErr w:type="spellEnd"/>
      <w:r w:rsidRPr="009A485B">
        <w:rPr>
          <w:rFonts w:asciiTheme="majorBidi" w:hAnsiTheme="majorBidi" w:cstheme="majorBidi"/>
          <w:sz w:val="28"/>
          <w:szCs w:val="28"/>
        </w:rPr>
        <w:t>» глобальных проблем? Приведите примеры таких проблем. Каковы пути решения подобных глобальных проблем?</w:t>
      </w:r>
    </w:p>
    <w:p w:rsidR="003E0EB1"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7</w:t>
      </w:r>
      <w:r w:rsidRPr="009A485B">
        <w:rPr>
          <w:rFonts w:asciiTheme="majorBidi" w:hAnsiTheme="majorBidi" w:cstheme="majorBidi"/>
          <w:sz w:val="28"/>
          <w:szCs w:val="28"/>
        </w:rPr>
        <w:t xml:space="preserve">. Что </w:t>
      </w:r>
      <w:proofErr w:type="gramStart"/>
      <w:r w:rsidRPr="009A485B">
        <w:rPr>
          <w:rFonts w:asciiTheme="majorBidi" w:hAnsiTheme="majorBidi" w:cstheme="majorBidi"/>
          <w:sz w:val="28"/>
          <w:szCs w:val="28"/>
        </w:rPr>
        <w:t>представляет из себя</w:t>
      </w:r>
      <w:proofErr w:type="gramEnd"/>
      <w:r w:rsidRPr="009A485B">
        <w:rPr>
          <w:rFonts w:asciiTheme="majorBidi" w:hAnsiTheme="majorBidi" w:cstheme="majorBidi"/>
          <w:sz w:val="28"/>
          <w:szCs w:val="28"/>
        </w:rPr>
        <w:t xml:space="preserve"> группа глобальных проблем, связанная с взаимодействием общества и природной среды? Приведите примеры таких проблем. Каковы пути решения подобных глобальных проблем? </w:t>
      </w:r>
    </w:p>
    <w:p w:rsidR="003E0EB1" w:rsidRPr="009A485B"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8</w:t>
      </w:r>
      <w:r w:rsidRPr="009A485B">
        <w:rPr>
          <w:rFonts w:asciiTheme="majorBidi" w:hAnsiTheme="majorBidi" w:cstheme="majorBidi"/>
          <w:sz w:val="28"/>
          <w:szCs w:val="28"/>
        </w:rPr>
        <w:t xml:space="preserve">. Что </w:t>
      </w:r>
      <w:proofErr w:type="gramStart"/>
      <w:r w:rsidRPr="009A485B">
        <w:rPr>
          <w:rFonts w:asciiTheme="majorBidi" w:hAnsiTheme="majorBidi" w:cstheme="majorBidi"/>
          <w:sz w:val="28"/>
          <w:szCs w:val="28"/>
        </w:rPr>
        <w:t>представляет из себя</w:t>
      </w:r>
      <w:proofErr w:type="gramEnd"/>
      <w:r w:rsidRPr="009A485B">
        <w:rPr>
          <w:rFonts w:asciiTheme="majorBidi" w:hAnsiTheme="majorBidi" w:cstheme="majorBidi"/>
          <w:sz w:val="28"/>
          <w:szCs w:val="28"/>
        </w:rPr>
        <w:t xml:space="preserve"> группа глобальных проблем, фиксирующих внимание на отношениях между человеком и обществом? Приведите примеры таких проблем. Каковы пути решения подобных глобальных проблем?</w:t>
      </w:r>
    </w:p>
    <w:p w:rsidR="003E0EB1"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 xml:space="preserve">9. </w:t>
      </w:r>
      <w:r w:rsidRPr="009A485B">
        <w:rPr>
          <w:rFonts w:asciiTheme="majorBidi" w:hAnsiTheme="majorBidi" w:cstheme="majorBidi"/>
          <w:sz w:val="28"/>
          <w:szCs w:val="28"/>
        </w:rPr>
        <w:t xml:space="preserve">Когда и в </w:t>
      </w:r>
      <w:proofErr w:type="gramStart"/>
      <w:r w:rsidRPr="009A485B">
        <w:rPr>
          <w:rFonts w:asciiTheme="majorBidi" w:hAnsiTheme="majorBidi" w:cstheme="majorBidi"/>
          <w:sz w:val="28"/>
          <w:szCs w:val="28"/>
        </w:rPr>
        <w:t>связи</w:t>
      </w:r>
      <w:proofErr w:type="gramEnd"/>
      <w:r w:rsidRPr="009A485B">
        <w:rPr>
          <w:rFonts w:asciiTheme="majorBidi" w:hAnsiTheme="majorBidi" w:cstheme="majorBidi"/>
          <w:sz w:val="28"/>
          <w:szCs w:val="28"/>
        </w:rPr>
        <w:t xml:space="preserve"> с какими событиями возник Римский Клуб? </w:t>
      </w:r>
    </w:p>
    <w:p w:rsidR="003E0EB1"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10</w:t>
      </w:r>
      <w:r w:rsidRPr="009A485B">
        <w:rPr>
          <w:rFonts w:asciiTheme="majorBidi" w:hAnsiTheme="majorBidi" w:cstheme="majorBidi"/>
          <w:sz w:val="28"/>
          <w:szCs w:val="28"/>
        </w:rPr>
        <w:t xml:space="preserve">. Перечислите основные цели этой организации. </w:t>
      </w:r>
    </w:p>
    <w:p w:rsidR="003E0EB1"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11.</w:t>
      </w:r>
      <w:r w:rsidRPr="009A485B">
        <w:rPr>
          <w:rFonts w:asciiTheme="majorBidi" w:hAnsiTheme="majorBidi" w:cstheme="majorBidi"/>
          <w:sz w:val="28"/>
          <w:szCs w:val="28"/>
        </w:rPr>
        <w:t xml:space="preserve"> В чем особенности деятельности и функционирования Римского Клуба? </w:t>
      </w:r>
    </w:p>
    <w:p w:rsidR="003E0EB1"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12</w:t>
      </w:r>
      <w:r w:rsidRPr="009A485B">
        <w:rPr>
          <w:rFonts w:asciiTheme="majorBidi" w:hAnsiTheme="majorBidi" w:cstheme="majorBidi"/>
          <w:sz w:val="28"/>
          <w:szCs w:val="28"/>
        </w:rPr>
        <w:t xml:space="preserve">. Какую роль сыграл Римский Клуб в исследовании глобальных проблем человечества? </w:t>
      </w:r>
    </w:p>
    <w:p w:rsidR="003E0EB1"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13.</w:t>
      </w:r>
      <w:r w:rsidRPr="009A485B">
        <w:rPr>
          <w:rFonts w:asciiTheme="majorBidi" w:hAnsiTheme="majorBidi" w:cstheme="majorBidi"/>
          <w:sz w:val="28"/>
          <w:szCs w:val="28"/>
        </w:rPr>
        <w:t xml:space="preserve">Назовите основные причины подготовки и проведения первой Конференции ООН по окружающей среде (Стокгольм, Швеция, 1972 г.) </w:t>
      </w:r>
    </w:p>
    <w:p w:rsidR="003E0EB1" w:rsidRPr="009A485B"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14.</w:t>
      </w:r>
      <w:r w:rsidRPr="009A485B">
        <w:rPr>
          <w:rFonts w:asciiTheme="majorBidi" w:hAnsiTheme="majorBidi" w:cstheme="majorBidi"/>
          <w:sz w:val="28"/>
          <w:szCs w:val="28"/>
        </w:rPr>
        <w:t xml:space="preserve"> Охарактеризуйте значение периода 1980-х гг. 20-го столетия для формирования и обеспечения концепции устойчивого развития</w:t>
      </w:r>
    </w:p>
    <w:p w:rsidR="003E0EB1"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15.</w:t>
      </w:r>
      <w:r w:rsidRPr="009A485B">
        <w:rPr>
          <w:rFonts w:asciiTheme="majorBidi" w:hAnsiTheme="majorBidi" w:cstheme="majorBidi"/>
          <w:sz w:val="28"/>
          <w:szCs w:val="28"/>
        </w:rPr>
        <w:t>Назовите главные документы Конференции ООН по окружающей среде и развитию 1992 г.</w:t>
      </w:r>
    </w:p>
    <w:p w:rsidR="003E0EB1"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16.</w:t>
      </w:r>
      <w:r w:rsidRPr="009A485B">
        <w:rPr>
          <w:rFonts w:asciiTheme="majorBidi" w:hAnsiTheme="majorBidi" w:cstheme="majorBidi"/>
          <w:sz w:val="28"/>
          <w:szCs w:val="28"/>
        </w:rPr>
        <w:t xml:space="preserve"> Назовите основные разделы «Повестки дня на XXI век» и выделите один из них, как наиболее важный по вашему мнению. </w:t>
      </w:r>
    </w:p>
    <w:p w:rsidR="003E0EB1" w:rsidRPr="009A485B" w:rsidRDefault="003E0EB1" w:rsidP="003E0EB1">
      <w:pPr>
        <w:spacing w:after="0" w:line="240" w:lineRule="auto"/>
        <w:jc w:val="both"/>
        <w:rPr>
          <w:rFonts w:asciiTheme="majorBidi" w:hAnsiTheme="majorBidi" w:cstheme="majorBidi"/>
          <w:b/>
          <w:bCs/>
          <w:sz w:val="28"/>
          <w:szCs w:val="28"/>
          <w:lang w:val="kk-KZ"/>
        </w:rPr>
      </w:pPr>
      <w:r>
        <w:rPr>
          <w:rFonts w:asciiTheme="majorBidi" w:hAnsiTheme="majorBidi" w:cstheme="majorBidi"/>
          <w:sz w:val="28"/>
          <w:szCs w:val="28"/>
          <w:lang w:val="kk-KZ"/>
        </w:rPr>
        <w:t>17.</w:t>
      </w:r>
      <w:r w:rsidRPr="009A485B">
        <w:rPr>
          <w:rFonts w:asciiTheme="majorBidi" w:hAnsiTheme="majorBidi" w:cstheme="majorBidi"/>
          <w:sz w:val="28"/>
          <w:szCs w:val="28"/>
        </w:rPr>
        <w:t xml:space="preserve"> Перечислите основные принципы декларации по окружающей среде и развитию (</w:t>
      </w:r>
      <w:proofErr w:type="spellStart"/>
      <w:r w:rsidRPr="009A485B">
        <w:rPr>
          <w:rFonts w:asciiTheme="majorBidi" w:hAnsiTheme="majorBidi" w:cstheme="majorBidi"/>
          <w:sz w:val="28"/>
          <w:szCs w:val="28"/>
        </w:rPr>
        <w:t>Рио</w:t>
      </w:r>
      <w:proofErr w:type="spellEnd"/>
      <w:r w:rsidRPr="009A485B">
        <w:rPr>
          <w:rFonts w:asciiTheme="majorBidi" w:hAnsiTheme="majorBidi" w:cstheme="majorBidi"/>
          <w:sz w:val="28"/>
          <w:szCs w:val="28"/>
        </w:rPr>
        <w:t>, 1992)</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sidRPr="009A485B">
        <w:rPr>
          <w:rFonts w:asciiTheme="majorBidi" w:hAnsiTheme="majorBidi" w:cstheme="majorBidi"/>
          <w:color w:val="000000"/>
          <w:sz w:val="28"/>
          <w:szCs w:val="28"/>
        </w:rPr>
        <w:t>1</w:t>
      </w:r>
      <w:r>
        <w:rPr>
          <w:rFonts w:asciiTheme="majorBidi" w:hAnsiTheme="majorBidi" w:cstheme="majorBidi"/>
          <w:color w:val="000000"/>
          <w:sz w:val="28"/>
          <w:szCs w:val="28"/>
          <w:lang w:val="kk-KZ"/>
        </w:rPr>
        <w:t>8</w:t>
      </w:r>
      <w:r w:rsidRPr="009A485B">
        <w:rPr>
          <w:rFonts w:asciiTheme="majorBidi" w:hAnsiTheme="majorBidi" w:cstheme="majorBidi"/>
          <w:color w:val="000000"/>
          <w:sz w:val="28"/>
          <w:szCs w:val="28"/>
        </w:rPr>
        <w:t>. Каковы основные препятствия в борьбе с международным терроризмом?</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19</w:t>
      </w:r>
      <w:r w:rsidRPr="009A485B">
        <w:rPr>
          <w:rFonts w:asciiTheme="majorBidi" w:hAnsiTheme="majorBidi" w:cstheme="majorBidi"/>
          <w:color w:val="000000"/>
          <w:sz w:val="28"/>
          <w:szCs w:val="28"/>
        </w:rPr>
        <w:t>. В чем причина живучести террористических методов?</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20</w:t>
      </w:r>
      <w:r w:rsidRPr="009A485B">
        <w:rPr>
          <w:rFonts w:asciiTheme="majorBidi" w:hAnsiTheme="majorBidi" w:cstheme="majorBidi"/>
          <w:color w:val="000000"/>
          <w:sz w:val="28"/>
          <w:szCs w:val="28"/>
        </w:rPr>
        <w:t>. Какова роль личной защищенности граждан в борьбе с международным терроризмом?</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21</w:t>
      </w:r>
      <w:r w:rsidRPr="009A485B">
        <w:rPr>
          <w:rFonts w:asciiTheme="majorBidi" w:hAnsiTheme="majorBidi" w:cstheme="majorBidi"/>
          <w:color w:val="000000"/>
          <w:sz w:val="28"/>
          <w:szCs w:val="28"/>
        </w:rPr>
        <w:t>. Какие реформы миграционного режима осуществляют США и ЕС?</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22</w:t>
      </w:r>
      <w:r w:rsidRPr="009A485B">
        <w:rPr>
          <w:rFonts w:asciiTheme="majorBidi" w:hAnsiTheme="majorBidi" w:cstheme="majorBidi"/>
          <w:color w:val="000000"/>
          <w:sz w:val="28"/>
          <w:szCs w:val="28"/>
        </w:rPr>
        <w:t>. В каких областях борьбы с терроризмом сотрудничество России и США оказалось наиболее успешным</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23</w:t>
      </w:r>
      <w:r w:rsidRPr="009A485B">
        <w:rPr>
          <w:rFonts w:asciiTheme="majorBidi" w:hAnsiTheme="majorBidi" w:cstheme="majorBidi"/>
          <w:color w:val="000000"/>
          <w:sz w:val="28"/>
          <w:szCs w:val="28"/>
        </w:rPr>
        <w:t>. Какие экономические проблемы вызывает чрезмерно высокая рождаемость?</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sidRPr="009A485B">
        <w:rPr>
          <w:rFonts w:asciiTheme="majorBidi" w:hAnsiTheme="majorBidi" w:cstheme="majorBidi"/>
          <w:color w:val="000000"/>
          <w:sz w:val="28"/>
          <w:szCs w:val="28"/>
        </w:rPr>
        <w:t>2</w:t>
      </w:r>
      <w:r>
        <w:rPr>
          <w:rFonts w:asciiTheme="majorBidi" w:hAnsiTheme="majorBidi" w:cstheme="majorBidi"/>
          <w:color w:val="000000"/>
          <w:sz w:val="28"/>
          <w:szCs w:val="28"/>
          <w:lang w:val="kk-KZ"/>
        </w:rPr>
        <w:t>4</w:t>
      </w:r>
      <w:r w:rsidRPr="009A485B">
        <w:rPr>
          <w:rFonts w:asciiTheme="majorBidi" w:hAnsiTheme="majorBidi" w:cstheme="majorBidi"/>
          <w:color w:val="000000"/>
          <w:sz w:val="28"/>
          <w:szCs w:val="28"/>
        </w:rPr>
        <w:t>. Что является важнейшей экономической проблемой современной Европы?</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25</w:t>
      </w:r>
      <w:r w:rsidRPr="009A485B">
        <w:rPr>
          <w:rFonts w:asciiTheme="majorBidi" w:hAnsiTheme="majorBidi" w:cstheme="majorBidi"/>
          <w:color w:val="000000"/>
          <w:sz w:val="28"/>
          <w:szCs w:val="28"/>
        </w:rPr>
        <w:t>. Какие экологические проблемы являются сегодня наиболее острыми?</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26</w:t>
      </w:r>
      <w:r w:rsidRPr="009A485B">
        <w:rPr>
          <w:rFonts w:asciiTheme="majorBidi" w:hAnsiTheme="majorBidi" w:cstheme="majorBidi"/>
          <w:color w:val="000000"/>
          <w:sz w:val="28"/>
          <w:szCs w:val="28"/>
        </w:rPr>
        <w:t>. Что является катализатором процесса глобализации?</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lastRenderedPageBreak/>
        <w:t>27</w:t>
      </w:r>
      <w:r w:rsidRPr="009A485B">
        <w:rPr>
          <w:rFonts w:asciiTheme="majorBidi" w:hAnsiTheme="majorBidi" w:cstheme="majorBidi"/>
          <w:color w:val="000000"/>
          <w:sz w:val="28"/>
          <w:szCs w:val="28"/>
        </w:rPr>
        <w:t>. Чем обусловлен переход к новой модели глобализации, известной под названием «</w:t>
      </w:r>
      <w:proofErr w:type="spellStart"/>
      <w:r w:rsidRPr="009A485B">
        <w:rPr>
          <w:rFonts w:asciiTheme="majorBidi" w:hAnsiTheme="majorBidi" w:cstheme="majorBidi"/>
          <w:color w:val="000000"/>
          <w:sz w:val="28"/>
          <w:szCs w:val="28"/>
        </w:rPr>
        <w:t>глокализация</w:t>
      </w:r>
      <w:proofErr w:type="spellEnd"/>
      <w:r w:rsidRPr="009A485B">
        <w:rPr>
          <w:rFonts w:asciiTheme="majorBidi" w:hAnsiTheme="majorBidi" w:cstheme="majorBidi"/>
          <w:color w:val="000000"/>
          <w:sz w:val="28"/>
          <w:szCs w:val="28"/>
        </w:rPr>
        <w:t>»?</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28</w:t>
      </w:r>
      <w:r w:rsidRPr="009A485B">
        <w:rPr>
          <w:rFonts w:asciiTheme="majorBidi" w:hAnsiTheme="majorBidi" w:cstheme="majorBidi"/>
          <w:color w:val="000000"/>
          <w:sz w:val="28"/>
          <w:szCs w:val="28"/>
        </w:rPr>
        <w:t>. Каким образом информационная революция изменила поведение государств на международной арене?</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sidRPr="009A485B">
        <w:rPr>
          <w:rFonts w:asciiTheme="majorBidi" w:hAnsiTheme="majorBidi" w:cstheme="majorBidi"/>
          <w:color w:val="000000"/>
          <w:sz w:val="28"/>
          <w:szCs w:val="28"/>
        </w:rPr>
        <w:t>2</w:t>
      </w:r>
      <w:r>
        <w:rPr>
          <w:rFonts w:asciiTheme="majorBidi" w:hAnsiTheme="majorBidi" w:cstheme="majorBidi"/>
          <w:color w:val="000000"/>
          <w:sz w:val="28"/>
          <w:szCs w:val="28"/>
          <w:lang w:val="kk-KZ"/>
        </w:rPr>
        <w:t>9</w:t>
      </w:r>
      <w:r w:rsidRPr="009A485B">
        <w:rPr>
          <w:rFonts w:asciiTheme="majorBidi" w:hAnsiTheme="majorBidi" w:cstheme="majorBidi"/>
          <w:color w:val="000000"/>
          <w:sz w:val="28"/>
          <w:szCs w:val="28"/>
        </w:rPr>
        <w:t>. В чем состоит принципиальное отличие методов ведения современной и традиционной информационной войны?</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sidRPr="009A485B">
        <w:rPr>
          <w:rFonts w:asciiTheme="majorBidi" w:hAnsiTheme="majorBidi" w:cstheme="majorBidi"/>
          <w:color w:val="000000"/>
          <w:sz w:val="28"/>
          <w:szCs w:val="28"/>
        </w:rPr>
        <w:t>3</w:t>
      </w:r>
      <w:r>
        <w:rPr>
          <w:rFonts w:asciiTheme="majorBidi" w:hAnsiTheme="majorBidi" w:cstheme="majorBidi"/>
          <w:color w:val="000000"/>
          <w:sz w:val="28"/>
          <w:szCs w:val="28"/>
          <w:lang w:val="kk-KZ"/>
        </w:rPr>
        <w:t>0</w:t>
      </w:r>
      <w:r w:rsidRPr="009A485B">
        <w:rPr>
          <w:rFonts w:asciiTheme="majorBidi" w:hAnsiTheme="majorBidi" w:cstheme="majorBidi"/>
          <w:color w:val="000000"/>
          <w:sz w:val="28"/>
          <w:szCs w:val="28"/>
        </w:rPr>
        <w:t>. Что означает понятие народной дипломатии и как оно влияет на отношения современных государств?</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31</w:t>
      </w:r>
      <w:r w:rsidRPr="009A485B">
        <w:rPr>
          <w:rFonts w:asciiTheme="majorBidi" w:hAnsiTheme="majorBidi" w:cstheme="majorBidi"/>
          <w:color w:val="000000"/>
          <w:sz w:val="28"/>
          <w:szCs w:val="28"/>
        </w:rPr>
        <w:t>. Какие риски связаны с информационной революцией?</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32</w:t>
      </w:r>
      <w:r w:rsidRPr="009A485B">
        <w:rPr>
          <w:rFonts w:asciiTheme="majorBidi" w:hAnsiTheme="majorBidi" w:cstheme="majorBidi"/>
          <w:color w:val="000000"/>
          <w:sz w:val="28"/>
          <w:szCs w:val="28"/>
        </w:rPr>
        <w:t>. Почему ведущие представители массовой культуры нередко опережают по популярности политических деятелей?</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33</w:t>
      </w:r>
      <w:r w:rsidRPr="009A485B">
        <w:rPr>
          <w:rFonts w:asciiTheme="majorBidi" w:hAnsiTheme="majorBidi" w:cstheme="majorBidi"/>
          <w:color w:val="000000"/>
          <w:sz w:val="28"/>
          <w:szCs w:val="28"/>
        </w:rPr>
        <w:t>. Какие главные задачи стоят перед современной ООН?</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34</w:t>
      </w:r>
      <w:r w:rsidRPr="009A485B">
        <w:rPr>
          <w:rFonts w:asciiTheme="majorBidi" w:hAnsiTheme="majorBidi" w:cstheme="majorBidi"/>
          <w:color w:val="000000"/>
          <w:sz w:val="28"/>
          <w:szCs w:val="28"/>
        </w:rPr>
        <w:t>. В каких военных операциях участвовал блок НАТО после окончания холодной войны?</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sidRPr="009A485B">
        <w:rPr>
          <w:rFonts w:asciiTheme="majorBidi" w:hAnsiTheme="majorBidi" w:cstheme="majorBidi"/>
          <w:color w:val="000000"/>
          <w:sz w:val="28"/>
          <w:szCs w:val="28"/>
        </w:rPr>
        <w:t>3</w:t>
      </w:r>
      <w:r>
        <w:rPr>
          <w:rFonts w:asciiTheme="majorBidi" w:hAnsiTheme="majorBidi" w:cstheme="majorBidi"/>
          <w:color w:val="000000"/>
          <w:sz w:val="28"/>
          <w:szCs w:val="28"/>
          <w:lang w:val="kk-KZ"/>
        </w:rPr>
        <w:t>5</w:t>
      </w:r>
      <w:r w:rsidRPr="009A485B">
        <w:rPr>
          <w:rFonts w:asciiTheme="majorBidi" w:hAnsiTheme="majorBidi" w:cstheme="majorBidi"/>
          <w:color w:val="000000"/>
          <w:sz w:val="28"/>
          <w:szCs w:val="28"/>
        </w:rPr>
        <w:t>. Какому принципиальному условию должно соответствовать государство, претендующее на вступление в ВТО?</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36</w:t>
      </w:r>
      <w:r w:rsidRPr="009A485B">
        <w:rPr>
          <w:rFonts w:asciiTheme="majorBidi" w:hAnsiTheme="majorBidi" w:cstheme="majorBidi"/>
          <w:color w:val="000000"/>
          <w:sz w:val="28"/>
          <w:szCs w:val="28"/>
        </w:rPr>
        <w:t>. На каком направлении сосредоточила свои усилия современная ОБСЕ?</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37</w:t>
      </w:r>
      <w:r w:rsidRPr="009A485B">
        <w:rPr>
          <w:rFonts w:asciiTheme="majorBidi" w:hAnsiTheme="majorBidi" w:cstheme="majorBidi"/>
          <w:color w:val="000000"/>
          <w:sz w:val="28"/>
          <w:szCs w:val="28"/>
        </w:rPr>
        <w:t>. Какие важнейшие задачи стоят перед ЕС в начале нынешнего века?</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sidRPr="009A485B">
        <w:rPr>
          <w:rFonts w:asciiTheme="majorBidi" w:hAnsiTheme="majorBidi" w:cstheme="majorBidi"/>
          <w:color w:val="000000"/>
          <w:sz w:val="28"/>
          <w:szCs w:val="28"/>
        </w:rPr>
        <w:t>1. В каких областях экономика США занимает наиболее передовые позиции?</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38</w:t>
      </w:r>
      <w:r w:rsidRPr="009A485B">
        <w:rPr>
          <w:rFonts w:asciiTheme="majorBidi" w:hAnsiTheme="majorBidi" w:cstheme="majorBidi"/>
          <w:color w:val="000000"/>
          <w:sz w:val="28"/>
          <w:szCs w:val="28"/>
        </w:rPr>
        <w:t>. Каковы исторически сложившиеся принципы внешнеэкономического мышления США?</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sidRPr="009A485B">
        <w:rPr>
          <w:rFonts w:asciiTheme="majorBidi" w:hAnsiTheme="majorBidi" w:cstheme="majorBidi"/>
          <w:color w:val="000000"/>
          <w:sz w:val="28"/>
          <w:szCs w:val="28"/>
        </w:rPr>
        <w:t>3</w:t>
      </w:r>
      <w:r>
        <w:rPr>
          <w:rFonts w:asciiTheme="majorBidi" w:hAnsiTheme="majorBidi" w:cstheme="majorBidi"/>
          <w:color w:val="000000"/>
          <w:sz w:val="28"/>
          <w:szCs w:val="28"/>
          <w:lang w:val="kk-KZ"/>
        </w:rPr>
        <w:t>9</w:t>
      </w:r>
      <w:r w:rsidRPr="009A485B">
        <w:rPr>
          <w:rFonts w:asciiTheme="majorBidi" w:hAnsiTheme="majorBidi" w:cstheme="majorBidi"/>
          <w:color w:val="000000"/>
          <w:sz w:val="28"/>
          <w:szCs w:val="28"/>
        </w:rPr>
        <w:t>. В чем проявляется неэквивалентность в отношениях США со странами третьего мира?</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sidRPr="009A485B">
        <w:rPr>
          <w:rFonts w:asciiTheme="majorBidi" w:hAnsiTheme="majorBidi" w:cstheme="majorBidi"/>
          <w:color w:val="000000"/>
          <w:sz w:val="28"/>
          <w:szCs w:val="28"/>
        </w:rPr>
        <w:t>4</w:t>
      </w:r>
      <w:r>
        <w:rPr>
          <w:rFonts w:asciiTheme="majorBidi" w:hAnsiTheme="majorBidi" w:cstheme="majorBidi"/>
          <w:color w:val="000000"/>
          <w:sz w:val="28"/>
          <w:szCs w:val="28"/>
          <w:lang w:val="kk-KZ"/>
        </w:rPr>
        <w:t>0</w:t>
      </w:r>
      <w:r w:rsidRPr="009A485B">
        <w:rPr>
          <w:rFonts w:asciiTheme="majorBidi" w:hAnsiTheme="majorBidi" w:cstheme="majorBidi"/>
          <w:color w:val="000000"/>
          <w:sz w:val="28"/>
          <w:szCs w:val="28"/>
        </w:rPr>
        <w:t>. С чем связаны наиболее серьезные проблемы внешней политики США в начале нынешнего века?</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41</w:t>
      </w:r>
      <w:r w:rsidRPr="009A485B">
        <w:rPr>
          <w:rFonts w:asciiTheme="majorBidi" w:hAnsiTheme="majorBidi" w:cstheme="majorBidi"/>
          <w:color w:val="000000"/>
          <w:sz w:val="28"/>
          <w:szCs w:val="28"/>
        </w:rPr>
        <w:t>. Каковы ожидаемые перемены во внешней политике США после избрания нового президента?</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42</w:t>
      </w:r>
      <w:r w:rsidRPr="009A485B">
        <w:rPr>
          <w:rFonts w:asciiTheme="majorBidi" w:hAnsiTheme="majorBidi" w:cstheme="majorBidi"/>
          <w:color w:val="000000"/>
          <w:sz w:val="28"/>
          <w:szCs w:val="28"/>
        </w:rPr>
        <w:t>. Каковы главные цели внутренней политики Китая?</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43</w:t>
      </w:r>
      <w:r w:rsidRPr="009A485B">
        <w:rPr>
          <w:rFonts w:asciiTheme="majorBidi" w:hAnsiTheme="majorBidi" w:cstheme="majorBidi"/>
          <w:color w:val="000000"/>
          <w:sz w:val="28"/>
          <w:szCs w:val="28"/>
        </w:rPr>
        <w:t>. В чем заключаются основные принципы внешней политики современного Китая?</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44</w:t>
      </w:r>
      <w:r w:rsidRPr="009A485B">
        <w:rPr>
          <w:rFonts w:asciiTheme="majorBidi" w:hAnsiTheme="majorBidi" w:cstheme="majorBidi"/>
          <w:color w:val="000000"/>
          <w:sz w:val="28"/>
          <w:szCs w:val="28"/>
        </w:rPr>
        <w:t>. Почему «тайваньская проблема» оказывает серьезное влияние на отношения Китая с внешним миром?</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sidRPr="009A485B">
        <w:rPr>
          <w:rFonts w:asciiTheme="majorBidi" w:hAnsiTheme="majorBidi" w:cstheme="majorBidi"/>
          <w:color w:val="000000"/>
          <w:sz w:val="28"/>
          <w:szCs w:val="28"/>
        </w:rPr>
        <w:t>4</w:t>
      </w:r>
      <w:r>
        <w:rPr>
          <w:rFonts w:asciiTheme="majorBidi" w:hAnsiTheme="majorBidi" w:cstheme="majorBidi"/>
          <w:color w:val="000000"/>
          <w:sz w:val="28"/>
          <w:szCs w:val="28"/>
          <w:lang w:val="kk-KZ"/>
        </w:rPr>
        <w:t>5</w:t>
      </w:r>
      <w:r w:rsidRPr="009A485B">
        <w:rPr>
          <w:rFonts w:asciiTheme="majorBidi" w:hAnsiTheme="majorBidi" w:cstheme="majorBidi"/>
          <w:color w:val="000000"/>
          <w:sz w:val="28"/>
          <w:szCs w:val="28"/>
        </w:rPr>
        <w:t>. Почему уровень политических отношений Китая и США остается низким?</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46</w:t>
      </w:r>
      <w:r w:rsidRPr="009A485B">
        <w:rPr>
          <w:rFonts w:asciiTheme="majorBidi" w:hAnsiTheme="majorBidi" w:cstheme="majorBidi"/>
          <w:color w:val="000000"/>
          <w:sz w:val="28"/>
          <w:szCs w:val="28"/>
        </w:rPr>
        <w:t>.Каковы главные проблемы политических отношений Китая и Японии?</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47</w:t>
      </w:r>
      <w:r w:rsidRPr="009A485B">
        <w:rPr>
          <w:rFonts w:asciiTheme="majorBidi" w:hAnsiTheme="majorBidi" w:cstheme="majorBidi"/>
          <w:color w:val="000000"/>
          <w:sz w:val="28"/>
          <w:szCs w:val="28"/>
        </w:rPr>
        <w:t>. Какое влияние на внешнеполитический потенциал России оказывают природно-климатические условия?</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48</w:t>
      </w:r>
      <w:r w:rsidRPr="009A485B">
        <w:rPr>
          <w:rFonts w:asciiTheme="majorBidi" w:hAnsiTheme="majorBidi" w:cstheme="majorBidi"/>
          <w:color w:val="000000"/>
          <w:sz w:val="28"/>
          <w:szCs w:val="28"/>
        </w:rPr>
        <w:t>. С чем связаны ограничения военно-политического характера в</w:t>
      </w:r>
      <w:r>
        <w:rPr>
          <w:rFonts w:asciiTheme="majorBidi" w:hAnsiTheme="majorBidi" w:cstheme="majorBidi"/>
          <w:color w:val="000000"/>
          <w:sz w:val="28"/>
          <w:szCs w:val="28"/>
          <w:lang w:val="kk-KZ"/>
        </w:rPr>
        <w:t xml:space="preserve"> </w:t>
      </w:r>
      <w:r w:rsidRPr="009A485B">
        <w:rPr>
          <w:rFonts w:asciiTheme="majorBidi" w:hAnsiTheme="majorBidi" w:cstheme="majorBidi"/>
          <w:color w:val="000000"/>
          <w:sz w:val="28"/>
          <w:szCs w:val="28"/>
        </w:rPr>
        <w:t>отношениях России со странами третьего мира?</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49</w:t>
      </w:r>
      <w:r w:rsidRPr="009A485B">
        <w:rPr>
          <w:rFonts w:asciiTheme="majorBidi" w:hAnsiTheme="majorBidi" w:cstheme="majorBidi"/>
          <w:color w:val="000000"/>
          <w:sz w:val="28"/>
          <w:szCs w:val="28"/>
        </w:rPr>
        <w:t xml:space="preserve">. Какими </w:t>
      </w:r>
      <w:proofErr w:type="spellStart"/>
      <w:r w:rsidRPr="009A485B">
        <w:rPr>
          <w:rFonts w:asciiTheme="majorBidi" w:hAnsiTheme="majorBidi" w:cstheme="majorBidi"/>
          <w:color w:val="000000"/>
          <w:sz w:val="28"/>
          <w:szCs w:val="28"/>
        </w:rPr>
        <w:t>культурно-цивилизационными</w:t>
      </w:r>
      <w:proofErr w:type="spellEnd"/>
      <w:r w:rsidRPr="009A485B">
        <w:rPr>
          <w:rFonts w:asciiTheme="majorBidi" w:hAnsiTheme="majorBidi" w:cstheme="majorBidi"/>
          <w:color w:val="000000"/>
          <w:sz w:val="28"/>
          <w:szCs w:val="28"/>
        </w:rPr>
        <w:t xml:space="preserve"> инструментами проведения внешней политики располагает Россия?</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50</w:t>
      </w:r>
      <w:r w:rsidRPr="009A485B">
        <w:rPr>
          <w:rFonts w:asciiTheme="majorBidi" w:hAnsiTheme="majorBidi" w:cstheme="majorBidi"/>
          <w:color w:val="000000"/>
          <w:sz w:val="28"/>
          <w:szCs w:val="28"/>
        </w:rPr>
        <w:t>. Как изменилась политика России в отношении российской диаспоры, проживающей в дальнем зарубежье?</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t>51</w:t>
      </w:r>
      <w:r w:rsidRPr="009A485B">
        <w:rPr>
          <w:rFonts w:asciiTheme="majorBidi" w:hAnsiTheme="majorBidi" w:cstheme="majorBidi"/>
          <w:color w:val="000000"/>
          <w:sz w:val="28"/>
          <w:szCs w:val="28"/>
        </w:rPr>
        <w:t>. Какова на ваш взгляд важнейшая характеристика современной международной обстановки?</w:t>
      </w:r>
    </w:p>
    <w:p w:rsidR="003E0EB1" w:rsidRPr="009A485B" w:rsidRDefault="003E0EB1" w:rsidP="003E0EB1">
      <w:pPr>
        <w:pStyle w:val="a6"/>
        <w:spacing w:before="0" w:beforeAutospacing="0" w:after="0" w:afterAutospacing="0"/>
        <w:jc w:val="both"/>
        <w:rPr>
          <w:rFonts w:asciiTheme="majorBidi" w:hAnsiTheme="majorBidi" w:cstheme="majorBidi"/>
          <w:color w:val="000000"/>
          <w:sz w:val="28"/>
          <w:szCs w:val="28"/>
        </w:rPr>
      </w:pPr>
      <w:r>
        <w:rPr>
          <w:rFonts w:asciiTheme="majorBidi" w:hAnsiTheme="majorBidi" w:cstheme="majorBidi"/>
          <w:color w:val="000000"/>
          <w:sz w:val="28"/>
          <w:szCs w:val="28"/>
          <w:lang w:val="kk-KZ"/>
        </w:rPr>
        <w:lastRenderedPageBreak/>
        <w:t xml:space="preserve">52. </w:t>
      </w:r>
      <w:r w:rsidRPr="009A485B">
        <w:rPr>
          <w:rFonts w:asciiTheme="majorBidi" w:hAnsiTheme="majorBidi" w:cstheme="majorBidi"/>
          <w:color w:val="000000"/>
          <w:sz w:val="28"/>
          <w:szCs w:val="28"/>
        </w:rPr>
        <w:t xml:space="preserve"> В чем состоит главная внутриполитическая задача </w:t>
      </w:r>
      <w:r>
        <w:rPr>
          <w:rFonts w:asciiTheme="majorBidi" w:hAnsiTheme="majorBidi" w:cstheme="majorBidi"/>
          <w:color w:val="000000"/>
          <w:sz w:val="28"/>
          <w:szCs w:val="28"/>
          <w:lang w:val="kk-KZ"/>
        </w:rPr>
        <w:t>ЕС</w:t>
      </w:r>
      <w:r w:rsidRPr="009A485B">
        <w:rPr>
          <w:rFonts w:asciiTheme="majorBidi" w:hAnsiTheme="majorBidi" w:cstheme="majorBidi"/>
          <w:color w:val="000000"/>
          <w:sz w:val="28"/>
          <w:szCs w:val="28"/>
        </w:rPr>
        <w:t xml:space="preserve"> в</w:t>
      </w:r>
      <w:r>
        <w:rPr>
          <w:rFonts w:asciiTheme="majorBidi" w:hAnsiTheme="majorBidi" w:cstheme="majorBidi"/>
          <w:color w:val="000000"/>
          <w:sz w:val="28"/>
          <w:szCs w:val="28"/>
          <w:lang w:val="kk-KZ"/>
        </w:rPr>
        <w:t xml:space="preserve"> </w:t>
      </w:r>
      <w:r w:rsidRPr="009A485B">
        <w:rPr>
          <w:rFonts w:asciiTheme="majorBidi" w:hAnsiTheme="majorBidi" w:cstheme="majorBidi"/>
          <w:color w:val="000000"/>
          <w:sz w:val="28"/>
          <w:szCs w:val="28"/>
        </w:rPr>
        <w:t>ее отношениях с мусульманским Югом?</w:t>
      </w:r>
    </w:p>
    <w:p w:rsidR="003E0EB1"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53.</w:t>
      </w:r>
      <w:r w:rsidRPr="009A485B">
        <w:rPr>
          <w:rFonts w:asciiTheme="majorBidi" w:hAnsiTheme="majorBidi" w:cstheme="majorBidi"/>
          <w:sz w:val="28"/>
          <w:szCs w:val="28"/>
        </w:rPr>
        <w:t xml:space="preserve">Чем отличаются различные этапы становления и развития меж </w:t>
      </w:r>
      <w:proofErr w:type="spellStart"/>
      <w:r w:rsidRPr="009A485B">
        <w:rPr>
          <w:rFonts w:asciiTheme="majorBidi" w:hAnsiTheme="majorBidi" w:cstheme="majorBidi"/>
          <w:sz w:val="28"/>
          <w:szCs w:val="28"/>
        </w:rPr>
        <w:t>дународных</w:t>
      </w:r>
      <w:proofErr w:type="spellEnd"/>
      <w:r w:rsidRPr="009A485B">
        <w:rPr>
          <w:rFonts w:asciiTheme="majorBidi" w:hAnsiTheme="majorBidi" w:cstheme="majorBidi"/>
          <w:sz w:val="28"/>
          <w:szCs w:val="28"/>
        </w:rPr>
        <w:t xml:space="preserve"> компаний? </w:t>
      </w:r>
    </w:p>
    <w:p w:rsidR="003E0EB1"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54</w:t>
      </w:r>
      <w:r w:rsidRPr="009A485B">
        <w:rPr>
          <w:rFonts w:asciiTheme="majorBidi" w:hAnsiTheme="majorBidi" w:cstheme="majorBidi"/>
          <w:sz w:val="28"/>
          <w:szCs w:val="28"/>
        </w:rPr>
        <w:t xml:space="preserve">. Каковы специфические черты функционирования ТНК? </w:t>
      </w:r>
    </w:p>
    <w:p w:rsidR="003E0EB1"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55</w:t>
      </w:r>
      <w:r w:rsidRPr="009A485B">
        <w:rPr>
          <w:rFonts w:asciiTheme="majorBidi" w:hAnsiTheme="majorBidi" w:cstheme="majorBidi"/>
          <w:sz w:val="28"/>
          <w:szCs w:val="28"/>
        </w:rPr>
        <w:t xml:space="preserve">. Дайте словесное описание «моделей конкурентной борьбы» международного бизнеса? </w:t>
      </w:r>
    </w:p>
    <w:p w:rsidR="003E0EB1"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56</w:t>
      </w:r>
      <w:r w:rsidRPr="009A485B">
        <w:rPr>
          <w:rFonts w:asciiTheme="majorBidi" w:hAnsiTheme="majorBidi" w:cstheme="majorBidi"/>
          <w:sz w:val="28"/>
          <w:szCs w:val="28"/>
        </w:rPr>
        <w:t xml:space="preserve">. Охарактеризуйте факторы, формирующие тип построения структуры международной компании на рынке. </w:t>
      </w:r>
    </w:p>
    <w:p w:rsidR="003E0EB1" w:rsidRPr="009A485B" w:rsidRDefault="003E0EB1" w:rsidP="003E0EB1">
      <w:pPr>
        <w:spacing w:after="0" w:line="240" w:lineRule="auto"/>
        <w:jc w:val="both"/>
        <w:rPr>
          <w:rFonts w:asciiTheme="majorBidi" w:hAnsiTheme="majorBidi" w:cstheme="majorBidi"/>
          <w:sz w:val="28"/>
          <w:szCs w:val="28"/>
          <w:lang w:val="kk-KZ"/>
        </w:rPr>
      </w:pPr>
      <w:r w:rsidRPr="009A485B">
        <w:rPr>
          <w:rFonts w:asciiTheme="majorBidi" w:hAnsiTheme="majorBidi" w:cstheme="majorBidi"/>
          <w:sz w:val="28"/>
          <w:szCs w:val="28"/>
        </w:rPr>
        <w:t>5</w:t>
      </w:r>
      <w:r>
        <w:rPr>
          <w:rFonts w:asciiTheme="majorBidi" w:hAnsiTheme="majorBidi" w:cstheme="majorBidi"/>
          <w:sz w:val="28"/>
          <w:szCs w:val="28"/>
          <w:lang w:val="kk-KZ"/>
        </w:rPr>
        <w:t>7</w:t>
      </w:r>
      <w:r w:rsidRPr="009A485B">
        <w:rPr>
          <w:rFonts w:asciiTheme="majorBidi" w:hAnsiTheme="majorBidi" w:cstheme="majorBidi"/>
          <w:sz w:val="28"/>
          <w:szCs w:val="28"/>
        </w:rPr>
        <w:t xml:space="preserve">. Как определяются индексы интернационализации и </w:t>
      </w:r>
      <w:proofErr w:type="spellStart"/>
      <w:r w:rsidRPr="009A485B">
        <w:rPr>
          <w:rFonts w:asciiTheme="majorBidi" w:hAnsiTheme="majorBidi" w:cstheme="majorBidi"/>
          <w:sz w:val="28"/>
          <w:szCs w:val="28"/>
        </w:rPr>
        <w:t>трансн</w:t>
      </w:r>
      <w:proofErr w:type="gramStart"/>
      <w:r w:rsidRPr="009A485B">
        <w:rPr>
          <w:rFonts w:asciiTheme="majorBidi" w:hAnsiTheme="majorBidi" w:cstheme="majorBidi"/>
          <w:sz w:val="28"/>
          <w:szCs w:val="28"/>
        </w:rPr>
        <w:t>а</w:t>
      </w:r>
      <w:proofErr w:type="spellEnd"/>
      <w:r w:rsidRPr="009A485B">
        <w:rPr>
          <w:rFonts w:asciiTheme="majorBidi" w:hAnsiTheme="majorBidi" w:cstheme="majorBidi"/>
          <w:sz w:val="28"/>
          <w:szCs w:val="28"/>
        </w:rPr>
        <w:t>-</w:t>
      </w:r>
      <w:proofErr w:type="gramEnd"/>
      <w:r w:rsidRPr="009A485B">
        <w:rPr>
          <w:rFonts w:asciiTheme="majorBidi" w:hAnsiTheme="majorBidi" w:cstheme="majorBidi"/>
          <w:sz w:val="28"/>
          <w:szCs w:val="28"/>
        </w:rPr>
        <w:t xml:space="preserve"> </w:t>
      </w:r>
      <w:proofErr w:type="spellStart"/>
      <w:r w:rsidRPr="009A485B">
        <w:rPr>
          <w:rFonts w:asciiTheme="majorBidi" w:hAnsiTheme="majorBidi" w:cstheme="majorBidi"/>
          <w:sz w:val="28"/>
          <w:szCs w:val="28"/>
        </w:rPr>
        <w:t>ционализации</w:t>
      </w:r>
      <w:proofErr w:type="spellEnd"/>
      <w:r w:rsidRPr="009A485B">
        <w:rPr>
          <w:rFonts w:asciiTheme="majorBidi" w:hAnsiTheme="majorBidi" w:cstheme="majorBidi"/>
          <w:sz w:val="28"/>
          <w:szCs w:val="28"/>
        </w:rPr>
        <w:t xml:space="preserve"> ТНК?</w:t>
      </w:r>
    </w:p>
    <w:p w:rsidR="003E0EB1"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 xml:space="preserve">58. </w:t>
      </w:r>
      <w:r w:rsidRPr="009A485B">
        <w:rPr>
          <w:rFonts w:asciiTheme="majorBidi" w:hAnsiTheme="majorBidi" w:cstheme="majorBidi"/>
          <w:sz w:val="28"/>
          <w:szCs w:val="28"/>
        </w:rPr>
        <w:t>Каковы основные этапы развития интеграционных процессов в мировой экономике?</w:t>
      </w:r>
    </w:p>
    <w:p w:rsidR="003E0EB1"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59</w:t>
      </w:r>
      <w:r w:rsidRPr="009A485B">
        <w:rPr>
          <w:rFonts w:asciiTheme="majorBidi" w:hAnsiTheme="majorBidi" w:cstheme="majorBidi"/>
          <w:sz w:val="28"/>
          <w:szCs w:val="28"/>
        </w:rPr>
        <w:t xml:space="preserve">. Определите экономический эффект, который получает страна от участия в интеграционных процессах. </w:t>
      </w:r>
    </w:p>
    <w:p w:rsidR="003E0EB1"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60</w:t>
      </w:r>
      <w:r w:rsidRPr="009A485B">
        <w:rPr>
          <w:rFonts w:asciiTheme="majorBidi" w:hAnsiTheme="majorBidi" w:cstheme="majorBidi"/>
          <w:sz w:val="28"/>
          <w:szCs w:val="28"/>
        </w:rPr>
        <w:t xml:space="preserve">. Назовите особенности интеграционных процессов в Европе. </w:t>
      </w:r>
    </w:p>
    <w:p w:rsidR="003E0EB1"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61</w:t>
      </w:r>
      <w:r w:rsidRPr="009A485B">
        <w:rPr>
          <w:rFonts w:asciiTheme="majorBidi" w:hAnsiTheme="majorBidi" w:cstheme="majorBidi"/>
          <w:sz w:val="28"/>
          <w:szCs w:val="28"/>
        </w:rPr>
        <w:t xml:space="preserve">. Почему основными факторами дезинтеграции в мировой экономике являются политические факторы? </w:t>
      </w:r>
    </w:p>
    <w:p w:rsidR="003E0EB1"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62</w:t>
      </w:r>
      <w:r w:rsidRPr="009A485B">
        <w:rPr>
          <w:rFonts w:asciiTheme="majorBidi" w:hAnsiTheme="majorBidi" w:cstheme="majorBidi"/>
          <w:sz w:val="28"/>
          <w:szCs w:val="28"/>
        </w:rPr>
        <w:t xml:space="preserve">. Охарактеризуйте основные итоги интеграционных процессов в различных регионах мира. </w:t>
      </w:r>
    </w:p>
    <w:p w:rsidR="003E0EB1" w:rsidRDefault="003E0EB1" w:rsidP="003E0EB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63</w:t>
      </w:r>
      <w:r w:rsidRPr="009A485B">
        <w:rPr>
          <w:rFonts w:asciiTheme="majorBidi" w:hAnsiTheme="majorBidi" w:cstheme="majorBidi"/>
          <w:sz w:val="28"/>
          <w:szCs w:val="28"/>
        </w:rPr>
        <w:t xml:space="preserve">. Назовите причины неэффективной интеграции на постсоветском пространстве. </w:t>
      </w:r>
    </w:p>
    <w:p w:rsidR="003E0EB1" w:rsidRPr="009A485B" w:rsidRDefault="003E0EB1" w:rsidP="003E0EB1">
      <w:pPr>
        <w:spacing w:after="0" w:line="240" w:lineRule="auto"/>
        <w:jc w:val="both"/>
        <w:rPr>
          <w:rFonts w:asciiTheme="majorBidi" w:hAnsiTheme="majorBidi" w:cstheme="majorBidi"/>
          <w:b/>
          <w:bCs/>
          <w:sz w:val="28"/>
          <w:szCs w:val="28"/>
          <w:lang w:val="kk-KZ"/>
        </w:rPr>
      </w:pPr>
      <w:r>
        <w:rPr>
          <w:rFonts w:asciiTheme="majorBidi" w:hAnsiTheme="majorBidi" w:cstheme="majorBidi"/>
          <w:sz w:val="28"/>
          <w:szCs w:val="28"/>
          <w:lang w:val="kk-KZ"/>
        </w:rPr>
        <w:t>64</w:t>
      </w:r>
      <w:r w:rsidRPr="009A485B">
        <w:rPr>
          <w:rFonts w:asciiTheme="majorBidi" w:hAnsiTheme="majorBidi" w:cstheme="majorBidi"/>
          <w:sz w:val="28"/>
          <w:szCs w:val="28"/>
        </w:rPr>
        <w:t>. Объясните, в чем выражается эволюция интеграционных процессов на современном этапе развития мировой экономики?</w:t>
      </w:r>
    </w:p>
    <w:p w:rsidR="003E0EB1" w:rsidRPr="009A485B" w:rsidRDefault="003E0EB1" w:rsidP="003E0EB1">
      <w:pPr>
        <w:spacing w:after="0" w:line="240" w:lineRule="auto"/>
        <w:ind w:firstLine="709"/>
        <w:jc w:val="both"/>
        <w:rPr>
          <w:rFonts w:asciiTheme="majorBidi" w:hAnsiTheme="majorBidi" w:cstheme="majorBidi"/>
          <w:sz w:val="28"/>
          <w:szCs w:val="28"/>
          <w:lang w:val="kk-KZ"/>
        </w:rPr>
      </w:pPr>
    </w:p>
    <w:p w:rsidR="00D64F12" w:rsidRDefault="00D64F12" w:rsidP="008D4E5E">
      <w:pPr>
        <w:spacing w:after="0" w:line="240" w:lineRule="auto"/>
        <w:jc w:val="center"/>
        <w:rPr>
          <w:rFonts w:asciiTheme="majorBidi" w:hAnsiTheme="majorBidi" w:cstheme="majorBidi"/>
          <w:b/>
          <w:bCs/>
          <w:sz w:val="28"/>
          <w:szCs w:val="28"/>
          <w:lang w:val="kk-KZ"/>
        </w:rPr>
      </w:pPr>
    </w:p>
    <w:p w:rsidR="008D4E5E" w:rsidRPr="0013025F" w:rsidRDefault="0013025F" w:rsidP="008D4E5E">
      <w:pPr>
        <w:spacing w:after="0" w:line="240" w:lineRule="auto"/>
        <w:jc w:val="center"/>
        <w:rPr>
          <w:rFonts w:asciiTheme="majorBidi" w:hAnsiTheme="majorBidi" w:cstheme="majorBidi"/>
          <w:b/>
          <w:bCs/>
          <w:sz w:val="28"/>
          <w:szCs w:val="28"/>
          <w:lang w:val="kk-KZ"/>
        </w:rPr>
      </w:pPr>
      <w:r w:rsidRPr="0013025F">
        <w:rPr>
          <w:rFonts w:asciiTheme="majorBidi" w:hAnsiTheme="majorBidi" w:cstheme="majorBidi"/>
          <w:b/>
          <w:bCs/>
          <w:sz w:val="28"/>
          <w:szCs w:val="28"/>
          <w:lang w:val="kk-KZ"/>
        </w:rPr>
        <w:t xml:space="preserve">4. СОВЕТЫ ПО ПЛАНИРОВАНИЮ И ОРГАНИЗАЦИИ ВРЕМЕНИ, </w:t>
      </w:r>
      <w:r w:rsidR="008D4E5E" w:rsidRPr="0013025F">
        <w:rPr>
          <w:rFonts w:asciiTheme="majorBidi" w:hAnsiTheme="majorBidi" w:cstheme="majorBidi"/>
          <w:b/>
          <w:bCs/>
          <w:sz w:val="28"/>
          <w:szCs w:val="28"/>
          <w:lang w:val="kk-KZ"/>
        </w:rPr>
        <w:t>НЕОБХОДИМОГО НА ИЗУЧЕНИЕ ДИСЦИПЛИНЫ</w:t>
      </w:r>
    </w:p>
    <w:p w:rsidR="00804180" w:rsidRPr="008D4E5E" w:rsidRDefault="00804180" w:rsidP="008D4E5E">
      <w:pPr>
        <w:pStyle w:val="a6"/>
        <w:spacing w:before="0" w:beforeAutospacing="0" w:after="0" w:afterAutospacing="0"/>
        <w:ind w:firstLine="709"/>
        <w:jc w:val="both"/>
        <w:rPr>
          <w:rFonts w:asciiTheme="majorBidi" w:hAnsiTheme="majorBidi" w:cstheme="majorBidi"/>
          <w:color w:val="000000"/>
          <w:sz w:val="28"/>
          <w:szCs w:val="28"/>
        </w:rPr>
      </w:pPr>
      <w:r w:rsidRPr="008D4E5E">
        <w:rPr>
          <w:rFonts w:asciiTheme="majorBidi" w:hAnsiTheme="majorBidi" w:cstheme="majorBidi"/>
          <w:color w:val="000000"/>
          <w:sz w:val="28"/>
          <w:szCs w:val="28"/>
        </w:rPr>
        <w:t xml:space="preserve">Овладением необходимыми профессиональными знаниями, умениями и навыками должно завершиться изучение дисциплины. Данный </w:t>
      </w:r>
      <w:proofErr w:type="gramStart"/>
      <w:r w:rsidRPr="008D4E5E">
        <w:rPr>
          <w:rFonts w:asciiTheme="majorBidi" w:hAnsiTheme="majorBidi" w:cstheme="majorBidi"/>
          <w:color w:val="000000"/>
          <w:sz w:val="28"/>
          <w:szCs w:val="28"/>
        </w:rPr>
        <w:t>результат</w:t>
      </w:r>
      <w:proofErr w:type="gramEnd"/>
      <w:r w:rsidRPr="008D4E5E">
        <w:rPr>
          <w:rFonts w:asciiTheme="majorBidi" w:hAnsiTheme="majorBidi" w:cstheme="majorBidi"/>
          <w:color w:val="000000"/>
          <w:sz w:val="28"/>
          <w:szCs w:val="28"/>
        </w:rPr>
        <w:t xml:space="preserve"> может быть достигнут только после значительных усилий. При этом </w:t>
      </w:r>
      <w:proofErr w:type="gramStart"/>
      <w:r w:rsidRPr="008D4E5E">
        <w:rPr>
          <w:rFonts w:asciiTheme="majorBidi" w:hAnsiTheme="majorBidi" w:cstheme="majorBidi"/>
          <w:color w:val="000000"/>
          <w:sz w:val="28"/>
          <w:szCs w:val="28"/>
        </w:rPr>
        <w:t>важное значение</w:t>
      </w:r>
      <w:proofErr w:type="gramEnd"/>
      <w:r w:rsidRPr="008D4E5E">
        <w:rPr>
          <w:rFonts w:asciiTheme="majorBidi" w:hAnsiTheme="majorBidi" w:cstheme="majorBidi"/>
          <w:color w:val="000000"/>
          <w:sz w:val="28"/>
          <w:szCs w:val="28"/>
        </w:rPr>
        <w:t xml:space="preserve"> имеют не только старание и способности, но и хорошо продуманная организация труда студента, и прежде всего правильная организация времени.</w:t>
      </w:r>
    </w:p>
    <w:p w:rsidR="00804180" w:rsidRPr="008D4E5E" w:rsidRDefault="00804180" w:rsidP="008D4E5E">
      <w:pPr>
        <w:pStyle w:val="a6"/>
        <w:spacing w:before="0" w:beforeAutospacing="0" w:after="0" w:afterAutospacing="0"/>
        <w:ind w:firstLine="709"/>
        <w:jc w:val="both"/>
        <w:rPr>
          <w:rFonts w:asciiTheme="majorBidi" w:hAnsiTheme="majorBidi" w:cstheme="majorBidi"/>
          <w:color w:val="000000"/>
          <w:sz w:val="28"/>
          <w:szCs w:val="28"/>
        </w:rPr>
      </w:pPr>
      <w:r w:rsidRPr="008D4E5E">
        <w:rPr>
          <w:rFonts w:asciiTheme="majorBidi" w:hAnsiTheme="majorBidi" w:cstheme="majorBidi"/>
          <w:color w:val="000000"/>
          <w:sz w:val="28"/>
          <w:szCs w:val="28"/>
        </w:rPr>
        <w:t>По каждой теме дисциплины «</w:t>
      </w:r>
      <w:r w:rsidR="008D4E5E">
        <w:rPr>
          <w:rFonts w:asciiTheme="majorBidi" w:hAnsiTheme="majorBidi" w:cstheme="majorBidi"/>
          <w:color w:val="000000"/>
          <w:sz w:val="28"/>
          <w:szCs w:val="28"/>
          <w:lang w:val="kk-KZ"/>
        </w:rPr>
        <w:t>Основы геополитики</w:t>
      </w:r>
      <w:r w:rsidRPr="008D4E5E">
        <w:rPr>
          <w:rFonts w:asciiTheme="majorBidi" w:hAnsiTheme="majorBidi" w:cstheme="majorBidi"/>
          <w:color w:val="000000"/>
          <w:sz w:val="28"/>
          <w:szCs w:val="28"/>
        </w:rPr>
        <w:t xml:space="preserve">» предполагается проведение аудиторных занятий и самостоятельной </w:t>
      </w:r>
      <w:proofErr w:type="gramStart"/>
      <w:r w:rsidRPr="008D4E5E">
        <w:rPr>
          <w:rFonts w:asciiTheme="majorBidi" w:hAnsiTheme="majorBidi" w:cstheme="majorBidi"/>
          <w:color w:val="000000"/>
          <w:sz w:val="28"/>
          <w:szCs w:val="28"/>
        </w:rPr>
        <w:t>работы</w:t>
      </w:r>
      <w:proofErr w:type="gramEnd"/>
      <w:r w:rsidRPr="008D4E5E">
        <w:rPr>
          <w:rFonts w:asciiTheme="majorBidi" w:hAnsiTheme="majorBidi" w:cstheme="majorBidi"/>
          <w:color w:val="000000"/>
          <w:sz w:val="28"/>
          <w:szCs w:val="28"/>
        </w:rPr>
        <w:t xml:space="preserve"> т. е. чтение лекций, разработка сообщения доклада, вопросы для контроля знаний. Время, на изучение дисциплины и планирование объема времени на самостоятельную работу студента отводится согласно рабочему учебному плану данной специальности. Предусматриваются также активные формы обучения, такие как, решение задач с анализом конкретных </w:t>
      </w:r>
      <w:r w:rsidR="008D4E5E">
        <w:rPr>
          <w:rFonts w:asciiTheme="majorBidi" w:hAnsiTheme="majorBidi" w:cstheme="majorBidi"/>
          <w:color w:val="000000"/>
          <w:sz w:val="28"/>
          <w:szCs w:val="28"/>
          <w:lang w:val="kk-KZ"/>
        </w:rPr>
        <w:t>геополит</w:t>
      </w:r>
      <w:proofErr w:type="spellStart"/>
      <w:r w:rsidRPr="008D4E5E">
        <w:rPr>
          <w:rFonts w:asciiTheme="majorBidi" w:hAnsiTheme="majorBidi" w:cstheme="majorBidi"/>
          <w:color w:val="000000"/>
          <w:sz w:val="28"/>
          <w:szCs w:val="28"/>
        </w:rPr>
        <w:t>ических</w:t>
      </w:r>
      <w:proofErr w:type="spellEnd"/>
      <w:r w:rsidRPr="008D4E5E">
        <w:rPr>
          <w:rFonts w:asciiTheme="majorBidi" w:hAnsiTheme="majorBidi" w:cstheme="majorBidi"/>
          <w:color w:val="000000"/>
          <w:sz w:val="28"/>
          <w:szCs w:val="28"/>
        </w:rPr>
        <w:t xml:space="preserve"> ситуаций, составление интеллект карты и др.</w:t>
      </w:r>
    </w:p>
    <w:p w:rsidR="00804180" w:rsidRPr="008D4E5E" w:rsidRDefault="00804180" w:rsidP="008D4E5E">
      <w:pPr>
        <w:pStyle w:val="a6"/>
        <w:spacing w:before="0" w:beforeAutospacing="0" w:after="0" w:afterAutospacing="0"/>
        <w:ind w:firstLine="709"/>
        <w:jc w:val="both"/>
        <w:rPr>
          <w:rFonts w:asciiTheme="majorBidi" w:hAnsiTheme="majorBidi" w:cstheme="majorBidi"/>
          <w:color w:val="000000"/>
          <w:sz w:val="28"/>
          <w:szCs w:val="28"/>
        </w:rPr>
      </w:pPr>
      <w:r w:rsidRPr="008D4E5E">
        <w:rPr>
          <w:rFonts w:asciiTheme="majorBidi" w:hAnsiTheme="majorBidi" w:cstheme="majorBidi"/>
          <w:color w:val="000000"/>
          <w:sz w:val="28"/>
          <w:szCs w:val="28"/>
        </w:rPr>
        <w:t xml:space="preserve">Для сокращения затрат времени на изучение дисциплины в первую очередь, необходимо своевременно выяснить, какой объем информации следует усвоить, какие умения приобрести для успешного освоения дисциплины, какие задания выполнить для того, чтобы получить достойную </w:t>
      </w:r>
      <w:r w:rsidRPr="008D4E5E">
        <w:rPr>
          <w:rFonts w:asciiTheme="majorBidi" w:hAnsiTheme="majorBidi" w:cstheme="majorBidi"/>
          <w:color w:val="000000"/>
          <w:sz w:val="28"/>
          <w:szCs w:val="28"/>
        </w:rPr>
        <w:lastRenderedPageBreak/>
        <w:t xml:space="preserve">оценку. </w:t>
      </w:r>
      <w:proofErr w:type="gramStart"/>
      <w:r w:rsidRPr="008D4E5E">
        <w:rPr>
          <w:rFonts w:asciiTheme="majorBidi" w:hAnsiTheme="majorBidi" w:cstheme="majorBidi"/>
          <w:color w:val="000000"/>
          <w:sz w:val="28"/>
          <w:szCs w:val="28"/>
        </w:rPr>
        <w:t>Сведения об этом (списки рекомендуемой и дополнительной литературы, темы практических занятий, тестовые задания, а также другие необходимые материалы) имеются в разработанной рабочей учебной программы дисциплины.</w:t>
      </w:r>
      <w:proofErr w:type="gramEnd"/>
    </w:p>
    <w:p w:rsidR="00804180" w:rsidRPr="008D4E5E" w:rsidRDefault="00804180" w:rsidP="008D4E5E">
      <w:pPr>
        <w:pStyle w:val="a6"/>
        <w:spacing w:before="0" w:beforeAutospacing="0" w:after="0" w:afterAutospacing="0"/>
        <w:ind w:firstLine="709"/>
        <w:jc w:val="both"/>
        <w:rPr>
          <w:rFonts w:asciiTheme="majorBidi" w:hAnsiTheme="majorBidi" w:cstheme="majorBidi"/>
          <w:color w:val="000000"/>
          <w:sz w:val="28"/>
          <w:szCs w:val="28"/>
        </w:rPr>
      </w:pPr>
      <w:r w:rsidRPr="008D4E5E">
        <w:rPr>
          <w:rFonts w:asciiTheme="majorBidi" w:hAnsiTheme="majorBidi" w:cstheme="majorBidi"/>
          <w:color w:val="000000"/>
          <w:sz w:val="28"/>
          <w:szCs w:val="28"/>
        </w:rPr>
        <w:t>Регулярное посещение лекций и практических занятий не только способствует успешному овладению профессиональными знаниями, но и помогает наилучшим образом организовать время, т.к. все виды занятий распределены в семестре планомерно, с учетом необходимых временных затрат. Важная роль в планировании и организации времени на изучение дисциплины отводится знакомству с планом-графиком выполнения самостоятельной работы студентов по данной дисциплине. В нем содержится виды самостоятельной работы для всех разделов дисциплины, указаны примерные нормы времени на выполнение и сроки сдачи заданий.</w:t>
      </w:r>
      <w:proofErr w:type="gramStart"/>
      <w:r w:rsidRPr="008D4E5E">
        <w:rPr>
          <w:rFonts w:asciiTheme="majorBidi" w:hAnsiTheme="majorBidi" w:cstheme="majorBidi"/>
          <w:color w:val="000000"/>
          <w:sz w:val="28"/>
          <w:szCs w:val="28"/>
        </w:rPr>
        <w:t xml:space="preserve"> .</w:t>
      </w:r>
      <w:proofErr w:type="gramEnd"/>
    </w:p>
    <w:p w:rsidR="00804180" w:rsidRPr="008D4E5E" w:rsidRDefault="00804180" w:rsidP="008D4E5E">
      <w:pPr>
        <w:pStyle w:val="a6"/>
        <w:spacing w:before="0" w:beforeAutospacing="0" w:after="0" w:afterAutospacing="0"/>
        <w:ind w:firstLine="709"/>
        <w:jc w:val="both"/>
        <w:rPr>
          <w:rFonts w:asciiTheme="majorBidi" w:hAnsiTheme="majorBidi" w:cstheme="majorBidi"/>
          <w:color w:val="000000"/>
          <w:sz w:val="28"/>
          <w:szCs w:val="28"/>
        </w:rPr>
      </w:pPr>
      <w:r w:rsidRPr="008D4E5E">
        <w:rPr>
          <w:rFonts w:asciiTheme="majorBidi" w:hAnsiTheme="majorBidi" w:cstheme="majorBidi"/>
          <w:color w:val="000000"/>
          <w:sz w:val="28"/>
          <w:szCs w:val="28"/>
        </w:rPr>
        <w:t xml:space="preserve">Чтобы содержательная информация по дисциплине запоминалась, целесообразно изучать ее поэтапно – по темам и в строгой последовательности, поскольку последующие темы, как правило, опираются </w:t>
      </w:r>
      <w:proofErr w:type="gramStart"/>
      <w:r w:rsidRPr="008D4E5E">
        <w:rPr>
          <w:rFonts w:asciiTheme="majorBidi" w:hAnsiTheme="majorBidi" w:cstheme="majorBidi"/>
          <w:color w:val="000000"/>
          <w:sz w:val="28"/>
          <w:szCs w:val="28"/>
        </w:rPr>
        <w:t>на</w:t>
      </w:r>
      <w:proofErr w:type="gramEnd"/>
      <w:r w:rsidRPr="008D4E5E">
        <w:rPr>
          <w:rFonts w:asciiTheme="majorBidi" w:hAnsiTheme="majorBidi" w:cstheme="majorBidi"/>
          <w:color w:val="000000"/>
          <w:sz w:val="28"/>
          <w:szCs w:val="28"/>
        </w:rPr>
        <w:t xml:space="preserve"> предыдущие. При подготовке к практическим занятиям целесообразно за несколько дней до занятия внимательно 1–2 раза прочитать нужную тему, попытавшись разобраться со всеми теоретико-методическими положениями и примерами. Для более глубокого усвоения материала крайне важно обратиться за помощью к основной и дополнительной учебной, справочной литературе, журналам или к преподавателю за консультацией. Программой предусмотрены варианты, когда результаты самостоятельного изучения темы излагаются в виде эссе или конспектов, которые содержат описание эволюции представлений об </w:t>
      </w:r>
      <w:r w:rsidR="008D4E5E">
        <w:rPr>
          <w:rFonts w:asciiTheme="majorBidi" w:hAnsiTheme="majorBidi" w:cstheme="majorBidi"/>
          <w:color w:val="000000"/>
          <w:sz w:val="28"/>
          <w:szCs w:val="28"/>
          <w:lang w:val="kk-KZ"/>
        </w:rPr>
        <w:t>геополитическом</w:t>
      </w:r>
      <w:r w:rsidRPr="008D4E5E">
        <w:rPr>
          <w:rFonts w:asciiTheme="majorBidi" w:hAnsiTheme="majorBidi" w:cstheme="majorBidi"/>
          <w:color w:val="000000"/>
          <w:sz w:val="28"/>
          <w:szCs w:val="28"/>
        </w:rPr>
        <w:t>м явлении или процессе, группировку и критический анализ различных точек зрения ученых и специалистов, обоснование собственного мнения по предмету исследования. За день до семинара крайне важно повторить определения базовых понятий, классификации, структуры и другие базовые положения.</w:t>
      </w:r>
    </w:p>
    <w:p w:rsidR="00804180" w:rsidRPr="008D4E5E" w:rsidRDefault="00804180" w:rsidP="008D4E5E">
      <w:pPr>
        <w:pStyle w:val="a6"/>
        <w:spacing w:before="0" w:beforeAutospacing="0" w:after="0" w:afterAutospacing="0"/>
        <w:ind w:firstLine="709"/>
        <w:jc w:val="both"/>
        <w:rPr>
          <w:rFonts w:asciiTheme="majorBidi" w:hAnsiTheme="majorBidi" w:cstheme="majorBidi"/>
          <w:color w:val="000000"/>
          <w:sz w:val="28"/>
          <w:szCs w:val="28"/>
        </w:rPr>
      </w:pPr>
      <w:r w:rsidRPr="008D4E5E">
        <w:rPr>
          <w:rFonts w:asciiTheme="majorBidi" w:hAnsiTheme="majorBidi" w:cstheme="majorBidi"/>
          <w:color w:val="000000"/>
          <w:sz w:val="28"/>
          <w:szCs w:val="28"/>
        </w:rPr>
        <w:t>Важной частью работы студента является знакомство с рекомендуемой и дополнительной литературой, поскольку лекционный материал, при всей его важности для процесса изучения дисциплины, содержит лишь минимум необходимых теоретических сведений. Высшее образование предполагает более глубокое знание предмета. Кроме того, оно предполагает не только усвоение информации, но и формирование навыков исследовательской работы. Для этого необходимо изучать и самостоятельно анализировать статьи периодических изданий и Интернет-ресурсы.</w:t>
      </w:r>
    </w:p>
    <w:p w:rsidR="00804180" w:rsidRPr="008D4E5E" w:rsidRDefault="00804180" w:rsidP="008D4E5E">
      <w:pPr>
        <w:pStyle w:val="a6"/>
        <w:spacing w:before="0" w:beforeAutospacing="0" w:after="0" w:afterAutospacing="0"/>
        <w:ind w:firstLine="709"/>
        <w:jc w:val="both"/>
        <w:rPr>
          <w:rFonts w:asciiTheme="majorBidi" w:hAnsiTheme="majorBidi" w:cstheme="majorBidi"/>
          <w:color w:val="000000"/>
          <w:sz w:val="28"/>
          <w:szCs w:val="28"/>
        </w:rPr>
      </w:pPr>
      <w:r w:rsidRPr="008D4E5E">
        <w:rPr>
          <w:rFonts w:asciiTheme="majorBidi" w:hAnsiTheme="majorBidi" w:cstheme="majorBidi"/>
          <w:color w:val="000000"/>
          <w:sz w:val="28"/>
          <w:szCs w:val="28"/>
        </w:rPr>
        <w:t>Работу по конспектированию дополнительной литературы следует выполнять, предварительно изучив планы практических занятий. В этом случае ничего не будет упущено и студенту не придется возвращаться к знакомству с источником повторно. Правильная организация работы, чему должны способствовать данные выше рекомендации, позволит студенту своевременно выполнить все задания, получить достойную оценку и избежать, таким образом, необходимости тратить время на переподготовку и пересдачу предмета.</w:t>
      </w:r>
    </w:p>
    <w:p w:rsidR="00804180" w:rsidRPr="008D4E5E" w:rsidRDefault="00804180" w:rsidP="008D4E5E">
      <w:pPr>
        <w:pStyle w:val="a6"/>
        <w:spacing w:before="0" w:beforeAutospacing="0" w:after="0" w:afterAutospacing="0"/>
        <w:ind w:firstLine="709"/>
        <w:jc w:val="both"/>
        <w:rPr>
          <w:rFonts w:asciiTheme="majorBidi" w:hAnsiTheme="majorBidi" w:cstheme="majorBidi"/>
          <w:color w:val="000000"/>
          <w:sz w:val="28"/>
          <w:szCs w:val="28"/>
        </w:rPr>
      </w:pPr>
      <w:r w:rsidRPr="008D4E5E">
        <w:rPr>
          <w:rFonts w:asciiTheme="majorBidi" w:hAnsiTheme="majorBidi" w:cstheme="majorBidi"/>
          <w:color w:val="000000"/>
          <w:sz w:val="28"/>
          <w:szCs w:val="28"/>
        </w:rPr>
        <w:lastRenderedPageBreak/>
        <w:t>Подготовленный студент легко следит за мыслью преподавателя, что позволяет быстрее запоминать новые понятия, сущность которых выявляется в контексте лекции. Повторение материала облегчает в дальнейшем подготовку к экзамену.</w:t>
      </w:r>
    </w:p>
    <w:p w:rsidR="00804180" w:rsidRPr="008D4E5E" w:rsidRDefault="00804180" w:rsidP="008D4E5E">
      <w:pPr>
        <w:pStyle w:val="a6"/>
        <w:spacing w:before="0" w:beforeAutospacing="0" w:after="0" w:afterAutospacing="0"/>
        <w:ind w:firstLine="709"/>
        <w:jc w:val="both"/>
        <w:rPr>
          <w:rFonts w:asciiTheme="majorBidi" w:hAnsiTheme="majorBidi" w:cstheme="majorBidi"/>
          <w:color w:val="000000"/>
          <w:sz w:val="28"/>
          <w:szCs w:val="28"/>
        </w:rPr>
      </w:pPr>
      <w:r w:rsidRPr="008D4E5E">
        <w:rPr>
          <w:rFonts w:asciiTheme="majorBidi" w:hAnsiTheme="majorBidi" w:cstheme="majorBidi"/>
          <w:color w:val="000000"/>
          <w:sz w:val="28"/>
          <w:szCs w:val="28"/>
        </w:rPr>
        <w:t>Студентам рекомендуется следующим образом организовать время, необходимое для изучения дисциплины «</w:t>
      </w:r>
      <w:r w:rsidR="008D4E5E">
        <w:rPr>
          <w:rFonts w:asciiTheme="majorBidi" w:hAnsiTheme="majorBidi" w:cstheme="majorBidi"/>
          <w:color w:val="000000"/>
          <w:sz w:val="28"/>
          <w:szCs w:val="28"/>
          <w:lang w:val="kk-KZ"/>
        </w:rPr>
        <w:t>Основы геополитики</w:t>
      </w:r>
      <w:r w:rsidRPr="008D4E5E">
        <w:rPr>
          <w:rFonts w:asciiTheme="majorBidi" w:hAnsiTheme="majorBidi" w:cstheme="majorBidi"/>
          <w:color w:val="000000"/>
          <w:sz w:val="28"/>
          <w:szCs w:val="28"/>
        </w:rPr>
        <w:t>»:</w:t>
      </w:r>
    </w:p>
    <w:p w:rsidR="00804180" w:rsidRPr="008D4E5E" w:rsidRDefault="008D4E5E" w:rsidP="008D4E5E">
      <w:pPr>
        <w:pStyle w:val="a6"/>
        <w:spacing w:before="0" w:beforeAutospacing="0" w:after="0" w:afterAutospacing="0"/>
        <w:ind w:firstLine="709"/>
        <w:jc w:val="both"/>
        <w:rPr>
          <w:rFonts w:asciiTheme="majorBidi" w:hAnsiTheme="majorBidi" w:cstheme="majorBidi"/>
          <w:color w:val="000000"/>
          <w:sz w:val="28"/>
          <w:szCs w:val="28"/>
        </w:rPr>
      </w:pPr>
      <w:r w:rsidRPr="00980A01">
        <w:rPr>
          <w:rFonts w:asciiTheme="majorBidi" w:hAnsiTheme="majorBidi" w:cstheme="majorBidi"/>
          <w:sz w:val="16"/>
          <w:szCs w:val="16"/>
          <w:lang w:val="kk-KZ"/>
        </w:rPr>
        <w:sym w:font="Webdings" w:char="F06E"/>
      </w:r>
      <w:r w:rsidR="00804180" w:rsidRPr="008D4E5E">
        <w:rPr>
          <w:rFonts w:asciiTheme="majorBidi" w:hAnsiTheme="majorBidi" w:cstheme="majorBidi"/>
          <w:color w:val="000000"/>
          <w:sz w:val="28"/>
          <w:szCs w:val="28"/>
        </w:rPr>
        <w:t xml:space="preserve"> изучение конспекта лекции в тот же день после лекции – 10 – 15 минут;</w:t>
      </w:r>
    </w:p>
    <w:p w:rsidR="00804180" w:rsidRPr="008D4E5E" w:rsidRDefault="008D4E5E" w:rsidP="008D4E5E">
      <w:pPr>
        <w:pStyle w:val="a6"/>
        <w:spacing w:before="0" w:beforeAutospacing="0" w:after="0" w:afterAutospacing="0"/>
        <w:ind w:firstLine="709"/>
        <w:jc w:val="both"/>
        <w:rPr>
          <w:rFonts w:asciiTheme="majorBidi" w:hAnsiTheme="majorBidi" w:cstheme="majorBidi"/>
          <w:color w:val="000000"/>
          <w:sz w:val="28"/>
          <w:szCs w:val="28"/>
        </w:rPr>
      </w:pPr>
      <w:r w:rsidRPr="00980A01">
        <w:rPr>
          <w:rFonts w:asciiTheme="majorBidi" w:hAnsiTheme="majorBidi" w:cstheme="majorBidi"/>
          <w:sz w:val="16"/>
          <w:szCs w:val="16"/>
          <w:lang w:val="kk-KZ"/>
        </w:rPr>
        <w:sym w:font="Webdings" w:char="F06E"/>
      </w:r>
      <w:r w:rsidR="00804180" w:rsidRPr="008D4E5E">
        <w:rPr>
          <w:rFonts w:asciiTheme="majorBidi" w:hAnsiTheme="majorBidi" w:cstheme="majorBidi"/>
          <w:color w:val="000000"/>
          <w:sz w:val="28"/>
          <w:szCs w:val="28"/>
        </w:rPr>
        <w:t xml:space="preserve"> повторение лекции за день перед следующей лекцией – 10 – 15 минут;</w:t>
      </w:r>
    </w:p>
    <w:p w:rsidR="00804180" w:rsidRPr="008D4E5E" w:rsidRDefault="008D4E5E" w:rsidP="008D4E5E">
      <w:pPr>
        <w:pStyle w:val="a6"/>
        <w:spacing w:before="0" w:beforeAutospacing="0" w:after="0" w:afterAutospacing="0"/>
        <w:ind w:firstLine="709"/>
        <w:jc w:val="both"/>
        <w:rPr>
          <w:rFonts w:asciiTheme="majorBidi" w:hAnsiTheme="majorBidi" w:cstheme="majorBidi"/>
          <w:color w:val="000000"/>
          <w:sz w:val="28"/>
          <w:szCs w:val="28"/>
        </w:rPr>
      </w:pPr>
      <w:r w:rsidRPr="00980A01">
        <w:rPr>
          <w:rFonts w:asciiTheme="majorBidi" w:hAnsiTheme="majorBidi" w:cstheme="majorBidi"/>
          <w:sz w:val="16"/>
          <w:szCs w:val="16"/>
          <w:lang w:val="kk-KZ"/>
        </w:rPr>
        <w:sym w:font="Webdings" w:char="F06E"/>
      </w:r>
      <w:r w:rsidR="00804180" w:rsidRPr="008D4E5E">
        <w:rPr>
          <w:rFonts w:asciiTheme="majorBidi" w:hAnsiTheme="majorBidi" w:cstheme="majorBidi"/>
          <w:color w:val="000000"/>
          <w:sz w:val="28"/>
          <w:szCs w:val="28"/>
        </w:rPr>
        <w:t xml:space="preserve"> изучение теоретического материала по рекомендуемой литературе и конспекту – 1 час в неделю;</w:t>
      </w:r>
    </w:p>
    <w:p w:rsidR="00804180" w:rsidRPr="008D4E5E" w:rsidRDefault="008D4E5E" w:rsidP="008D4E5E">
      <w:pPr>
        <w:pStyle w:val="a6"/>
        <w:spacing w:before="0" w:beforeAutospacing="0" w:after="0" w:afterAutospacing="0"/>
        <w:ind w:firstLine="709"/>
        <w:jc w:val="both"/>
        <w:rPr>
          <w:rFonts w:asciiTheme="majorBidi" w:hAnsiTheme="majorBidi" w:cstheme="majorBidi"/>
          <w:color w:val="000000"/>
          <w:sz w:val="28"/>
          <w:szCs w:val="28"/>
        </w:rPr>
      </w:pPr>
      <w:r w:rsidRPr="00980A01">
        <w:rPr>
          <w:rFonts w:asciiTheme="majorBidi" w:hAnsiTheme="majorBidi" w:cstheme="majorBidi"/>
          <w:sz w:val="16"/>
          <w:szCs w:val="16"/>
          <w:lang w:val="kk-KZ"/>
        </w:rPr>
        <w:sym w:font="Webdings" w:char="F06E"/>
      </w:r>
      <w:r w:rsidR="00804180" w:rsidRPr="008D4E5E">
        <w:rPr>
          <w:rFonts w:asciiTheme="majorBidi" w:hAnsiTheme="majorBidi" w:cstheme="majorBidi"/>
          <w:color w:val="000000"/>
          <w:sz w:val="28"/>
          <w:szCs w:val="28"/>
        </w:rPr>
        <w:t xml:space="preserve"> подготовка к практическому занятию – 1,5 часа.</w:t>
      </w:r>
    </w:p>
    <w:p w:rsidR="00804180" w:rsidRPr="008D4E5E" w:rsidRDefault="00804180" w:rsidP="008D4E5E">
      <w:pPr>
        <w:pStyle w:val="a6"/>
        <w:spacing w:before="0" w:beforeAutospacing="0" w:after="0" w:afterAutospacing="0"/>
        <w:ind w:firstLine="709"/>
        <w:jc w:val="both"/>
        <w:rPr>
          <w:rFonts w:asciiTheme="majorBidi" w:hAnsiTheme="majorBidi" w:cstheme="majorBidi"/>
          <w:color w:val="000000"/>
          <w:sz w:val="28"/>
          <w:szCs w:val="28"/>
        </w:rPr>
      </w:pPr>
      <w:r w:rsidRPr="008D4E5E">
        <w:rPr>
          <w:rFonts w:asciiTheme="majorBidi" w:hAnsiTheme="majorBidi" w:cstheme="majorBidi"/>
          <w:color w:val="000000"/>
          <w:sz w:val="28"/>
          <w:szCs w:val="28"/>
        </w:rPr>
        <w:t>Тогда общие затраты времени на освоение курса «</w:t>
      </w:r>
      <w:r w:rsidR="008D4E5E">
        <w:rPr>
          <w:rFonts w:asciiTheme="majorBidi" w:hAnsiTheme="majorBidi" w:cstheme="majorBidi"/>
          <w:color w:val="000000"/>
          <w:sz w:val="28"/>
          <w:szCs w:val="28"/>
          <w:lang w:val="kk-KZ"/>
        </w:rPr>
        <w:t>Основы геополитики</w:t>
      </w:r>
      <w:r w:rsidRPr="008D4E5E">
        <w:rPr>
          <w:rFonts w:asciiTheme="majorBidi" w:hAnsiTheme="majorBidi" w:cstheme="majorBidi"/>
          <w:color w:val="000000"/>
          <w:sz w:val="28"/>
          <w:szCs w:val="28"/>
        </w:rPr>
        <w:t>» студентами составят около 3 часа в неделю.</w:t>
      </w:r>
    </w:p>
    <w:p w:rsidR="0013025F" w:rsidRPr="008D4E5E" w:rsidRDefault="0013025F" w:rsidP="008D4E5E">
      <w:pPr>
        <w:spacing w:after="0" w:line="240" w:lineRule="auto"/>
        <w:ind w:firstLine="709"/>
        <w:jc w:val="both"/>
        <w:rPr>
          <w:rFonts w:asciiTheme="majorBidi" w:hAnsiTheme="majorBidi" w:cstheme="majorBidi"/>
          <w:b/>
          <w:bCs/>
          <w:sz w:val="28"/>
          <w:szCs w:val="28"/>
        </w:rPr>
      </w:pPr>
    </w:p>
    <w:p w:rsidR="008D4E5E" w:rsidRDefault="008D4E5E" w:rsidP="0013025F">
      <w:pPr>
        <w:spacing w:after="0" w:line="240" w:lineRule="auto"/>
        <w:jc w:val="center"/>
        <w:rPr>
          <w:rFonts w:asciiTheme="majorBidi" w:hAnsiTheme="majorBidi" w:cstheme="majorBidi"/>
          <w:b/>
          <w:bCs/>
          <w:sz w:val="28"/>
          <w:szCs w:val="28"/>
          <w:lang w:val="kk-KZ"/>
        </w:rPr>
      </w:pPr>
    </w:p>
    <w:p w:rsidR="0013025F" w:rsidRDefault="0013025F" w:rsidP="0013025F">
      <w:pPr>
        <w:spacing w:after="0" w:line="240" w:lineRule="auto"/>
        <w:jc w:val="center"/>
        <w:rPr>
          <w:rFonts w:asciiTheme="majorBidi" w:hAnsiTheme="majorBidi" w:cstheme="majorBidi"/>
          <w:b/>
          <w:bCs/>
          <w:sz w:val="28"/>
          <w:szCs w:val="28"/>
          <w:lang w:val="kk-KZ"/>
        </w:rPr>
      </w:pPr>
      <w:r w:rsidRPr="0013025F">
        <w:rPr>
          <w:rFonts w:asciiTheme="majorBidi" w:hAnsiTheme="majorBidi" w:cstheme="majorBidi"/>
          <w:b/>
          <w:bCs/>
          <w:sz w:val="28"/>
          <w:szCs w:val="28"/>
          <w:lang w:val="kk-KZ"/>
        </w:rPr>
        <w:t>5. РЕКОМЕНДАЦИИ ПО ИСПОЛЬЗОВАНИЮ МАТЕРИАЛОВ УЧЕБНО-МЕТОДИЧЕСКОГОГ КОМПЛЕКСА</w:t>
      </w:r>
    </w:p>
    <w:p w:rsidR="00804180" w:rsidRPr="008D4E5E" w:rsidRDefault="008D4E5E" w:rsidP="008D4E5E">
      <w:pPr>
        <w:pStyle w:val="a6"/>
        <w:spacing w:before="0" w:beforeAutospacing="0" w:after="0" w:afterAutospacing="0"/>
        <w:ind w:firstLine="709"/>
        <w:jc w:val="both"/>
        <w:rPr>
          <w:rFonts w:asciiTheme="majorBidi" w:hAnsiTheme="majorBidi" w:cstheme="majorBidi"/>
          <w:color w:val="000000"/>
          <w:sz w:val="28"/>
          <w:szCs w:val="28"/>
        </w:rPr>
      </w:pPr>
      <w:r>
        <w:rPr>
          <w:rFonts w:asciiTheme="majorBidi" w:hAnsiTheme="majorBidi" w:cstheme="majorBidi"/>
          <w:color w:val="000000"/>
          <w:sz w:val="28"/>
          <w:szCs w:val="28"/>
          <w:lang w:val="kk-KZ"/>
        </w:rPr>
        <w:t>О</w:t>
      </w:r>
      <w:r w:rsidR="00804180" w:rsidRPr="008D4E5E">
        <w:rPr>
          <w:rFonts w:asciiTheme="majorBidi" w:hAnsiTheme="majorBidi" w:cstheme="majorBidi"/>
          <w:color w:val="000000"/>
          <w:sz w:val="28"/>
          <w:szCs w:val="28"/>
        </w:rPr>
        <w:t xml:space="preserve">бучение курса осуществляется на основе Учебно-методического комплекса дисциплины (УМКД), целью которого является повышения качества усвоения содержания учебного материала на уровне требований </w:t>
      </w:r>
      <w:r>
        <w:rPr>
          <w:rFonts w:asciiTheme="majorBidi" w:hAnsiTheme="majorBidi" w:cstheme="majorBidi"/>
          <w:color w:val="000000"/>
          <w:sz w:val="28"/>
          <w:szCs w:val="28"/>
          <w:lang w:val="kk-KZ"/>
        </w:rPr>
        <w:t>ГОСО</w:t>
      </w:r>
      <w:r w:rsidR="00804180" w:rsidRPr="008D4E5E">
        <w:rPr>
          <w:rFonts w:asciiTheme="majorBidi" w:hAnsiTheme="majorBidi" w:cstheme="majorBidi"/>
          <w:color w:val="000000"/>
          <w:sz w:val="28"/>
          <w:szCs w:val="28"/>
        </w:rPr>
        <w:t>.</w:t>
      </w:r>
    </w:p>
    <w:p w:rsidR="00804180" w:rsidRPr="008D4E5E" w:rsidRDefault="00804180" w:rsidP="008D4E5E">
      <w:pPr>
        <w:pStyle w:val="a6"/>
        <w:spacing w:before="0" w:beforeAutospacing="0" w:after="0" w:afterAutospacing="0"/>
        <w:ind w:firstLine="709"/>
        <w:jc w:val="both"/>
        <w:rPr>
          <w:rFonts w:asciiTheme="majorBidi" w:hAnsiTheme="majorBidi" w:cstheme="majorBidi"/>
          <w:color w:val="000000"/>
          <w:sz w:val="28"/>
          <w:szCs w:val="28"/>
        </w:rPr>
      </w:pPr>
      <w:r w:rsidRPr="008D4E5E">
        <w:rPr>
          <w:rFonts w:asciiTheme="majorBidi" w:hAnsiTheme="majorBidi" w:cstheme="majorBidi"/>
          <w:color w:val="000000"/>
          <w:sz w:val="28"/>
          <w:szCs w:val="28"/>
        </w:rPr>
        <w:t>Содержание и наполнение предлагаемого комплекса обусловлено специальным характером курса и его местом в системе дисциплин учебного плана. Предлагаемая программа ориентируется на принцип преемственности и последовательности усвоения базового материала. Используемая терминология и категориальный аппарат требуют заметного переосмысления понятий, переоценки их значимости, что помогает осознанию основных методологических положений курса в целом.</w:t>
      </w:r>
    </w:p>
    <w:p w:rsidR="00804180" w:rsidRPr="008D4E5E" w:rsidRDefault="00804180" w:rsidP="008D4E5E">
      <w:pPr>
        <w:pStyle w:val="a6"/>
        <w:spacing w:before="0" w:beforeAutospacing="0" w:after="0" w:afterAutospacing="0"/>
        <w:ind w:firstLine="709"/>
        <w:jc w:val="both"/>
        <w:rPr>
          <w:rFonts w:asciiTheme="majorBidi" w:hAnsiTheme="majorBidi" w:cstheme="majorBidi"/>
          <w:color w:val="000000"/>
          <w:sz w:val="28"/>
          <w:szCs w:val="28"/>
        </w:rPr>
      </w:pPr>
      <w:r w:rsidRPr="008D4E5E">
        <w:rPr>
          <w:rFonts w:asciiTheme="majorBidi" w:hAnsiTheme="majorBidi" w:cstheme="majorBidi"/>
          <w:color w:val="000000"/>
          <w:sz w:val="28"/>
          <w:szCs w:val="28"/>
        </w:rPr>
        <w:t>Реализация заданного программой принципа предполагает и использование различных методов преподавания и форм работы со студентами. Содержание предлагаемой программы, ее объем, и характер обусловливают, в свою очередь, необходимость оптимизации учебного процесса не только в плане отбора материала обучения, но и методики его организации, а также контроля текущей учебной работы. Одновременно возрастает удельный вес и изменяется статус самостоятельной работы студентов, которая видится полноценным и обязательным видом их учебно-познавательной деятельности.</w:t>
      </w:r>
    </w:p>
    <w:p w:rsidR="00804180" w:rsidRPr="008D4E5E" w:rsidRDefault="00804180" w:rsidP="008D4E5E">
      <w:pPr>
        <w:pStyle w:val="a6"/>
        <w:spacing w:before="0" w:beforeAutospacing="0" w:after="0" w:afterAutospacing="0"/>
        <w:ind w:firstLine="709"/>
        <w:jc w:val="both"/>
        <w:rPr>
          <w:rFonts w:asciiTheme="majorBidi" w:hAnsiTheme="majorBidi" w:cstheme="majorBidi"/>
          <w:color w:val="000000"/>
          <w:sz w:val="28"/>
          <w:szCs w:val="28"/>
        </w:rPr>
      </w:pPr>
      <w:r w:rsidRPr="008D4E5E">
        <w:rPr>
          <w:rFonts w:asciiTheme="majorBidi" w:hAnsiTheme="majorBidi" w:cstheme="majorBidi"/>
          <w:color w:val="000000"/>
          <w:sz w:val="28"/>
          <w:szCs w:val="28"/>
        </w:rPr>
        <w:t>Приступая к изучению курса, студенту необходимо будет ознакомиться с данными изданиями.</w:t>
      </w:r>
    </w:p>
    <w:p w:rsidR="00804180" w:rsidRPr="008D4E5E" w:rsidRDefault="008D4E5E" w:rsidP="008D4E5E">
      <w:pPr>
        <w:pStyle w:val="a6"/>
        <w:spacing w:before="0" w:beforeAutospacing="0" w:after="0" w:afterAutospacing="0"/>
        <w:ind w:firstLine="709"/>
        <w:jc w:val="both"/>
        <w:rPr>
          <w:rFonts w:asciiTheme="majorBidi" w:hAnsiTheme="majorBidi" w:cstheme="majorBidi"/>
          <w:color w:val="000000"/>
          <w:sz w:val="28"/>
          <w:szCs w:val="28"/>
        </w:rPr>
      </w:pPr>
      <w:r w:rsidRPr="00980A01">
        <w:rPr>
          <w:rFonts w:asciiTheme="majorBidi" w:hAnsiTheme="majorBidi" w:cstheme="majorBidi"/>
          <w:sz w:val="16"/>
          <w:szCs w:val="16"/>
          <w:lang w:val="kk-KZ"/>
        </w:rPr>
        <w:sym w:font="Webdings" w:char="F06E"/>
      </w:r>
      <w:r w:rsidR="00804180" w:rsidRPr="008D4E5E">
        <w:rPr>
          <w:rFonts w:asciiTheme="majorBidi" w:hAnsiTheme="majorBidi" w:cstheme="majorBidi"/>
          <w:color w:val="000000"/>
          <w:sz w:val="28"/>
          <w:szCs w:val="28"/>
        </w:rPr>
        <w:t xml:space="preserve"> рабочая учебная программа дает общее представление о предмете изучения, цели и включает основные темы, разделенные </w:t>
      </w:r>
      <w:proofErr w:type="gramStart"/>
      <w:r w:rsidR="00804180" w:rsidRPr="008D4E5E">
        <w:rPr>
          <w:rFonts w:asciiTheme="majorBidi" w:hAnsiTheme="majorBidi" w:cstheme="majorBidi"/>
          <w:color w:val="000000"/>
          <w:sz w:val="28"/>
          <w:szCs w:val="28"/>
        </w:rPr>
        <w:t>на</w:t>
      </w:r>
      <w:proofErr w:type="gramEnd"/>
      <w:r w:rsidR="00804180" w:rsidRPr="008D4E5E">
        <w:rPr>
          <w:rFonts w:asciiTheme="majorBidi" w:hAnsiTheme="majorBidi" w:cstheme="majorBidi"/>
          <w:color w:val="000000"/>
          <w:sz w:val="28"/>
          <w:szCs w:val="28"/>
        </w:rPr>
        <w:t xml:space="preserve"> </w:t>
      </w:r>
      <w:proofErr w:type="gramStart"/>
      <w:r w:rsidR="00804180" w:rsidRPr="008D4E5E">
        <w:rPr>
          <w:rFonts w:asciiTheme="majorBidi" w:hAnsiTheme="majorBidi" w:cstheme="majorBidi"/>
          <w:color w:val="000000"/>
          <w:sz w:val="28"/>
          <w:szCs w:val="28"/>
        </w:rPr>
        <w:t>разделов</w:t>
      </w:r>
      <w:proofErr w:type="gramEnd"/>
      <w:r w:rsidR="00804180" w:rsidRPr="008D4E5E">
        <w:rPr>
          <w:rFonts w:asciiTheme="majorBidi" w:hAnsiTheme="majorBidi" w:cstheme="majorBidi"/>
          <w:color w:val="000000"/>
          <w:sz w:val="28"/>
          <w:szCs w:val="28"/>
        </w:rPr>
        <w:t>, список основной и дополнительной литературы.</w:t>
      </w:r>
    </w:p>
    <w:p w:rsidR="00804180" w:rsidRDefault="008D4E5E" w:rsidP="008D4E5E">
      <w:pPr>
        <w:pStyle w:val="a6"/>
        <w:spacing w:before="0" w:beforeAutospacing="0" w:after="0" w:afterAutospacing="0"/>
        <w:ind w:firstLine="709"/>
        <w:jc w:val="both"/>
        <w:rPr>
          <w:rFonts w:asciiTheme="majorBidi" w:hAnsiTheme="majorBidi" w:cstheme="majorBidi"/>
          <w:color w:val="000000"/>
          <w:sz w:val="28"/>
          <w:szCs w:val="28"/>
          <w:lang w:val="kk-KZ"/>
        </w:rPr>
      </w:pPr>
      <w:r w:rsidRPr="00980A01">
        <w:rPr>
          <w:rFonts w:asciiTheme="majorBidi" w:hAnsiTheme="majorBidi" w:cstheme="majorBidi"/>
          <w:sz w:val="16"/>
          <w:szCs w:val="16"/>
          <w:lang w:val="kk-KZ"/>
        </w:rPr>
        <w:sym w:font="Webdings" w:char="F06E"/>
      </w:r>
      <w:r w:rsidR="00804180" w:rsidRPr="008D4E5E">
        <w:rPr>
          <w:rFonts w:asciiTheme="majorBidi" w:hAnsiTheme="majorBidi" w:cstheme="majorBidi"/>
          <w:color w:val="000000"/>
          <w:sz w:val="28"/>
          <w:szCs w:val="28"/>
        </w:rPr>
        <w:t xml:space="preserve"> краткий конспект </w:t>
      </w:r>
      <w:proofErr w:type="gramStart"/>
      <w:r w:rsidR="00804180" w:rsidRPr="008D4E5E">
        <w:rPr>
          <w:rFonts w:asciiTheme="majorBidi" w:hAnsiTheme="majorBidi" w:cstheme="majorBidi"/>
          <w:color w:val="000000"/>
          <w:sz w:val="28"/>
          <w:szCs w:val="28"/>
        </w:rPr>
        <w:t>лекций</w:t>
      </w:r>
      <w:proofErr w:type="gramEnd"/>
      <w:r w:rsidR="00804180" w:rsidRPr="008D4E5E">
        <w:rPr>
          <w:rFonts w:asciiTheme="majorBidi" w:hAnsiTheme="majorBidi" w:cstheme="majorBidi"/>
          <w:color w:val="000000"/>
          <w:sz w:val="28"/>
          <w:szCs w:val="28"/>
        </w:rPr>
        <w:t xml:space="preserve"> содержащий тексты лекций, проблемные вопросы, словарь основных терминов и понятий, поможет в подготовке к практическим занятиям, к опросам и контрольным работам, а также экзамену.</w:t>
      </w:r>
    </w:p>
    <w:p w:rsidR="008D4E5E" w:rsidRPr="008D4E5E" w:rsidRDefault="008D4E5E" w:rsidP="008D4E5E">
      <w:pPr>
        <w:pStyle w:val="a6"/>
        <w:spacing w:before="0" w:beforeAutospacing="0" w:after="0" w:afterAutospacing="0"/>
        <w:ind w:firstLine="709"/>
        <w:jc w:val="both"/>
        <w:rPr>
          <w:rFonts w:asciiTheme="majorBidi" w:hAnsiTheme="majorBidi" w:cstheme="majorBidi"/>
          <w:color w:val="000000"/>
          <w:sz w:val="28"/>
          <w:szCs w:val="28"/>
          <w:lang w:val="kk-KZ"/>
        </w:rPr>
      </w:pPr>
      <w:r w:rsidRPr="00980A01">
        <w:rPr>
          <w:rFonts w:asciiTheme="majorBidi" w:hAnsiTheme="majorBidi" w:cstheme="majorBidi"/>
          <w:sz w:val="16"/>
          <w:szCs w:val="16"/>
          <w:lang w:val="kk-KZ"/>
        </w:rPr>
        <w:sym w:font="Webdings" w:char="F06E"/>
      </w:r>
      <w:r>
        <w:rPr>
          <w:rFonts w:asciiTheme="majorBidi" w:hAnsiTheme="majorBidi" w:cstheme="majorBidi"/>
          <w:color w:val="000000"/>
          <w:sz w:val="28"/>
          <w:szCs w:val="28"/>
          <w:lang w:val="kk-KZ"/>
        </w:rPr>
        <w:t xml:space="preserve"> методические указания к семинарским занятиям</w:t>
      </w:r>
    </w:p>
    <w:p w:rsidR="00804180" w:rsidRPr="008D4E5E" w:rsidRDefault="008D4E5E" w:rsidP="008D4E5E">
      <w:pPr>
        <w:pStyle w:val="a6"/>
        <w:spacing w:before="0" w:beforeAutospacing="0" w:after="0" w:afterAutospacing="0"/>
        <w:ind w:firstLine="709"/>
        <w:jc w:val="both"/>
        <w:rPr>
          <w:rFonts w:asciiTheme="majorBidi" w:hAnsiTheme="majorBidi" w:cstheme="majorBidi"/>
          <w:color w:val="000000"/>
          <w:sz w:val="28"/>
          <w:szCs w:val="28"/>
        </w:rPr>
      </w:pPr>
      <w:r w:rsidRPr="00980A01">
        <w:rPr>
          <w:rFonts w:asciiTheme="majorBidi" w:hAnsiTheme="majorBidi" w:cstheme="majorBidi"/>
          <w:sz w:val="16"/>
          <w:szCs w:val="16"/>
          <w:lang w:val="kk-KZ"/>
        </w:rPr>
        <w:sym w:font="Webdings" w:char="F06E"/>
      </w:r>
      <w:r w:rsidR="00804180" w:rsidRPr="008D4E5E">
        <w:rPr>
          <w:rFonts w:asciiTheme="majorBidi" w:hAnsiTheme="majorBidi" w:cstheme="majorBidi"/>
          <w:color w:val="000000"/>
          <w:sz w:val="28"/>
          <w:szCs w:val="28"/>
        </w:rPr>
        <w:t xml:space="preserve">методические рекомендации по самостоятельной работе студентов </w:t>
      </w:r>
    </w:p>
    <w:p w:rsidR="00804180" w:rsidRPr="008D4E5E" w:rsidRDefault="00804180" w:rsidP="00AB1A7B">
      <w:pPr>
        <w:pStyle w:val="a6"/>
        <w:spacing w:before="0" w:beforeAutospacing="0" w:after="0" w:afterAutospacing="0"/>
        <w:ind w:firstLine="709"/>
        <w:jc w:val="both"/>
        <w:rPr>
          <w:rFonts w:asciiTheme="majorBidi" w:hAnsiTheme="majorBidi" w:cstheme="majorBidi"/>
          <w:color w:val="000000"/>
          <w:sz w:val="28"/>
          <w:szCs w:val="28"/>
        </w:rPr>
      </w:pPr>
      <w:r w:rsidRPr="008D4E5E">
        <w:rPr>
          <w:rFonts w:asciiTheme="majorBidi" w:hAnsiTheme="majorBidi" w:cstheme="majorBidi"/>
          <w:color w:val="000000"/>
          <w:sz w:val="28"/>
          <w:szCs w:val="28"/>
        </w:rPr>
        <w:lastRenderedPageBreak/>
        <w:t xml:space="preserve">Учебно-методический комплекс призван помочь студенту понять специфику изучаемого материала, а в конечном итоге – максимально полно и качественно его освоить. Студент внимательно читает и осмысливает тот раздел, задания которого ему необходимо выполнить. Выполнение всех заданий, определяемых содержанием курса, также предполагает работу с дополнительными источниками. Прежде чем осуществить этот шаг, студенту следует обратиться к основной учебной литературе, ознакомление с материалом которой позволит ему сформировать общее представление о существе интересующего вопроса. Для этого студент должен осознать предназначение комплекса: его структуру, цели и задачи, что </w:t>
      </w:r>
      <w:proofErr w:type="gramStart"/>
      <w:r w:rsidRPr="008D4E5E">
        <w:rPr>
          <w:rFonts w:asciiTheme="majorBidi" w:hAnsiTheme="majorBidi" w:cstheme="majorBidi"/>
          <w:color w:val="000000"/>
          <w:sz w:val="28"/>
          <w:szCs w:val="28"/>
        </w:rPr>
        <w:t>облегчит студенту изучение курса дисциплины  поможет</w:t>
      </w:r>
      <w:proofErr w:type="gramEnd"/>
      <w:r w:rsidRPr="008D4E5E">
        <w:rPr>
          <w:rFonts w:asciiTheme="majorBidi" w:hAnsiTheme="majorBidi" w:cstheme="majorBidi"/>
          <w:color w:val="000000"/>
          <w:sz w:val="28"/>
          <w:szCs w:val="28"/>
        </w:rPr>
        <w:t xml:space="preserve"> успешно сдать экзамен.</w:t>
      </w:r>
    </w:p>
    <w:p w:rsidR="00804180" w:rsidRPr="008D4E5E" w:rsidRDefault="00804180" w:rsidP="008D4E5E">
      <w:pPr>
        <w:spacing w:after="0" w:line="240" w:lineRule="auto"/>
        <w:ind w:firstLine="709"/>
        <w:jc w:val="both"/>
        <w:rPr>
          <w:rFonts w:asciiTheme="majorBidi" w:hAnsiTheme="majorBidi" w:cstheme="majorBidi"/>
          <w:b/>
          <w:bCs/>
          <w:sz w:val="28"/>
          <w:szCs w:val="28"/>
        </w:rPr>
      </w:pPr>
    </w:p>
    <w:p w:rsidR="0013025F" w:rsidRPr="008D4E5E" w:rsidRDefault="0013025F" w:rsidP="008D4E5E">
      <w:pPr>
        <w:spacing w:after="0" w:line="240" w:lineRule="auto"/>
        <w:ind w:firstLine="709"/>
        <w:jc w:val="both"/>
        <w:rPr>
          <w:rFonts w:asciiTheme="majorBidi" w:hAnsiTheme="majorBidi" w:cstheme="majorBidi"/>
          <w:b/>
          <w:bCs/>
          <w:sz w:val="28"/>
          <w:szCs w:val="28"/>
          <w:lang w:val="kk-KZ"/>
        </w:rPr>
      </w:pPr>
      <w:r w:rsidRPr="008D4E5E">
        <w:rPr>
          <w:rFonts w:asciiTheme="majorBidi" w:hAnsiTheme="majorBidi" w:cstheme="majorBidi"/>
          <w:b/>
          <w:bCs/>
          <w:sz w:val="28"/>
          <w:szCs w:val="28"/>
          <w:lang w:val="kk-KZ"/>
        </w:rPr>
        <w:t>6. РЕКОМЕНДАЦИИ ПО РАБОТЕ С ЛИТЕРАТУРОЙ</w:t>
      </w:r>
    </w:p>
    <w:p w:rsidR="00535130" w:rsidRDefault="00AB63B4" w:rsidP="00AB1A7B">
      <w:pPr>
        <w:spacing w:after="0" w:line="240" w:lineRule="auto"/>
        <w:ind w:firstLine="709"/>
        <w:jc w:val="both"/>
        <w:rPr>
          <w:rFonts w:asciiTheme="majorBidi" w:hAnsiTheme="majorBidi" w:cstheme="majorBidi"/>
          <w:sz w:val="28"/>
          <w:szCs w:val="28"/>
          <w:lang w:val="kk-KZ"/>
        </w:rPr>
      </w:pPr>
      <w:r w:rsidRPr="00AB1A7B">
        <w:rPr>
          <w:rFonts w:asciiTheme="majorBidi" w:hAnsiTheme="majorBidi" w:cstheme="majorBidi"/>
          <w:sz w:val="28"/>
          <w:szCs w:val="28"/>
        </w:rPr>
        <w:t xml:space="preserve">Любая форма самостоятельной работы студента (подготовка к семинарскому занятию, написание эссе, курсовой работы, доклада и т.п.) начинается с изучения соответствующей </w:t>
      </w:r>
      <w:proofErr w:type="gramStart"/>
      <w:r w:rsidRPr="00AB1A7B">
        <w:rPr>
          <w:rFonts w:asciiTheme="majorBidi" w:hAnsiTheme="majorBidi" w:cstheme="majorBidi"/>
          <w:sz w:val="28"/>
          <w:szCs w:val="28"/>
        </w:rPr>
        <w:t>литературы</w:t>
      </w:r>
      <w:proofErr w:type="gramEnd"/>
      <w:r w:rsidRPr="00AB1A7B">
        <w:rPr>
          <w:rFonts w:asciiTheme="majorBidi" w:hAnsiTheme="majorBidi" w:cstheme="majorBidi"/>
          <w:sz w:val="28"/>
          <w:szCs w:val="28"/>
        </w:rPr>
        <w:t xml:space="preserve"> как в библиотеке, так и дома. К каждой теме учебной дисциплины подобрана основная и дополнительная литература. Основная литература - это учебники и учебные пособия. 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535130" w:rsidRDefault="00AB63B4" w:rsidP="00AB1A7B">
      <w:pPr>
        <w:spacing w:after="0" w:line="240" w:lineRule="auto"/>
        <w:ind w:firstLine="709"/>
        <w:jc w:val="both"/>
        <w:rPr>
          <w:rFonts w:asciiTheme="majorBidi" w:hAnsiTheme="majorBidi" w:cstheme="majorBidi"/>
          <w:sz w:val="28"/>
          <w:szCs w:val="28"/>
          <w:lang w:val="kk-KZ"/>
        </w:rPr>
      </w:pPr>
      <w:r w:rsidRPr="00AB1A7B">
        <w:rPr>
          <w:rFonts w:asciiTheme="majorBidi" w:hAnsiTheme="majorBidi" w:cstheme="majorBidi"/>
          <w:sz w:val="28"/>
          <w:szCs w:val="28"/>
        </w:rPr>
        <w:t>Рекомендации студенту: выбранную монографию или статью целесообразно внимательно просмотреть. В книгах следует ознакомиться с оглавлением и научно- 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535130" w:rsidRDefault="00AB63B4" w:rsidP="00AB1A7B">
      <w:pPr>
        <w:spacing w:after="0" w:line="240" w:lineRule="auto"/>
        <w:ind w:firstLine="709"/>
        <w:jc w:val="both"/>
        <w:rPr>
          <w:rFonts w:asciiTheme="majorBidi" w:hAnsiTheme="majorBidi" w:cstheme="majorBidi"/>
          <w:sz w:val="28"/>
          <w:szCs w:val="28"/>
          <w:lang w:val="kk-KZ"/>
        </w:rPr>
      </w:pPr>
      <w:r w:rsidRPr="00AB1A7B">
        <w:rPr>
          <w:rFonts w:asciiTheme="majorBidi" w:hAnsiTheme="majorBidi" w:cstheme="majorBidi"/>
          <w:sz w:val="28"/>
          <w:szCs w:val="28"/>
        </w:rPr>
        <w:t xml:space="preserve"> - в книге или журнале, принадлежащие самому студенту, ключевые позиции можно выделять маркером или делать пометки на полях. </w:t>
      </w:r>
    </w:p>
    <w:p w:rsidR="00535130" w:rsidRDefault="00AB63B4" w:rsidP="00AB1A7B">
      <w:pPr>
        <w:spacing w:after="0" w:line="240" w:lineRule="auto"/>
        <w:ind w:firstLine="709"/>
        <w:jc w:val="both"/>
        <w:rPr>
          <w:rFonts w:asciiTheme="majorBidi" w:hAnsiTheme="majorBidi" w:cstheme="majorBidi"/>
          <w:sz w:val="28"/>
          <w:szCs w:val="28"/>
          <w:lang w:val="kk-KZ"/>
        </w:rPr>
      </w:pPr>
      <w:r w:rsidRPr="00AB1A7B">
        <w:rPr>
          <w:rFonts w:asciiTheme="majorBidi" w:hAnsiTheme="majorBidi" w:cstheme="majorBidi"/>
          <w:sz w:val="28"/>
          <w:szCs w:val="28"/>
        </w:rPr>
        <w:t xml:space="preserve">При работе с Интернет </w:t>
      </w:r>
    </w:p>
    <w:p w:rsidR="00535130" w:rsidRDefault="00AB63B4" w:rsidP="00AB1A7B">
      <w:pPr>
        <w:spacing w:after="0" w:line="240" w:lineRule="auto"/>
        <w:ind w:firstLine="709"/>
        <w:jc w:val="both"/>
        <w:rPr>
          <w:rFonts w:asciiTheme="majorBidi" w:hAnsiTheme="majorBidi" w:cstheme="majorBidi"/>
          <w:sz w:val="28"/>
          <w:szCs w:val="28"/>
          <w:lang w:val="kk-KZ"/>
        </w:rPr>
      </w:pPr>
      <w:r w:rsidRPr="00AB1A7B">
        <w:rPr>
          <w:rFonts w:asciiTheme="majorBidi" w:hAnsiTheme="majorBidi" w:cstheme="majorBidi"/>
          <w:sz w:val="28"/>
          <w:szCs w:val="28"/>
        </w:rPr>
        <w:t xml:space="preserve">-источником целесообразно также выделять важную информацию; </w:t>
      </w:r>
    </w:p>
    <w:p w:rsidR="00535130" w:rsidRDefault="00AB63B4" w:rsidP="00AB1A7B">
      <w:pPr>
        <w:spacing w:after="0" w:line="240" w:lineRule="auto"/>
        <w:ind w:firstLine="709"/>
        <w:jc w:val="both"/>
        <w:rPr>
          <w:rFonts w:asciiTheme="majorBidi" w:hAnsiTheme="majorBidi" w:cstheme="majorBidi"/>
          <w:sz w:val="28"/>
          <w:szCs w:val="28"/>
          <w:lang w:val="kk-KZ"/>
        </w:rPr>
      </w:pPr>
      <w:r w:rsidRPr="00AB1A7B">
        <w:rPr>
          <w:rFonts w:asciiTheme="majorBidi" w:hAnsiTheme="majorBidi" w:cstheme="majorBidi"/>
          <w:sz w:val="28"/>
          <w:szCs w:val="28"/>
        </w:rPr>
        <w:t>-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 Выделяются следующие виды записей при работе с литературой: Конспект -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 Цитата - точное воспроизведение текста. Заключается в кавычки. Точно указывается страница источника. Тезисы - концентрированное изложение основных положений прочитанного материала.</w:t>
      </w:r>
    </w:p>
    <w:p w:rsidR="00804180" w:rsidRDefault="00AB63B4" w:rsidP="00AB1A7B">
      <w:pPr>
        <w:spacing w:after="0" w:line="240" w:lineRule="auto"/>
        <w:ind w:firstLine="709"/>
        <w:jc w:val="both"/>
        <w:rPr>
          <w:rFonts w:asciiTheme="majorBidi" w:hAnsiTheme="majorBidi" w:cstheme="majorBidi"/>
          <w:sz w:val="28"/>
          <w:szCs w:val="28"/>
          <w:lang w:val="kk-KZ"/>
        </w:rPr>
      </w:pPr>
      <w:r w:rsidRPr="00AB1A7B">
        <w:rPr>
          <w:rFonts w:asciiTheme="majorBidi" w:hAnsiTheme="majorBidi" w:cstheme="majorBidi"/>
          <w:sz w:val="28"/>
          <w:szCs w:val="28"/>
        </w:rPr>
        <w:lastRenderedPageBreak/>
        <w:t>Аннотация - очень краткое изложение содержания прочитанной работы. Резюме - наиболее общие выводы и положения работы, ее концептуальные итоги. 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r w:rsidR="002C1106">
        <w:rPr>
          <w:rFonts w:asciiTheme="majorBidi" w:hAnsiTheme="majorBidi" w:cstheme="majorBidi"/>
          <w:sz w:val="28"/>
          <w:szCs w:val="28"/>
          <w:lang w:val="kk-KZ"/>
        </w:rPr>
        <w:t>.</w:t>
      </w:r>
    </w:p>
    <w:p w:rsidR="002C1106" w:rsidRDefault="002C1106" w:rsidP="00AB1A7B">
      <w:pPr>
        <w:spacing w:after="0" w:line="240" w:lineRule="auto"/>
        <w:ind w:firstLine="709"/>
        <w:jc w:val="both"/>
        <w:rPr>
          <w:rFonts w:asciiTheme="majorBidi" w:hAnsiTheme="majorBidi" w:cstheme="majorBidi"/>
          <w:sz w:val="28"/>
          <w:szCs w:val="28"/>
          <w:lang w:val="kk-KZ"/>
        </w:rPr>
      </w:pPr>
    </w:p>
    <w:p w:rsidR="002C1106" w:rsidRPr="002C1106" w:rsidRDefault="002C1106" w:rsidP="002C1106">
      <w:pPr>
        <w:spacing w:after="0" w:line="240" w:lineRule="auto"/>
        <w:ind w:firstLine="709"/>
        <w:jc w:val="center"/>
        <w:rPr>
          <w:rFonts w:asciiTheme="majorBidi" w:hAnsiTheme="majorBidi" w:cstheme="majorBidi"/>
          <w:b/>
          <w:bCs/>
          <w:sz w:val="28"/>
          <w:szCs w:val="28"/>
          <w:lang w:val="kk-KZ"/>
        </w:rPr>
      </w:pPr>
      <w:r w:rsidRPr="002C1106">
        <w:rPr>
          <w:rFonts w:asciiTheme="majorBidi" w:hAnsiTheme="majorBidi" w:cstheme="majorBidi"/>
          <w:b/>
          <w:bCs/>
          <w:sz w:val="28"/>
          <w:szCs w:val="28"/>
          <w:lang w:val="kk-KZ"/>
        </w:rPr>
        <w:t>Литература:</w:t>
      </w:r>
    </w:p>
    <w:p w:rsidR="003E0EB1" w:rsidRPr="003E0EB1" w:rsidRDefault="003E0EB1" w:rsidP="003E0EB1">
      <w:pPr>
        <w:spacing w:after="0" w:line="240" w:lineRule="auto"/>
        <w:jc w:val="center"/>
        <w:rPr>
          <w:rFonts w:asciiTheme="majorBidi" w:hAnsiTheme="majorBidi" w:cstheme="majorBidi"/>
          <w:b/>
          <w:sz w:val="28"/>
          <w:szCs w:val="28"/>
        </w:rPr>
      </w:pPr>
      <w:r w:rsidRPr="003E0EB1">
        <w:rPr>
          <w:rFonts w:asciiTheme="majorBidi" w:hAnsiTheme="majorBidi" w:cstheme="majorBidi"/>
          <w:b/>
          <w:sz w:val="28"/>
          <w:szCs w:val="28"/>
        </w:rPr>
        <w:t>Основная литература</w:t>
      </w:r>
    </w:p>
    <w:p w:rsidR="003E0EB1" w:rsidRPr="003E0EB1" w:rsidRDefault="003E0EB1" w:rsidP="003E0EB1">
      <w:pPr>
        <w:autoSpaceDE w:val="0"/>
        <w:autoSpaceDN w:val="0"/>
        <w:adjustRightInd w:val="0"/>
        <w:spacing w:after="0" w:line="240" w:lineRule="auto"/>
        <w:jc w:val="both"/>
        <w:rPr>
          <w:rFonts w:asciiTheme="majorBidi" w:hAnsiTheme="majorBidi" w:cstheme="majorBidi"/>
          <w:color w:val="000000"/>
          <w:sz w:val="28"/>
          <w:szCs w:val="28"/>
        </w:rPr>
      </w:pPr>
      <w:r w:rsidRPr="003E0EB1">
        <w:rPr>
          <w:rFonts w:asciiTheme="majorBidi" w:hAnsiTheme="majorBidi" w:cstheme="majorBidi"/>
          <w:color w:val="000000"/>
          <w:sz w:val="28"/>
          <w:szCs w:val="28"/>
          <w:lang w:val="kk-KZ"/>
        </w:rPr>
        <w:t>1.</w:t>
      </w:r>
      <w:r w:rsidRPr="003E0EB1">
        <w:rPr>
          <w:rFonts w:asciiTheme="majorBidi" w:hAnsiTheme="majorBidi" w:cstheme="majorBidi"/>
          <w:color w:val="000000"/>
          <w:sz w:val="28"/>
          <w:szCs w:val="28"/>
        </w:rPr>
        <w:t xml:space="preserve"> Назарбаев Н.А. В потоке истории. – </w:t>
      </w:r>
      <w:proofErr w:type="spellStart"/>
      <w:r w:rsidRPr="003E0EB1">
        <w:rPr>
          <w:rFonts w:asciiTheme="majorBidi" w:hAnsiTheme="majorBidi" w:cstheme="majorBidi"/>
          <w:color w:val="000000"/>
          <w:sz w:val="28"/>
          <w:szCs w:val="28"/>
        </w:rPr>
        <w:t>Алматы</w:t>
      </w:r>
      <w:proofErr w:type="spellEnd"/>
      <w:r w:rsidRPr="003E0EB1">
        <w:rPr>
          <w:rFonts w:asciiTheme="majorBidi" w:hAnsiTheme="majorBidi" w:cstheme="majorBidi"/>
          <w:color w:val="000000"/>
          <w:sz w:val="28"/>
          <w:szCs w:val="28"/>
        </w:rPr>
        <w:t>, 1999</w:t>
      </w:r>
    </w:p>
    <w:p w:rsidR="003E0EB1" w:rsidRPr="003E0EB1" w:rsidRDefault="003E0EB1" w:rsidP="003E0EB1">
      <w:pPr>
        <w:autoSpaceDE w:val="0"/>
        <w:autoSpaceDN w:val="0"/>
        <w:adjustRightInd w:val="0"/>
        <w:spacing w:after="0" w:line="240" w:lineRule="auto"/>
        <w:jc w:val="both"/>
        <w:rPr>
          <w:rFonts w:asciiTheme="majorBidi" w:hAnsiTheme="majorBidi" w:cstheme="majorBidi"/>
          <w:color w:val="000000"/>
          <w:sz w:val="28"/>
          <w:szCs w:val="28"/>
          <w:lang w:val="kk-KZ"/>
        </w:rPr>
      </w:pPr>
      <w:r w:rsidRPr="003E0EB1">
        <w:rPr>
          <w:rFonts w:asciiTheme="majorBidi" w:hAnsiTheme="majorBidi" w:cstheme="majorBidi"/>
          <w:color w:val="000000"/>
          <w:sz w:val="28"/>
          <w:szCs w:val="28"/>
          <w:lang w:val="kk-KZ"/>
        </w:rPr>
        <w:t>2</w:t>
      </w:r>
      <w:r w:rsidRPr="003E0EB1">
        <w:rPr>
          <w:rFonts w:asciiTheme="majorBidi" w:hAnsiTheme="majorBidi" w:cstheme="majorBidi"/>
          <w:color w:val="000000"/>
          <w:sz w:val="28"/>
          <w:szCs w:val="28"/>
        </w:rPr>
        <w:t>. Назарбаев Н.А. На пороге ХХ</w:t>
      </w:r>
      <w:proofErr w:type="gramStart"/>
      <w:r w:rsidRPr="003E0EB1">
        <w:rPr>
          <w:rFonts w:asciiTheme="majorBidi" w:hAnsiTheme="majorBidi" w:cstheme="majorBidi"/>
          <w:color w:val="000000"/>
          <w:sz w:val="28"/>
          <w:szCs w:val="28"/>
        </w:rPr>
        <w:t>I</w:t>
      </w:r>
      <w:proofErr w:type="gramEnd"/>
      <w:r w:rsidRPr="003E0EB1">
        <w:rPr>
          <w:rFonts w:asciiTheme="majorBidi" w:hAnsiTheme="majorBidi" w:cstheme="majorBidi"/>
          <w:color w:val="000000"/>
          <w:sz w:val="28"/>
          <w:szCs w:val="28"/>
        </w:rPr>
        <w:t xml:space="preserve"> века. – </w:t>
      </w:r>
      <w:proofErr w:type="spellStart"/>
      <w:r w:rsidRPr="003E0EB1">
        <w:rPr>
          <w:rFonts w:asciiTheme="majorBidi" w:hAnsiTheme="majorBidi" w:cstheme="majorBidi"/>
          <w:color w:val="000000"/>
          <w:sz w:val="28"/>
          <w:szCs w:val="28"/>
        </w:rPr>
        <w:t>Алматы</w:t>
      </w:r>
      <w:proofErr w:type="spellEnd"/>
      <w:r w:rsidRPr="003E0EB1">
        <w:rPr>
          <w:rFonts w:asciiTheme="majorBidi" w:hAnsiTheme="majorBidi" w:cstheme="majorBidi"/>
          <w:color w:val="000000"/>
          <w:sz w:val="28"/>
          <w:szCs w:val="28"/>
        </w:rPr>
        <w:t>, 1996</w:t>
      </w:r>
    </w:p>
    <w:p w:rsidR="003E0EB1" w:rsidRPr="003E0EB1" w:rsidRDefault="003E0EB1" w:rsidP="003E0EB1">
      <w:pPr>
        <w:autoSpaceDE w:val="0"/>
        <w:autoSpaceDN w:val="0"/>
        <w:adjustRightInd w:val="0"/>
        <w:spacing w:after="0" w:line="240" w:lineRule="auto"/>
        <w:jc w:val="both"/>
        <w:rPr>
          <w:rFonts w:asciiTheme="majorBidi" w:hAnsiTheme="majorBidi" w:cstheme="majorBidi"/>
          <w:color w:val="000000"/>
          <w:sz w:val="28"/>
          <w:szCs w:val="28"/>
        </w:rPr>
      </w:pPr>
      <w:r w:rsidRPr="003E0EB1">
        <w:rPr>
          <w:rFonts w:asciiTheme="majorBidi" w:hAnsiTheme="majorBidi" w:cstheme="majorBidi"/>
          <w:color w:val="000000"/>
          <w:sz w:val="28"/>
          <w:szCs w:val="28"/>
          <w:lang w:val="kk-KZ"/>
        </w:rPr>
        <w:t>3</w:t>
      </w:r>
      <w:r w:rsidRPr="003E0EB1">
        <w:rPr>
          <w:rFonts w:asciiTheme="majorBidi" w:hAnsiTheme="majorBidi" w:cstheme="majorBidi"/>
          <w:color w:val="000000"/>
          <w:sz w:val="28"/>
          <w:szCs w:val="28"/>
        </w:rPr>
        <w:t>. Цыганков П.А. Международные отношения. М., 1996.</w:t>
      </w:r>
    </w:p>
    <w:p w:rsidR="003E0EB1" w:rsidRPr="003E0EB1" w:rsidRDefault="003E0EB1" w:rsidP="003E0EB1">
      <w:pPr>
        <w:shd w:val="clear" w:color="auto" w:fill="FFFFFF"/>
        <w:spacing w:after="0" w:line="240" w:lineRule="auto"/>
        <w:jc w:val="both"/>
        <w:rPr>
          <w:rFonts w:asciiTheme="majorBidi" w:hAnsiTheme="majorBidi" w:cstheme="majorBidi"/>
          <w:color w:val="000000"/>
          <w:sz w:val="28"/>
          <w:szCs w:val="28"/>
        </w:rPr>
      </w:pPr>
      <w:r w:rsidRPr="003E0EB1">
        <w:rPr>
          <w:rFonts w:asciiTheme="majorBidi" w:hAnsiTheme="majorBidi" w:cstheme="majorBidi"/>
          <w:color w:val="000000"/>
          <w:sz w:val="28"/>
          <w:szCs w:val="28"/>
          <w:lang w:val="kk-KZ"/>
        </w:rPr>
        <w:t>4</w:t>
      </w:r>
      <w:r w:rsidRPr="003E0EB1">
        <w:rPr>
          <w:rFonts w:asciiTheme="majorBidi" w:hAnsiTheme="majorBidi" w:cstheme="majorBidi"/>
          <w:color w:val="000000"/>
          <w:sz w:val="28"/>
          <w:szCs w:val="28"/>
        </w:rPr>
        <w:t>.</w:t>
      </w:r>
      <w:proofErr w:type="spellStart"/>
      <w:r w:rsidRPr="003E0EB1">
        <w:rPr>
          <w:rFonts w:asciiTheme="majorBidi" w:hAnsiTheme="majorBidi" w:cstheme="majorBidi"/>
          <w:color w:val="000000"/>
          <w:sz w:val="28"/>
          <w:szCs w:val="28"/>
        </w:rPr>
        <w:t>Лебедева,М.М</w:t>
      </w:r>
      <w:proofErr w:type="spellEnd"/>
      <w:r w:rsidRPr="003E0EB1">
        <w:rPr>
          <w:rFonts w:asciiTheme="majorBidi" w:hAnsiTheme="majorBidi" w:cstheme="majorBidi"/>
          <w:color w:val="000000"/>
          <w:sz w:val="28"/>
          <w:szCs w:val="28"/>
        </w:rPr>
        <w:t xml:space="preserve">.  Мировая политика: [учеб. </w:t>
      </w:r>
      <w:proofErr w:type="gramStart"/>
      <w:r w:rsidRPr="003E0EB1">
        <w:rPr>
          <w:rFonts w:asciiTheme="majorBidi" w:hAnsiTheme="majorBidi" w:cstheme="majorBidi"/>
          <w:color w:val="000000"/>
          <w:sz w:val="28"/>
          <w:szCs w:val="28"/>
        </w:rPr>
        <w:t>для ВУЗов] /М.М.Лебедева.</w:t>
      </w:r>
      <w:proofErr w:type="gramEnd"/>
      <w:r w:rsidRPr="003E0EB1">
        <w:rPr>
          <w:rFonts w:asciiTheme="majorBidi" w:hAnsiTheme="majorBidi" w:cstheme="majorBidi"/>
          <w:color w:val="000000"/>
          <w:sz w:val="28"/>
          <w:szCs w:val="28"/>
        </w:rPr>
        <w:t>- М.: Аспект Пресс, 2006.</w:t>
      </w:r>
    </w:p>
    <w:p w:rsidR="003E0EB1" w:rsidRPr="003E0EB1" w:rsidRDefault="003E0EB1" w:rsidP="003E0EB1">
      <w:pPr>
        <w:shd w:val="clear" w:color="auto" w:fill="FFFFFF"/>
        <w:spacing w:after="0" w:line="240" w:lineRule="auto"/>
        <w:jc w:val="both"/>
        <w:rPr>
          <w:rFonts w:asciiTheme="majorBidi" w:hAnsiTheme="majorBidi" w:cstheme="majorBidi"/>
          <w:color w:val="000000"/>
          <w:sz w:val="28"/>
          <w:szCs w:val="28"/>
        </w:rPr>
      </w:pPr>
      <w:r w:rsidRPr="003E0EB1">
        <w:rPr>
          <w:rFonts w:asciiTheme="majorBidi" w:hAnsiTheme="majorBidi" w:cstheme="majorBidi"/>
          <w:color w:val="000000"/>
          <w:sz w:val="28"/>
          <w:szCs w:val="28"/>
          <w:lang w:val="kk-KZ"/>
        </w:rPr>
        <w:t>5</w:t>
      </w:r>
      <w:r w:rsidRPr="003E0EB1">
        <w:rPr>
          <w:rFonts w:asciiTheme="majorBidi" w:hAnsiTheme="majorBidi" w:cstheme="majorBidi"/>
          <w:color w:val="000000"/>
          <w:sz w:val="28"/>
          <w:szCs w:val="28"/>
        </w:rPr>
        <w:t xml:space="preserve">.Международные отношения: теории, конфликты, движения, организации: учеб. пособие для вузов / [П.А.Цыганков и др.]; под ред. </w:t>
      </w:r>
      <w:proofErr w:type="spellStart"/>
      <w:r w:rsidRPr="003E0EB1">
        <w:rPr>
          <w:rFonts w:asciiTheme="majorBidi" w:hAnsiTheme="majorBidi" w:cstheme="majorBidi"/>
          <w:color w:val="000000"/>
          <w:sz w:val="28"/>
          <w:szCs w:val="28"/>
        </w:rPr>
        <w:t>П.А.Цыганкова</w:t>
      </w:r>
      <w:proofErr w:type="gramStart"/>
      <w:r w:rsidRPr="003E0EB1">
        <w:rPr>
          <w:rFonts w:asciiTheme="majorBidi" w:hAnsiTheme="majorBidi" w:cstheme="majorBidi"/>
          <w:color w:val="000000"/>
          <w:sz w:val="28"/>
          <w:szCs w:val="28"/>
        </w:rPr>
        <w:t>.-</w:t>
      </w:r>
      <w:proofErr w:type="gramEnd"/>
      <w:r w:rsidRPr="003E0EB1">
        <w:rPr>
          <w:rFonts w:asciiTheme="majorBidi" w:hAnsiTheme="majorBidi" w:cstheme="majorBidi"/>
          <w:color w:val="000000"/>
          <w:sz w:val="28"/>
          <w:szCs w:val="28"/>
        </w:rPr>
        <w:t>М</w:t>
      </w:r>
      <w:proofErr w:type="spellEnd"/>
      <w:r w:rsidRPr="003E0EB1">
        <w:rPr>
          <w:rFonts w:asciiTheme="majorBidi" w:hAnsiTheme="majorBidi" w:cstheme="majorBidi"/>
          <w:color w:val="000000"/>
          <w:sz w:val="28"/>
          <w:szCs w:val="28"/>
        </w:rPr>
        <w:t xml:space="preserve">.: </w:t>
      </w:r>
      <w:proofErr w:type="spellStart"/>
      <w:r w:rsidRPr="003E0EB1">
        <w:rPr>
          <w:rFonts w:asciiTheme="majorBidi" w:hAnsiTheme="majorBidi" w:cstheme="majorBidi"/>
          <w:color w:val="000000"/>
          <w:sz w:val="28"/>
          <w:szCs w:val="28"/>
        </w:rPr>
        <w:t>Альфа-М</w:t>
      </w:r>
      <w:proofErr w:type="spellEnd"/>
      <w:r w:rsidRPr="003E0EB1">
        <w:rPr>
          <w:rFonts w:asciiTheme="majorBidi" w:hAnsiTheme="majorBidi" w:cstheme="majorBidi"/>
          <w:color w:val="000000"/>
          <w:sz w:val="28"/>
          <w:szCs w:val="28"/>
        </w:rPr>
        <w:t>, 2008.</w:t>
      </w:r>
    </w:p>
    <w:p w:rsidR="003E0EB1" w:rsidRPr="003E0EB1" w:rsidRDefault="003E0EB1" w:rsidP="003E0EB1">
      <w:pPr>
        <w:shd w:val="clear" w:color="auto" w:fill="FFFFFF"/>
        <w:spacing w:after="0" w:line="240" w:lineRule="auto"/>
        <w:jc w:val="both"/>
        <w:rPr>
          <w:rFonts w:asciiTheme="majorBidi" w:hAnsiTheme="majorBidi" w:cstheme="majorBidi"/>
          <w:color w:val="000000"/>
          <w:sz w:val="28"/>
          <w:szCs w:val="28"/>
        </w:rPr>
      </w:pPr>
      <w:r w:rsidRPr="003E0EB1">
        <w:rPr>
          <w:rFonts w:asciiTheme="majorBidi" w:hAnsiTheme="majorBidi" w:cstheme="majorBidi"/>
          <w:color w:val="000000"/>
          <w:sz w:val="28"/>
          <w:szCs w:val="28"/>
          <w:lang w:val="kk-KZ"/>
        </w:rPr>
        <w:t>6</w:t>
      </w:r>
      <w:r w:rsidRPr="003E0EB1">
        <w:rPr>
          <w:rFonts w:asciiTheme="majorBidi" w:hAnsiTheme="majorBidi" w:cstheme="majorBidi"/>
          <w:color w:val="000000"/>
          <w:sz w:val="28"/>
          <w:szCs w:val="28"/>
        </w:rPr>
        <w:t xml:space="preserve">.Мировая политика и международные отношения: [учеб. пособие для ВУЗов] /под ред. </w:t>
      </w:r>
      <w:proofErr w:type="spellStart"/>
      <w:r w:rsidRPr="003E0EB1">
        <w:rPr>
          <w:rFonts w:asciiTheme="majorBidi" w:hAnsiTheme="majorBidi" w:cstheme="majorBidi"/>
          <w:color w:val="000000"/>
          <w:sz w:val="28"/>
          <w:szCs w:val="28"/>
        </w:rPr>
        <w:t>С.А.Ланцова</w:t>
      </w:r>
      <w:proofErr w:type="spellEnd"/>
      <w:r w:rsidRPr="003E0EB1">
        <w:rPr>
          <w:rFonts w:asciiTheme="majorBidi" w:hAnsiTheme="majorBidi" w:cstheme="majorBidi"/>
          <w:color w:val="000000"/>
          <w:sz w:val="28"/>
          <w:szCs w:val="28"/>
        </w:rPr>
        <w:t xml:space="preserve">, </w:t>
      </w:r>
      <w:proofErr w:type="spellStart"/>
      <w:r w:rsidRPr="003E0EB1">
        <w:rPr>
          <w:rFonts w:asciiTheme="majorBidi" w:hAnsiTheme="majorBidi" w:cstheme="majorBidi"/>
          <w:color w:val="000000"/>
          <w:sz w:val="28"/>
          <w:szCs w:val="28"/>
        </w:rPr>
        <w:t>В.А.Ачкасова</w:t>
      </w:r>
      <w:proofErr w:type="gramStart"/>
      <w:r w:rsidRPr="003E0EB1">
        <w:rPr>
          <w:rFonts w:asciiTheme="majorBidi" w:hAnsiTheme="majorBidi" w:cstheme="majorBidi"/>
          <w:color w:val="000000"/>
          <w:sz w:val="28"/>
          <w:szCs w:val="28"/>
        </w:rPr>
        <w:t>.-</w:t>
      </w:r>
      <w:proofErr w:type="gramEnd"/>
      <w:r w:rsidRPr="003E0EB1">
        <w:rPr>
          <w:rFonts w:asciiTheme="majorBidi" w:hAnsiTheme="majorBidi" w:cstheme="majorBidi"/>
          <w:color w:val="000000"/>
          <w:sz w:val="28"/>
          <w:szCs w:val="28"/>
        </w:rPr>
        <w:t>СПб</w:t>
      </w:r>
      <w:proofErr w:type="spellEnd"/>
      <w:r w:rsidRPr="003E0EB1">
        <w:rPr>
          <w:rFonts w:asciiTheme="majorBidi" w:hAnsiTheme="majorBidi" w:cstheme="majorBidi"/>
          <w:color w:val="000000"/>
          <w:sz w:val="28"/>
          <w:szCs w:val="28"/>
        </w:rPr>
        <w:t>. [и др.]: Питер, 2009.</w:t>
      </w:r>
    </w:p>
    <w:p w:rsidR="003E0EB1" w:rsidRPr="003E0EB1" w:rsidRDefault="003E0EB1" w:rsidP="003E0EB1">
      <w:pPr>
        <w:shd w:val="clear" w:color="auto" w:fill="FFFFFF"/>
        <w:spacing w:after="0" w:line="240" w:lineRule="auto"/>
        <w:jc w:val="both"/>
        <w:rPr>
          <w:rFonts w:asciiTheme="majorBidi" w:hAnsiTheme="majorBidi" w:cstheme="majorBidi"/>
          <w:color w:val="000000"/>
          <w:sz w:val="28"/>
          <w:szCs w:val="28"/>
        </w:rPr>
      </w:pPr>
      <w:r w:rsidRPr="003E0EB1">
        <w:rPr>
          <w:rFonts w:asciiTheme="majorBidi" w:hAnsiTheme="majorBidi" w:cstheme="majorBidi"/>
          <w:color w:val="000000"/>
          <w:sz w:val="28"/>
          <w:szCs w:val="28"/>
          <w:lang w:val="kk-KZ"/>
        </w:rPr>
        <w:t>7</w:t>
      </w:r>
      <w:r w:rsidRPr="003E0EB1">
        <w:rPr>
          <w:rFonts w:asciiTheme="majorBidi" w:hAnsiTheme="majorBidi" w:cstheme="majorBidi"/>
          <w:color w:val="000000"/>
          <w:sz w:val="28"/>
          <w:szCs w:val="28"/>
        </w:rPr>
        <w:t>. Современные международные отношения и мировая политика: учебник/ [</w:t>
      </w:r>
      <w:proofErr w:type="spellStart"/>
      <w:r w:rsidRPr="003E0EB1">
        <w:rPr>
          <w:rFonts w:asciiTheme="majorBidi" w:hAnsiTheme="majorBidi" w:cstheme="majorBidi"/>
          <w:color w:val="000000"/>
          <w:sz w:val="28"/>
          <w:szCs w:val="28"/>
        </w:rPr>
        <w:t>А.В.Торкунов</w:t>
      </w:r>
      <w:proofErr w:type="spellEnd"/>
      <w:r w:rsidRPr="003E0EB1">
        <w:rPr>
          <w:rFonts w:asciiTheme="majorBidi" w:hAnsiTheme="majorBidi" w:cstheme="majorBidi"/>
          <w:color w:val="000000"/>
          <w:sz w:val="28"/>
          <w:szCs w:val="28"/>
        </w:rPr>
        <w:t xml:space="preserve">, </w:t>
      </w:r>
      <w:proofErr w:type="spellStart"/>
      <w:r w:rsidRPr="003E0EB1">
        <w:rPr>
          <w:rFonts w:asciiTheme="majorBidi" w:hAnsiTheme="majorBidi" w:cstheme="majorBidi"/>
          <w:color w:val="000000"/>
          <w:sz w:val="28"/>
          <w:szCs w:val="28"/>
        </w:rPr>
        <w:t>И.Г.Тюлин</w:t>
      </w:r>
      <w:proofErr w:type="spellEnd"/>
      <w:r w:rsidRPr="003E0EB1">
        <w:rPr>
          <w:rFonts w:asciiTheme="majorBidi" w:hAnsiTheme="majorBidi" w:cstheme="majorBidi"/>
          <w:color w:val="000000"/>
          <w:sz w:val="28"/>
          <w:szCs w:val="28"/>
        </w:rPr>
        <w:t xml:space="preserve">, </w:t>
      </w:r>
      <w:proofErr w:type="spellStart"/>
      <w:r w:rsidRPr="003E0EB1">
        <w:rPr>
          <w:rFonts w:asciiTheme="majorBidi" w:hAnsiTheme="majorBidi" w:cstheme="majorBidi"/>
          <w:color w:val="000000"/>
          <w:sz w:val="28"/>
          <w:szCs w:val="28"/>
        </w:rPr>
        <w:t>А.Ю.Мельвиль</w:t>
      </w:r>
      <w:proofErr w:type="spellEnd"/>
      <w:r w:rsidRPr="003E0EB1">
        <w:rPr>
          <w:rFonts w:asciiTheme="majorBidi" w:hAnsiTheme="majorBidi" w:cstheme="majorBidi"/>
          <w:color w:val="000000"/>
          <w:sz w:val="28"/>
          <w:szCs w:val="28"/>
        </w:rPr>
        <w:t xml:space="preserve"> и др.]; </w:t>
      </w:r>
      <w:proofErr w:type="spellStart"/>
      <w:r w:rsidRPr="003E0EB1">
        <w:rPr>
          <w:rFonts w:asciiTheme="majorBidi" w:hAnsiTheme="majorBidi" w:cstheme="majorBidi"/>
          <w:color w:val="000000"/>
          <w:sz w:val="28"/>
          <w:szCs w:val="28"/>
        </w:rPr>
        <w:t>Моск</w:t>
      </w:r>
      <w:proofErr w:type="gramStart"/>
      <w:r w:rsidRPr="003E0EB1">
        <w:rPr>
          <w:rFonts w:asciiTheme="majorBidi" w:hAnsiTheme="majorBidi" w:cstheme="majorBidi"/>
          <w:color w:val="000000"/>
          <w:sz w:val="28"/>
          <w:szCs w:val="28"/>
        </w:rPr>
        <w:t>.г</w:t>
      </w:r>
      <w:proofErr w:type="gramEnd"/>
      <w:r w:rsidRPr="003E0EB1">
        <w:rPr>
          <w:rFonts w:asciiTheme="majorBidi" w:hAnsiTheme="majorBidi" w:cstheme="majorBidi"/>
          <w:color w:val="000000"/>
          <w:sz w:val="28"/>
          <w:szCs w:val="28"/>
        </w:rPr>
        <w:t>ос.ин-т</w:t>
      </w:r>
      <w:proofErr w:type="spellEnd"/>
      <w:r w:rsidRPr="003E0EB1">
        <w:rPr>
          <w:rFonts w:asciiTheme="majorBidi" w:hAnsiTheme="majorBidi" w:cstheme="majorBidi"/>
          <w:color w:val="000000"/>
          <w:sz w:val="28"/>
          <w:szCs w:val="28"/>
          <w:lang w:val="kk-KZ"/>
        </w:rPr>
        <w:t xml:space="preserve"> </w:t>
      </w:r>
      <w:proofErr w:type="spellStart"/>
      <w:r w:rsidRPr="003E0EB1">
        <w:rPr>
          <w:rFonts w:asciiTheme="majorBidi" w:hAnsiTheme="majorBidi" w:cstheme="majorBidi"/>
          <w:color w:val="000000"/>
          <w:sz w:val="28"/>
          <w:szCs w:val="28"/>
        </w:rPr>
        <w:t>междунар.отношений</w:t>
      </w:r>
      <w:proofErr w:type="spellEnd"/>
      <w:r w:rsidRPr="003E0EB1">
        <w:rPr>
          <w:rFonts w:asciiTheme="majorBidi" w:hAnsiTheme="majorBidi" w:cstheme="majorBidi"/>
          <w:color w:val="000000"/>
          <w:sz w:val="28"/>
          <w:szCs w:val="28"/>
        </w:rPr>
        <w:t xml:space="preserve"> (МГИМО- Университет) МИД России; </w:t>
      </w:r>
      <w:proofErr w:type="spellStart"/>
      <w:r w:rsidRPr="003E0EB1">
        <w:rPr>
          <w:rFonts w:asciiTheme="majorBidi" w:hAnsiTheme="majorBidi" w:cstheme="majorBidi"/>
          <w:color w:val="000000"/>
          <w:sz w:val="28"/>
          <w:szCs w:val="28"/>
        </w:rPr>
        <w:t>отв.ред.А.В,Торкунов.-М</w:t>
      </w:r>
      <w:proofErr w:type="spellEnd"/>
      <w:r w:rsidRPr="003E0EB1">
        <w:rPr>
          <w:rFonts w:asciiTheme="majorBidi" w:hAnsiTheme="majorBidi" w:cstheme="majorBidi"/>
          <w:color w:val="000000"/>
          <w:sz w:val="28"/>
          <w:szCs w:val="28"/>
        </w:rPr>
        <w:t>.: Просвещение, 2005.</w:t>
      </w:r>
    </w:p>
    <w:p w:rsidR="003E0EB1" w:rsidRPr="003E0EB1" w:rsidRDefault="003E0EB1" w:rsidP="003E0EB1">
      <w:pPr>
        <w:shd w:val="clear" w:color="auto" w:fill="FFFFFF"/>
        <w:spacing w:after="0" w:line="240" w:lineRule="auto"/>
        <w:jc w:val="both"/>
        <w:rPr>
          <w:rFonts w:asciiTheme="majorBidi" w:hAnsiTheme="majorBidi" w:cstheme="majorBidi"/>
          <w:sz w:val="28"/>
          <w:szCs w:val="28"/>
          <w:lang w:val="kk-KZ"/>
        </w:rPr>
      </w:pPr>
      <w:r w:rsidRPr="003E0EB1">
        <w:rPr>
          <w:rFonts w:asciiTheme="majorBidi" w:hAnsiTheme="majorBidi" w:cstheme="majorBidi"/>
          <w:sz w:val="28"/>
          <w:szCs w:val="28"/>
          <w:lang w:val="kk-KZ"/>
        </w:rPr>
        <w:t>8</w:t>
      </w:r>
      <w:r w:rsidRPr="003E0EB1">
        <w:rPr>
          <w:rFonts w:asciiTheme="majorBidi" w:hAnsiTheme="majorBidi" w:cstheme="majorBidi"/>
          <w:sz w:val="28"/>
          <w:szCs w:val="28"/>
        </w:rPr>
        <w:t>.</w:t>
      </w:r>
      <w:proofErr w:type="spellStart"/>
      <w:r w:rsidRPr="003E0EB1">
        <w:rPr>
          <w:rFonts w:asciiTheme="majorBidi" w:hAnsiTheme="majorBidi" w:cstheme="majorBidi"/>
          <w:sz w:val="28"/>
          <w:szCs w:val="28"/>
        </w:rPr>
        <w:t>Цыганков,А.П</w:t>
      </w:r>
      <w:proofErr w:type="spellEnd"/>
      <w:r w:rsidRPr="003E0EB1">
        <w:rPr>
          <w:rFonts w:asciiTheme="majorBidi" w:hAnsiTheme="majorBidi" w:cstheme="majorBidi"/>
          <w:sz w:val="28"/>
          <w:szCs w:val="28"/>
        </w:rPr>
        <w:t xml:space="preserve">.  Социология международных отношений: анализ рос. и </w:t>
      </w:r>
      <w:proofErr w:type="spellStart"/>
      <w:r w:rsidRPr="003E0EB1">
        <w:rPr>
          <w:rFonts w:asciiTheme="majorBidi" w:hAnsiTheme="majorBidi" w:cstheme="majorBidi"/>
          <w:sz w:val="28"/>
          <w:szCs w:val="28"/>
        </w:rPr>
        <w:t>зап</w:t>
      </w:r>
      <w:proofErr w:type="spellEnd"/>
      <w:r w:rsidRPr="003E0EB1">
        <w:rPr>
          <w:rFonts w:asciiTheme="majorBidi" w:hAnsiTheme="majorBidi" w:cstheme="majorBidi"/>
          <w:sz w:val="28"/>
          <w:szCs w:val="28"/>
        </w:rPr>
        <w:t xml:space="preserve">. теорий: [учеб. пособие для ВУЗов] /А.П.Цыганков, </w:t>
      </w:r>
      <w:proofErr w:type="spellStart"/>
      <w:r w:rsidRPr="003E0EB1">
        <w:rPr>
          <w:rFonts w:asciiTheme="majorBidi" w:hAnsiTheme="majorBidi" w:cstheme="majorBidi"/>
          <w:sz w:val="28"/>
          <w:szCs w:val="28"/>
        </w:rPr>
        <w:t>П.А.Цыганков</w:t>
      </w:r>
      <w:proofErr w:type="gramStart"/>
      <w:r w:rsidRPr="003E0EB1">
        <w:rPr>
          <w:rFonts w:asciiTheme="majorBidi" w:hAnsiTheme="majorBidi" w:cstheme="majorBidi"/>
          <w:sz w:val="28"/>
          <w:szCs w:val="28"/>
        </w:rPr>
        <w:t>.-</w:t>
      </w:r>
      <w:proofErr w:type="gramEnd"/>
      <w:r w:rsidRPr="003E0EB1">
        <w:rPr>
          <w:rFonts w:asciiTheme="majorBidi" w:hAnsiTheme="majorBidi" w:cstheme="majorBidi"/>
          <w:sz w:val="28"/>
          <w:szCs w:val="28"/>
        </w:rPr>
        <w:t>М</w:t>
      </w:r>
      <w:proofErr w:type="spellEnd"/>
      <w:r w:rsidRPr="003E0EB1">
        <w:rPr>
          <w:rFonts w:asciiTheme="majorBidi" w:hAnsiTheme="majorBidi" w:cstheme="majorBidi"/>
          <w:sz w:val="28"/>
          <w:szCs w:val="28"/>
        </w:rPr>
        <w:t>.: Аспект-пресс, 2006.</w:t>
      </w:r>
    </w:p>
    <w:p w:rsidR="003E0EB1" w:rsidRPr="003E0EB1" w:rsidRDefault="003E0EB1" w:rsidP="003E0EB1">
      <w:pPr>
        <w:shd w:val="clear" w:color="auto" w:fill="FFFFFF"/>
        <w:spacing w:after="0" w:line="240" w:lineRule="auto"/>
        <w:jc w:val="both"/>
        <w:rPr>
          <w:rFonts w:asciiTheme="majorBidi" w:hAnsiTheme="majorBidi" w:cstheme="majorBidi"/>
          <w:color w:val="000000"/>
          <w:sz w:val="28"/>
          <w:szCs w:val="28"/>
        </w:rPr>
      </w:pPr>
      <w:r w:rsidRPr="003E0EB1">
        <w:rPr>
          <w:rFonts w:asciiTheme="majorBidi" w:hAnsiTheme="majorBidi" w:cstheme="majorBidi"/>
          <w:color w:val="000000"/>
          <w:sz w:val="28"/>
          <w:szCs w:val="28"/>
          <w:shd w:val="clear" w:color="auto" w:fill="FFFFFF"/>
          <w:lang w:val="kk-KZ"/>
        </w:rPr>
        <w:t xml:space="preserve">9. </w:t>
      </w:r>
      <w:proofErr w:type="spellStart"/>
      <w:r w:rsidRPr="003E0EB1">
        <w:rPr>
          <w:rFonts w:asciiTheme="majorBidi" w:hAnsiTheme="majorBidi" w:cstheme="majorBidi"/>
          <w:color w:val="000000"/>
          <w:sz w:val="28"/>
          <w:szCs w:val="28"/>
          <w:shd w:val="clear" w:color="auto" w:fill="FFFFFF"/>
        </w:rPr>
        <w:t>Богатуров</w:t>
      </w:r>
      <w:proofErr w:type="spellEnd"/>
      <w:r w:rsidRPr="003E0EB1">
        <w:rPr>
          <w:rFonts w:asciiTheme="majorBidi" w:hAnsiTheme="majorBidi" w:cstheme="majorBidi"/>
          <w:color w:val="000000"/>
          <w:sz w:val="28"/>
          <w:szCs w:val="28"/>
          <w:shd w:val="clear" w:color="auto" w:fill="FFFFFF"/>
        </w:rPr>
        <w:t xml:space="preserve"> А. Д., </w:t>
      </w:r>
      <w:proofErr w:type="gramStart"/>
      <w:r w:rsidRPr="003E0EB1">
        <w:rPr>
          <w:rFonts w:asciiTheme="majorBidi" w:hAnsiTheme="majorBidi" w:cstheme="majorBidi"/>
          <w:color w:val="000000"/>
          <w:sz w:val="28"/>
          <w:szCs w:val="28"/>
          <w:shd w:val="clear" w:color="auto" w:fill="FFFFFF"/>
        </w:rPr>
        <w:t>Косолапое</w:t>
      </w:r>
      <w:proofErr w:type="gramEnd"/>
      <w:r w:rsidRPr="003E0EB1">
        <w:rPr>
          <w:rFonts w:asciiTheme="majorBidi" w:hAnsiTheme="majorBidi" w:cstheme="majorBidi"/>
          <w:color w:val="000000"/>
          <w:sz w:val="28"/>
          <w:szCs w:val="28"/>
          <w:shd w:val="clear" w:color="auto" w:fill="FFFFFF"/>
        </w:rPr>
        <w:t xml:space="preserve"> Н. А., Хрусталев М. А. Очерки теории и политического анализа международных отношений. </w:t>
      </w:r>
      <w:r w:rsidRPr="003E0EB1">
        <w:rPr>
          <w:rFonts w:asciiTheme="majorBidi" w:hAnsiTheme="majorBidi" w:cstheme="majorBidi"/>
          <w:color w:val="000000"/>
          <w:sz w:val="28"/>
          <w:szCs w:val="28"/>
        </w:rPr>
        <w:t>М.: НОФМО, 2002</w:t>
      </w:r>
    </w:p>
    <w:p w:rsidR="003E0EB1" w:rsidRPr="003E0EB1" w:rsidRDefault="003E0EB1" w:rsidP="003E0EB1">
      <w:pPr>
        <w:spacing w:after="0" w:line="240" w:lineRule="auto"/>
        <w:jc w:val="both"/>
        <w:rPr>
          <w:rFonts w:asciiTheme="majorBidi" w:hAnsiTheme="majorBidi" w:cstheme="majorBidi"/>
          <w:b/>
          <w:sz w:val="28"/>
          <w:szCs w:val="28"/>
          <w:lang w:val="kk-KZ"/>
        </w:rPr>
      </w:pPr>
    </w:p>
    <w:p w:rsidR="003E0EB1" w:rsidRPr="003E0EB1" w:rsidRDefault="003E0EB1" w:rsidP="003E0EB1">
      <w:pPr>
        <w:spacing w:after="0" w:line="240" w:lineRule="auto"/>
        <w:jc w:val="center"/>
        <w:rPr>
          <w:rFonts w:asciiTheme="majorBidi" w:hAnsiTheme="majorBidi" w:cstheme="majorBidi"/>
          <w:b/>
          <w:sz w:val="28"/>
          <w:szCs w:val="28"/>
        </w:rPr>
      </w:pPr>
      <w:r w:rsidRPr="003E0EB1">
        <w:rPr>
          <w:rFonts w:asciiTheme="majorBidi" w:hAnsiTheme="majorBidi" w:cstheme="majorBidi"/>
          <w:b/>
          <w:sz w:val="28"/>
          <w:szCs w:val="28"/>
        </w:rPr>
        <w:t>Дополнительная литература</w:t>
      </w:r>
    </w:p>
    <w:p w:rsidR="003E0EB1" w:rsidRPr="003E0EB1" w:rsidRDefault="003E0EB1" w:rsidP="003E0EB1">
      <w:pPr>
        <w:shd w:val="clear" w:color="auto" w:fill="FFFFFF"/>
        <w:spacing w:after="0" w:line="240" w:lineRule="auto"/>
        <w:jc w:val="both"/>
        <w:rPr>
          <w:rFonts w:asciiTheme="majorBidi" w:hAnsiTheme="majorBidi" w:cstheme="majorBidi"/>
          <w:color w:val="000000"/>
          <w:sz w:val="28"/>
          <w:szCs w:val="28"/>
          <w:shd w:val="clear" w:color="auto" w:fill="FFFFFF"/>
          <w:lang w:val="kk-KZ"/>
        </w:rPr>
      </w:pPr>
      <w:r w:rsidRPr="003E0EB1">
        <w:rPr>
          <w:rFonts w:asciiTheme="majorBidi" w:hAnsiTheme="majorBidi" w:cstheme="majorBidi"/>
          <w:color w:val="000000"/>
          <w:sz w:val="28"/>
          <w:szCs w:val="28"/>
          <w:shd w:val="clear" w:color="auto" w:fill="FFFFFF"/>
          <w:lang w:val="kk-KZ"/>
        </w:rPr>
        <w:t>1.</w:t>
      </w:r>
      <w:r w:rsidRPr="003E0EB1">
        <w:rPr>
          <w:rFonts w:asciiTheme="majorBidi" w:hAnsiTheme="majorBidi" w:cstheme="majorBidi"/>
          <w:color w:val="000000"/>
          <w:sz w:val="28"/>
          <w:szCs w:val="28"/>
          <w:shd w:val="clear" w:color="auto" w:fill="FFFFFF"/>
        </w:rPr>
        <w:t xml:space="preserve"> Никитин А. И. Конфликты, терроризм, миротворчество. М.: </w:t>
      </w:r>
      <w:proofErr w:type="spellStart"/>
      <w:r w:rsidRPr="003E0EB1">
        <w:rPr>
          <w:rFonts w:asciiTheme="majorBidi" w:hAnsiTheme="majorBidi" w:cstheme="majorBidi"/>
          <w:color w:val="000000"/>
          <w:sz w:val="28"/>
          <w:szCs w:val="28"/>
          <w:shd w:val="clear" w:color="auto" w:fill="FFFFFF"/>
        </w:rPr>
        <w:t>Навона</w:t>
      </w:r>
      <w:proofErr w:type="spellEnd"/>
      <w:r w:rsidRPr="003E0EB1">
        <w:rPr>
          <w:rFonts w:asciiTheme="majorBidi" w:hAnsiTheme="majorBidi" w:cstheme="majorBidi"/>
          <w:color w:val="000000"/>
          <w:sz w:val="28"/>
          <w:szCs w:val="28"/>
          <w:shd w:val="clear" w:color="auto" w:fill="FFFFFF"/>
        </w:rPr>
        <w:t>, 2009</w:t>
      </w:r>
    </w:p>
    <w:p w:rsidR="003E0EB1" w:rsidRPr="003E0EB1" w:rsidRDefault="003E0EB1" w:rsidP="003E0EB1">
      <w:pPr>
        <w:shd w:val="clear" w:color="auto" w:fill="FFFFFF"/>
        <w:spacing w:after="0" w:line="240" w:lineRule="auto"/>
        <w:jc w:val="both"/>
        <w:rPr>
          <w:rFonts w:asciiTheme="majorBidi" w:hAnsiTheme="majorBidi" w:cstheme="majorBidi"/>
          <w:color w:val="000000"/>
          <w:sz w:val="28"/>
          <w:szCs w:val="28"/>
          <w:shd w:val="clear" w:color="auto" w:fill="FFFFFF"/>
          <w:lang w:val="kk-KZ"/>
        </w:rPr>
      </w:pPr>
      <w:r w:rsidRPr="003E0EB1">
        <w:rPr>
          <w:rFonts w:asciiTheme="majorBidi" w:hAnsiTheme="majorBidi" w:cstheme="majorBidi"/>
          <w:color w:val="000000"/>
          <w:sz w:val="28"/>
          <w:szCs w:val="28"/>
          <w:shd w:val="clear" w:color="auto" w:fill="FFFFFF"/>
          <w:lang w:val="kk-KZ"/>
        </w:rPr>
        <w:t>2.</w:t>
      </w:r>
      <w:r w:rsidRPr="003E0EB1">
        <w:rPr>
          <w:rFonts w:asciiTheme="majorBidi" w:hAnsiTheme="majorBidi" w:cstheme="majorBidi"/>
          <w:color w:val="000000"/>
          <w:sz w:val="28"/>
          <w:szCs w:val="28"/>
          <w:shd w:val="clear" w:color="auto" w:fill="FFFFFF"/>
        </w:rPr>
        <w:t xml:space="preserve"> </w:t>
      </w:r>
      <w:proofErr w:type="spellStart"/>
      <w:r w:rsidRPr="003E0EB1">
        <w:rPr>
          <w:rFonts w:asciiTheme="majorBidi" w:hAnsiTheme="majorBidi" w:cstheme="majorBidi"/>
          <w:color w:val="000000"/>
          <w:sz w:val="28"/>
          <w:szCs w:val="28"/>
          <w:shd w:val="clear" w:color="auto" w:fill="FFFFFF"/>
        </w:rPr>
        <w:t>Звягелъская</w:t>
      </w:r>
      <w:proofErr w:type="spellEnd"/>
      <w:r w:rsidRPr="003E0EB1">
        <w:rPr>
          <w:rFonts w:asciiTheme="majorBidi" w:hAnsiTheme="majorBidi" w:cstheme="majorBidi"/>
          <w:color w:val="000000"/>
          <w:sz w:val="28"/>
          <w:szCs w:val="28"/>
          <w:shd w:val="clear" w:color="auto" w:fill="FFFFFF"/>
        </w:rPr>
        <w:t xml:space="preserve"> И. Д. Специфика этнополитических конфликтов и подходы к их урегулированию. М.: </w:t>
      </w:r>
      <w:proofErr w:type="spellStart"/>
      <w:r w:rsidRPr="003E0EB1">
        <w:rPr>
          <w:rFonts w:asciiTheme="majorBidi" w:hAnsiTheme="majorBidi" w:cstheme="majorBidi"/>
          <w:color w:val="000000"/>
          <w:sz w:val="28"/>
          <w:szCs w:val="28"/>
          <w:shd w:val="clear" w:color="auto" w:fill="FFFFFF"/>
        </w:rPr>
        <w:t>Навона</w:t>
      </w:r>
      <w:proofErr w:type="spellEnd"/>
      <w:r w:rsidRPr="003E0EB1">
        <w:rPr>
          <w:rFonts w:asciiTheme="majorBidi" w:hAnsiTheme="majorBidi" w:cstheme="majorBidi"/>
          <w:color w:val="000000"/>
          <w:sz w:val="28"/>
          <w:szCs w:val="28"/>
          <w:shd w:val="clear" w:color="auto" w:fill="FFFFFF"/>
        </w:rPr>
        <w:t>, 2008</w:t>
      </w:r>
    </w:p>
    <w:p w:rsidR="003E0EB1" w:rsidRPr="003E0EB1" w:rsidRDefault="003E0EB1" w:rsidP="003E0EB1">
      <w:pPr>
        <w:shd w:val="clear" w:color="auto" w:fill="FFFFFF"/>
        <w:spacing w:after="0" w:line="240" w:lineRule="auto"/>
        <w:jc w:val="both"/>
        <w:rPr>
          <w:rFonts w:asciiTheme="majorBidi" w:hAnsiTheme="majorBidi" w:cstheme="majorBidi"/>
          <w:color w:val="000000"/>
          <w:sz w:val="28"/>
          <w:szCs w:val="28"/>
          <w:shd w:val="clear" w:color="auto" w:fill="FFFFFF"/>
          <w:lang w:val="kk-KZ"/>
        </w:rPr>
      </w:pPr>
      <w:r w:rsidRPr="003E0EB1">
        <w:rPr>
          <w:rFonts w:asciiTheme="majorBidi" w:hAnsiTheme="majorBidi" w:cstheme="majorBidi"/>
          <w:color w:val="000000"/>
          <w:sz w:val="28"/>
          <w:szCs w:val="28"/>
          <w:shd w:val="clear" w:color="auto" w:fill="FFFFFF"/>
          <w:lang w:val="kk-KZ"/>
        </w:rPr>
        <w:t>3.</w:t>
      </w:r>
      <w:r w:rsidRPr="003E0EB1">
        <w:rPr>
          <w:rFonts w:asciiTheme="majorBidi" w:hAnsiTheme="majorBidi" w:cstheme="majorBidi"/>
          <w:color w:val="000000"/>
          <w:sz w:val="28"/>
          <w:szCs w:val="28"/>
          <w:shd w:val="clear" w:color="auto" w:fill="FFFFFF"/>
        </w:rPr>
        <w:t xml:space="preserve"> Веселовский С. С. Многостороннее сотрудничество в борьбе с транснациональным терроризмом. М.: </w:t>
      </w:r>
      <w:proofErr w:type="spellStart"/>
      <w:r w:rsidRPr="003E0EB1">
        <w:rPr>
          <w:rFonts w:asciiTheme="majorBidi" w:hAnsiTheme="majorBidi" w:cstheme="majorBidi"/>
          <w:color w:val="000000"/>
          <w:sz w:val="28"/>
          <w:szCs w:val="28"/>
          <w:shd w:val="clear" w:color="auto" w:fill="FFFFFF"/>
        </w:rPr>
        <w:t>Навона</w:t>
      </w:r>
      <w:proofErr w:type="spellEnd"/>
      <w:r w:rsidRPr="003E0EB1">
        <w:rPr>
          <w:rFonts w:asciiTheme="majorBidi" w:hAnsiTheme="majorBidi" w:cstheme="majorBidi"/>
          <w:color w:val="000000"/>
          <w:sz w:val="28"/>
          <w:szCs w:val="28"/>
          <w:shd w:val="clear" w:color="auto" w:fill="FFFFFF"/>
        </w:rPr>
        <w:t>, 2009.</w:t>
      </w:r>
    </w:p>
    <w:p w:rsidR="003E0EB1" w:rsidRPr="003E0EB1" w:rsidRDefault="003E0EB1" w:rsidP="003E0EB1">
      <w:pPr>
        <w:shd w:val="clear" w:color="auto" w:fill="FFFFFF"/>
        <w:spacing w:after="0" w:line="240" w:lineRule="auto"/>
        <w:jc w:val="both"/>
        <w:rPr>
          <w:rFonts w:asciiTheme="majorBidi" w:hAnsiTheme="majorBidi" w:cstheme="majorBidi"/>
          <w:color w:val="000000"/>
          <w:sz w:val="28"/>
          <w:szCs w:val="28"/>
          <w:shd w:val="clear" w:color="auto" w:fill="FFFFFF"/>
          <w:lang w:val="kk-KZ"/>
        </w:rPr>
      </w:pPr>
      <w:r w:rsidRPr="003E0EB1">
        <w:rPr>
          <w:rFonts w:asciiTheme="majorBidi" w:hAnsiTheme="majorBidi" w:cstheme="majorBidi"/>
          <w:color w:val="000000"/>
          <w:sz w:val="28"/>
          <w:szCs w:val="28"/>
          <w:shd w:val="clear" w:color="auto" w:fill="FFFFFF"/>
          <w:lang w:val="kk-KZ"/>
        </w:rPr>
        <w:t>4.</w:t>
      </w:r>
      <w:r w:rsidRPr="003E0EB1">
        <w:rPr>
          <w:rFonts w:asciiTheme="majorBidi" w:hAnsiTheme="majorBidi" w:cstheme="majorBidi"/>
          <w:color w:val="000000"/>
          <w:sz w:val="28"/>
          <w:szCs w:val="28"/>
          <w:shd w:val="clear" w:color="auto" w:fill="FFFFFF"/>
        </w:rPr>
        <w:t xml:space="preserve"> Европейская интеграция /Под</w:t>
      </w:r>
      <w:proofErr w:type="gramStart"/>
      <w:r w:rsidRPr="003E0EB1">
        <w:rPr>
          <w:rFonts w:asciiTheme="majorBidi" w:hAnsiTheme="majorBidi" w:cstheme="majorBidi"/>
          <w:color w:val="000000"/>
          <w:sz w:val="28"/>
          <w:szCs w:val="28"/>
          <w:shd w:val="clear" w:color="auto" w:fill="FFFFFF"/>
        </w:rPr>
        <w:t>.</w:t>
      </w:r>
      <w:proofErr w:type="gramEnd"/>
      <w:r w:rsidRPr="003E0EB1">
        <w:rPr>
          <w:rFonts w:asciiTheme="majorBidi" w:hAnsiTheme="majorBidi" w:cstheme="majorBidi"/>
          <w:color w:val="000000"/>
          <w:sz w:val="28"/>
          <w:szCs w:val="28"/>
          <w:shd w:val="clear" w:color="auto" w:fill="FFFFFF"/>
        </w:rPr>
        <w:t xml:space="preserve"> </w:t>
      </w:r>
      <w:proofErr w:type="gramStart"/>
      <w:r w:rsidRPr="003E0EB1">
        <w:rPr>
          <w:rFonts w:asciiTheme="majorBidi" w:hAnsiTheme="majorBidi" w:cstheme="majorBidi"/>
          <w:color w:val="000000"/>
          <w:sz w:val="28"/>
          <w:szCs w:val="28"/>
          <w:shd w:val="clear" w:color="auto" w:fill="FFFFFF"/>
        </w:rPr>
        <w:t>р</w:t>
      </w:r>
      <w:proofErr w:type="gramEnd"/>
      <w:r w:rsidRPr="003E0EB1">
        <w:rPr>
          <w:rFonts w:asciiTheme="majorBidi" w:hAnsiTheme="majorBidi" w:cstheme="majorBidi"/>
          <w:color w:val="000000"/>
          <w:sz w:val="28"/>
          <w:szCs w:val="28"/>
          <w:shd w:val="clear" w:color="auto" w:fill="FFFFFF"/>
        </w:rPr>
        <w:t xml:space="preserve">ед. О. В. </w:t>
      </w:r>
      <w:proofErr w:type="spellStart"/>
      <w:r w:rsidRPr="003E0EB1">
        <w:rPr>
          <w:rFonts w:asciiTheme="majorBidi" w:hAnsiTheme="majorBidi" w:cstheme="majorBidi"/>
          <w:color w:val="000000"/>
          <w:sz w:val="28"/>
          <w:szCs w:val="28"/>
          <w:shd w:val="clear" w:color="auto" w:fill="FFFFFF"/>
        </w:rPr>
        <w:t>Буториной</w:t>
      </w:r>
      <w:proofErr w:type="spellEnd"/>
      <w:r w:rsidRPr="003E0EB1">
        <w:rPr>
          <w:rFonts w:asciiTheme="majorBidi" w:hAnsiTheme="majorBidi" w:cstheme="majorBidi"/>
          <w:color w:val="000000"/>
          <w:sz w:val="28"/>
          <w:szCs w:val="28"/>
          <w:shd w:val="clear" w:color="auto" w:fill="FFFFFF"/>
        </w:rPr>
        <w:t>. М.: МГИМО, Деловая литература, 2011.</w:t>
      </w:r>
    </w:p>
    <w:p w:rsidR="003E0EB1" w:rsidRPr="003E0EB1" w:rsidRDefault="003E0EB1" w:rsidP="003E0EB1">
      <w:pPr>
        <w:shd w:val="clear" w:color="auto" w:fill="FFFFFF"/>
        <w:spacing w:after="0" w:line="240" w:lineRule="auto"/>
        <w:jc w:val="both"/>
        <w:rPr>
          <w:rFonts w:asciiTheme="majorBidi" w:hAnsiTheme="majorBidi" w:cstheme="majorBidi"/>
          <w:color w:val="000000"/>
          <w:sz w:val="28"/>
          <w:szCs w:val="28"/>
          <w:shd w:val="clear" w:color="auto" w:fill="FFFFFF"/>
          <w:lang w:val="kk-KZ"/>
        </w:rPr>
      </w:pPr>
      <w:r w:rsidRPr="003E0EB1">
        <w:rPr>
          <w:rFonts w:asciiTheme="majorBidi" w:hAnsiTheme="majorBidi" w:cstheme="majorBidi"/>
          <w:color w:val="000000"/>
          <w:sz w:val="28"/>
          <w:szCs w:val="28"/>
          <w:shd w:val="clear" w:color="auto" w:fill="FFFFFF"/>
          <w:lang w:val="kk-KZ"/>
        </w:rPr>
        <w:t>5.</w:t>
      </w:r>
      <w:r w:rsidRPr="003E0EB1">
        <w:rPr>
          <w:rFonts w:asciiTheme="majorBidi" w:hAnsiTheme="majorBidi" w:cstheme="majorBidi"/>
          <w:color w:val="000000"/>
          <w:sz w:val="28"/>
          <w:szCs w:val="28"/>
          <w:shd w:val="clear" w:color="auto" w:fill="FFFFFF"/>
        </w:rPr>
        <w:t>Восток и политика: Политические системы, политические культуры, политические процессы / Под ред. А. Д. Воскресенского. М.: Аспект Пресс, 2011</w:t>
      </w:r>
    </w:p>
    <w:p w:rsidR="003E0EB1" w:rsidRPr="003E0EB1" w:rsidRDefault="003E0EB1" w:rsidP="003E0EB1">
      <w:pPr>
        <w:shd w:val="clear" w:color="auto" w:fill="FFFFFF"/>
        <w:spacing w:after="0" w:line="240" w:lineRule="auto"/>
        <w:jc w:val="both"/>
        <w:rPr>
          <w:rFonts w:asciiTheme="majorBidi" w:hAnsiTheme="majorBidi" w:cstheme="majorBidi"/>
          <w:color w:val="000000"/>
          <w:sz w:val="28"/>
          <w:szCs w:val="28"/>
          <w:shd w:val="clear" w:color="auto" w:fill="FFFFFF"/>
          <w:lang w:val="kk-KZ"/>
        </w:rPr>
      </w:pPr>
      <w:r w:rsidRPr="003E0EB1">
        <w:rPr>
          <w:rFonts w:asciiTheme="majorBidi" w:hAnsiTheme="majorBidi" w:cstheme="majorBidi"/>
          <w:color w:val="000000"/>
          <w:sz w:val="28"/>
          <w:szCs w:val="28"/>
          <w:shd w:val="clear" w:color="auto" w:fill="FFFFFF"/>
          <w:lang w:val="kk-KZ"/>
        </w:rPr>
        <w:t>6.</w:t>
      </w:r>
      <w:r w:rsidRPr="003E0EB1">
        <w:rPr>
          <w:rFonts w:asciiTheme="majorBidi" w:hAnsiTheme="majorBidi" w:cstheme="majorBidi"/>
          <w:color w:val="000000"/>
          <w:sz w:val="28"/>
          <w:szCs w:val="28"/>
          <w:shd w:val="clear" w:color="auto" w:fill="FFFFFF"/>
        </w:rPr>
        <w:t>Энергетические измерения международных отношений и безопасности в Восточной Азии / Под общ. ред. и рук</w:t>
      </w:r>
      <w:proofErr w:type="gramStart"/>
      <w:r w:rsidRPr="003E0EB1">
        <w:rPr>
          <w:rFonts w:asciiTheme="majorBidi" w:hAnsiTheme="majorBidi" w:cstheme="majorBidi"/>
          <w:color w:val="000000"/>
          <w:sz w:val="28"/>
          <w:szCs w:val="28"/>
          <w:shd w:val="clear" w:color="auto" w:fill="FFFFFF"/>
        </w:rPr>
        <w:t>.</w:t>
      </w:r>
      <w:proofErr w:type="gramEnd"/>
      <w:r w:rsidRPr="003E0EB1">
        <w:rPr>
          <w:rFonts w:asciiTheme="majorBidi" w:hAnsiTheme="majorBidi" w:cstheme="majorBidi"/>
          <w:color w:val="000000"/>
          <w:sz w:val="28"/>
          <w:szCs w:val="28"/>
          <w:shd w:val="clear" w:color="auto" w:fill="FFFFFF"/>
        </w:rPr>
        <w:t xml:space="preserve"> </w:t>
      </w:r>
      <w:proofErr w:type="gramStart"/>
      <w:r w:rsidRPr="003E0EB1">
        <w:rPr>
          <w:rFonts w:asciiTheme="majorBidi" w:hAnsiTheme="majorBidi" w:cstheme="majorBidi"/>
          <w:color w:val="000000"/>
          <w:sz w:val="28"/>
          <w:szCs w:val="28"/>
          <w:shd w:val="clear" w:color="auto" w:fill="FFFFFF"/>
        </w:rPr>
        <w:t>ч</w:t>
      </w:r>
      <w:proofErr w:type="gramEnd"/>
      <w:r w:rsidRPr="003E0EB1">
        <w:rPr>
          <w:rFonts w:asciiTheme="majorBidi" w:hAnsiTheme="majorBidi" w:cstheme="majorBidi"/>
          <w:color w:val="000000"/>
          <w:sz w:val="28"/>
          <w:szCs w:val="28"/>
          <w:shd w:val="clear" w:color="auto" w:fill="FFFFFF"/>
        </w:rPr>
        <w:t xml:space="preserve">л.-корр. РАН А. В. </w:t>
      </w:r>
      <w:proofErr w:type="spellStart"/>
      <w:r w:rsidRPr="003E0EB1">
        <w:rPr>
          <w:rFonts w:asciiTheme="majorBidi" w:hAnsiTheme="majorBidi" w:cstheme="majorBidi"/>
          <w:color w:val="000000"/>
          <w:sz w:val="28"/>
          <w:szCs w:val="28"/>
          <w:shd w:val="clear" w:color="auto" w:fill="FFFFFF"/>
        </w:rPr>
        <w:t>Торкунова</w:t>
      </w:r>
      <w:proofErr w:type="spellEnd"/>
      <w:r w:rsidRPr="003E0EB1">
        <w:rPr>
          <w:rFonts w:asciiTheme="majorBidi" w:hAnsiTheme="majorBidi" w:cstheme="majorBidi"/>
          <w:color w:val="000000"/>
          <w:sz w:val="28"/>
          <w:szCs w:val="28"/>
          <w:shd w:val="clear" w:color="auto" w:fill="FFFFFF"/>
        </w:rPr>
        <w:t xml:space="preserve">; </w:t>
      </w:r>
      <w:proofErr w:type="spellStart"/>
      <w:r w:rsidRPr="003E0EB1">
        <w:rPr>
          <w:rFonts w:asciiTheme="majorBidi" w:hAnsiTheme="majorBidi" w:cstheme="majorBidi"/>
          <w:color w:val="000000"/>
          <w:sz w:val="28"/>
          <w:szCs w:val="28"/>
          <w:shd w:val="clear" w:color="auto" w:fill="FFFFFF"/>
        </w:rPr>
        <w:t>научн</w:t>
      </w:r>
      <w:proofErr w:type="spellEnd"/>
      <w:r w:rsidRPr="003E0EB1">
        <w:rPr>
          <w:rFonts w:asciiTheme="majorBidi" w:hAnsiTheme="majorBidi" w:cstheme="majorBidi"/>
          <w:color w:val="000000"/>
          <w:sz w:val="28"/>
          <w:szCs w:val="28"/>
          <w:shd w:val="clear" w:color="auto" w:fill="FFFFFF"/>
        </w:rPr>
        <w:t>. ред.-сост. А. Д. Воскресенский. М.: МГИМО, 2007</w:t>
      </w:r>
    </w:p>
    <w:p w:rsidR="003E0EB1" w:rsidRPr="003E0EB1" w:rsidRDefault="003E0EB1" w:rsidP="003E0EB1">
      <w:pPr>
        <w:shd w:val="clear" w:color="auto" w:fill="FFFFFF"/>
        <w:spacing w:after="0" w:line="240" w:lineRule="auto"/>
        <w:jc w:val="both"/>
        <w:rPr>
          <w:rFonts w:asciiTheme="majorBidi" w:hAnsiTheme="majorBidi" w:cstheme="majorBidi"/>
          <w:color w:val="000000"/>
          <w:sz w:val="28"/>
          <w:szCs w:val="28"/>
          <w:shd w:val="clear" w:color="auto" w:fill="FFFFFF"/>
          <w:lang w:val="kk-KZ"/>
        </w:rPr>
      </w:pPr>
      <w:r w:rsidRPr="003E0EB1">
        <w:rPr>
          <w:rFonts w:asciiTheme="majorBidi" w:hAnsiTheme="majorBidi" w:cstheme="majorBidi"/>
          <w:color w:val="000000"/>
          <w:sz w:val="28"/>
          <w:szCs w:val="28"/>
          <w:shd w:val="clear" w:color="auto" w:fill="FFFFFF"/>
          <w:lang w:val="kk-KZ"/>
        </w:rPr>
        <w:t xml:space="preserve">7. </w:t>
      </w:r>
      <w:proofErr w:type="spellStart"/>
      <w:r w:rsidRPr="003E0EB1">
        <w:rPr>
          <w:rFonts w:asciiTheme="majorBidi" w:hAnsiTheme="majorBidi" w:cstheme="majorBidi"/>
          <w:color w:val="000000"/>
          <w:sz w:val="28"/>
          <w:szCs w:val="28"/>
          <w:shd w:val="clear" w:color="auto" w:fill="FFFFFF"/>
        </w:rPr>
        <w:t>Колдунова</w:t>
      </w:r>
      <w:proofErr w:type="spellEnd"/>
      <w:r w:rsidRPr="003E0EB1">
        <w:rPr>
          <w:rFonts w:asciiTheme="majorBidi" w:hAnsiTheme="majorBidi" w:cstheme="majorBidi"/>
          <w:color w:val="000000"/>
          <w:sz w:val="28"/>
          <w:szCs w:val="28"/>
          <w:shd w:val="clear" w:color="auto" w:fill="FFFFFF"/>
        </w:rPr>
        <w:t xml:space="preserve"> Е. В. Безопасность в Восточной Азии: Новые вызовы. М.: </w:t>
      </w:r>
      <w:proofErr w:type="spellStart"/>
      <w:r w:rsidRPr="003E0EB1">
        <w:rPr>
          <w:rFonts w:asciiTheme="majorBidi" w:hAnsiTheme="majorBidi" w:cstheme="majorBidi"/>
          <w:color w:val="000000"/>
          <w:sz w:val="28"/>
          <w:szCs w:val="28"/>
          <w:shd w:val="clear" w:color="auto" w:fill="FFFFFF"/>
        </w:rPr>
        <w:t>Навона</w:t>
      </w:r>
      <w:proofErr w:type="spellEnd"/>
      <w:r w:rsidRPr="003E0EB1">
        <w:rPr>
          <w:rFonts w:asciiTheme="majorBidi" w:hAnsiTheme="majorBidi" w:cstheme="majorBidi"/>
          <w:color w:val="000000"/>
          <w:sz w:val="28"/>
          <w:szCs w:val="28"/>
          <w:shd w:val="clear" w:color="auto" w:fill="FFFFFF"/>
        </w:rPr>
        <w:t>, 2010</w:t>
      </w:r>
    </w:p>
    <w:p w:rsidR="003E0EB1" w:rsidRPr="003E0EB1" w:rsidRDefault="003E0EB1" w:rsidP="003E0EB1">
      <w:pPr>
        <w:shd w:val="clear" w:color="auto" w:fill="FFFFFF"/>
        <w:spacing w:after="0" w:line="240" w:lineRule="auto"/>
        <w:jc w:val="both"/>
        <w:rPr>
          <w:rFonts w:asciiTheme="majorBidi" w:hAnsiTheme="majorBidi" w:cstheme="majorBidi"/>
          <w:color w:val="000000"/>
          <w:sz w:val="28"/>
          <w:szCs w:val="28"/>
          <w:shd w:val="clear" w:color="auto" w:fill="FFFFFF"/>
          <w:lang w:val="kk-KZ"/>
        </w:rPr>
      </w:pPr>
      <w:r w:rsidRPr="003E0EB1">
        <w:rPr>
          <w:rFonts w:asciiTheme="majorBidi" w:hAnsiTheme="majorBidi" w:cstheme="majorBidi"/>
          <w:color w:val="000000"/>
          <w:sz w:val="28"/>
          <w:szCs w:val="28"/>
          <w:shd w:val="clear" w:color="auto" w:fill="FFFFFF"/>
          <w:lang w:val="kk-KZ"/>
        </w:rPr>
        <w:lastRenderedPageBreak/>
        <w:t>8.</w:t>
      </w:r>
      <w:r w:rsidRPr="003E0EB1">
        <w:rPr>
          <w:rFonts w:asciiTheme="majorBidi" w:hAnsiTheme="majorBidi" w:cstheme="majorBidi"/>
          <w:color w:val="000000"/>
          <w:sz w:val="28"/>
          <w:szCs w:val="28"/>
          <w:shd w:val="clear" w:color="auto" w:fill="FFFFFF"/>
        </w:rPr>
        <w:t xml:space="preserve"> Международные отношения в Центральной Азии. События и документы</w:t>
      </w:r>
      <w:proofErr w:type="gramStart"/>
      <w:r w:rsidRPr="003E0EB1">
        <w:rPr>
          <w:rFonts w:asciiTheme="majorBidi" w:hAnsiTheme="majorBidi" w:cstheme="majorBidi"/>
          <w:color w:val="000000"/>
          <w:sz w:val="28"/>
          <w:szCs w:val="28"/>
          <w:shd w:val="clear" w:color="auto" w:fill="FFFFFF"/>
        </w:rPr>
        <w:t xml:space="preserve"> / П</w:t>
      </w:r>
      <w:proofErr w:type="gramEnd"/>
      <w:r w:rsidRPr="003E0EB1">
        <w:rPr>
          <w:rFonts w:asciiTheme="majorBidi" w:hAnsiTheme="majorBidi" w:cstheme="majorBidi"/>
          <w:color w:val="000000"/>
          <w:sz w:val="28"/>
          <w:szCs w:val="28"/>
          <w:shd w:val="clear" w:color="auto" w:fill="FFFFFF"/>
        </w:rPr>
        <w:t xml:space="preserve">од ред. А. Д. </w:t>
      </w:r>
      <w:proofErr w:type="spellStart"/>
      <w:r w:rsidRPr="003E0EB1">
        <w:rPr>
          <w:rFonts w:asciiTheme="majorBidi" w:hAnsiTheme="majorBidi" w:cstheme="majorBidi"/>
          <w:color w:val="000000"/>
          <w:sz w:val="28"/>
          <w:szCs w:val="28"/>
          <w:shd w:val="clear" w:color="auto" w:fill="FFFFFF"/>
        </w:rPr>
        <w:t>Богатурова</w:t>
      </w:r>
      <w:proofErr w:type="spellEnd"/>
      <w:r w:rsidRPr="003E0EB1">
        <w:rPr>
          <w:rFonts w:asciiTheme="majorBidi" w:hAnsiTheme="majorBidi" w:cstheme="majorBidi"/>
          <w:color w:val="000000"/>
          <w:sz w:val="28"/>
          <w:szCs w:val="28"/>
          <w:shd w:val="clear" w:color="auto" w:fill="FFFFFF"/>
        </w:rPr>
        <w:t>. М.: Аспект Пресс, 2011</w:t>
      </w:r>
    </w:p>
    <w:p w:rsidR="003E0EB1" w:rsidRPr="003E0EB1" w:rsidRDefault="003E0EB1" w:rsidP="003E0EB1">
      <w:pPr>
        <w:shd w:val="clear" w:color="auto" w:fill="FFFFFF"/>
        <w:spacing w:after="0" w:line="240" w:lineRule="auto"/>
        <w:jc w:val="both"/>
        <w:rPr>
          <w:rFonts w:asciiTheme="majorBidi" w:hAnsiTheme="majorBidi" w:cstheme="majorBidi"/>
          <w:color w:val="000000"/>
          <w:sz w:val="28"/>
          <w:szCs w:val="28"/>
          <w:shd w:val="clear" w:color="auto" w:fill="FFFFFF"/>
          <w:lang w:val="kk-KZ"/>
        </w:rPr>
      </w:pPr>
      <w:r w:rsidRPr="003E0EB1">
        <w:rPr>
          <w:rFonts w:asciiTheme="majorBidi" w:hAnsiTheme="majorBidi" w:cstheme="majorBidi"/>
          <w:color w:val="000000"/>
          <w:sz w:val="28"/>
          <w:szCs w:val="28"/>
          <w:shd w:val="clear" w:color="auto" w:fill="FFFFFF"/>
          <w:lang w:val="kk-KZ"/>
        </w:rPr>
        <w:t>9.</w:t>
      </w:r>
      <w:r w:rsidRPr="003E0EB1">
        <w:rPr>
          <w:rFonts w:asciiTheme="majorBidi" w:hAnsiTheme="majorBidi" w:cstheme="majorBidi"/>
          <w:color w:val="000000"/>
          <w:sz w:val="28"/>
          <w:szCs w:val="28"/>
          <w:shd w:val="clear" w:color="auto" w:fill="FFFFFF"/>
        </w:rPr>
        <w:t xml:space="preserve">Мартынов Б. Ф. История международных отношений стран Латинской Америки (XX — начало XXI века). М.: </w:t>
      </w:r>
      <w:proofErr w:type="spellStart"/>
      <w:r w:rsidRPr="003E0EB1">
        <w:rPr>
          <w:rFonts w:asciiTheme="majorBidi" w:hAnsiTheme="majorBidi" w:cstheme="majorBidi"/>
          <w:color w:val="000000"/>
          <w:sz w:val="28"/>
          <w:szCs w:val="28"/>
          <w:shd w:val="clear" w:color="auto" w:fill="FFFFFF"/>
        </w:rPr>
        <w:t>Навона</w:t>
      </w:r>
      <w:proofErr w:type="spellEnd"/>
      <w:r w:rsidRPr="003E0EB1">
        <w:rPr>
          <w:rFonts w:asciiTheme="majorBidi" w:hAnsiTheme="majorBidi" w:cstheme="majorBidi"/>
          <w:color w:val="000000"/>
          <w:sz w:val="28"/>
          <w:szCs w:val="28"/>
          <w:shd w:val="clear" w:color="auto" w:fill="FFFFFF"/>
        </w:rPr>
        <w:t>, 2008.</w:t>
      </w:r>
    </w:p>
    <w:p w:rsidR="003E0EB1" w:rsidRPr="003E0EB1" w:rsidRDefault="003E0EB1" w:rsidP="003E0EB1">
      <w:pPr>
        <w:shd w:val="clear" w:color="auto" w:fill="FFFFFF"/>
        <w:spacing w:after="0" w:line="240" w:lineRule="auto"/>
        <w:jc w:val="both"/>
        <w:rPr>
          <w:rFonts w:asciiTheme="majorBidi" w:hAnsiTheme="majorBidi" w:cstheme="majorBidi"/>
          <w:color w:val="000000"/>
          <w:sz w:val="28"/>
          <w:szCs w:val="28"/>
          <w:shd w:val="clear" w:color="auto" w:fill="FFFFFF"/>
          <w:lang w:val="kk-KZ"/>
        </w:rPr>
      </w:pPr>
      <w:r w:rsidRPr="003E0EB1">
        <w:rPr>
          <w:rFonts w:asciiTheme="majorBidi" w:hAnsiTheme="majorBidi" w:cstheme="majorBidi"/>
          <w:color w:val="000000"/>
          <w:sz w:val="28"/>
          <w:szCs w:val="28"/>
          <w:shd w:val="clear" w:color="auto" w:fill="FFFFFF"/>
          <w:lang w:val="kk-KZ"/>
        </w:rPr>
        <w:t xml:space="preserve">10. </w:t>
      </w:r>
      <w:r w:rsidRPr="003E0EB1">
        <w:rPr>
          <w:rFonts w:asciiTheme="majorBidi" w:hAnsiTheme="majorBidi" w:cstheme="majorBidi"/>
          <w:color w:val="000000"/>
          <w:sz w:val="28"/>
          <w:szCs w:val="28"/>
          <w:shd w:val="clear" w:color="auto" w:fill="FFFFFF"/>
        </w:rPr>
        <w:t>Казанцев А. А. Внешнеполитический процесс. Сравнительный анализ. М.: Аспект Пресс, 2012</w:t>
      </w:r>
    </w:p>
    <w:p w:rsidR="003E0EB1" w:rsidRPr="003E0EB1" w:rsidRDefault="003E0EB1" w:rsidP="003E0EB1">
      <w:pPr>
        <w:shd w:val="clear" w:color="auto" w:fill="FFFFFF"/>
        <w:spacing w:after="0" w:line="240" w:lineRule="auto"/>
        <w:jc w:val="both"/>
        <w:rPr>
          <w:rFonts w:asciiTheme="majorBidi" w:hAnsiTheme="majorBidi" w:cstheme="majorBidi"/>
          <w:color w:val="000000"/>
          <w:sz w:val="28"/>
          <w:szCs w:val="28"/>
          <w:shd w:val="clear" w:color="auto" w:fill="FFFFFF"/>
          <w:lang w:val="kk-KZ"/>
        </w:rPr>
      </w:pPr>
      <w:r w:rsidRPr="003E0EB1">
        <w:rPr>
          <w:rFonts w:asciiTheme="majorBidi" w:hAnsiTheme="majorBidi" w:cstheme="majorBidi"/>
          <w:color w:val="000000"/>
          <w:sz w:val="28"/>
          <w:szCs w:val="28"/>
          <w:shd w:val="clear" w:color="auto" w:fill="FFFFFF"/>
          <w:lang w:val="kk-KZ"/>
        </w:rPr>
        <w:t xml:space="preserve">11. </w:t>
      </w:r>
      <w:r w:rsidRPr="003E0EB1">
        <w:rPr>
          <w:rFonts w:asciiTheme="majorBidi" w:hAnsiTheme="majorBidi" w:cstheme="majorBidi"/>
          <w:color w:val="000000"/>
          <w:sz w:val="28"/>
          <w:szCs w:val="28"/>
          <w:shd w:val="clear" w:color="auto" w:fill="FFFFFF"/>
        </w:rPr>
        <w:t xml:space="preserve"> Внешнеполитический процесс в странах Востока</w:t>
      </w:r>
      <w:proofErr w:type="gramStart"/>
      <w:r w:rsidRPr="003E0EB1">
        <w:rPr>
          <w:rFonts w:asciiTheme="majorBidi" w:hAnsiTheme="majorBidi" w:cstheme="majorBidi"/>
          <w:color w:val="000000"/>
          <w:sz w:val="28"/>
          <w:szCs w:val="28"/>
          <w:shd w:val="clear" w:color="auto" w:fill="FFFFFF"/>
        </w:rPr>
        <w:t xml:space="preserve"> / П</w:t>
      </w:r>
      <w:proofErr w:type="gramEnd"/>
      <w:r w:rsidRPr="003E0EB1">
        <w:rPr>
          <w:rFonts w:asciiTheme="majorBidi" w:hAnsiTheme="majorBidi" w:cstheme="majorBidi"/>
          <w:color w:val="000000"/>
          <w:sz w:val="28"/>
          <w:szCs w:val="28"/>
          <w:shd w:val="clear" w:color="auto" w:fill="FFFFFF"/>
        </w:rPr>
        <w:t xml:space="preserve">од ред. Д. В. </w:t>
      </w:r>
      <w:proofErr w:type="spellStart"/>
      <w:r w:rsidRPr="003E0EB1">
        <w:rPr>
          <w:rFonts w:asciiTheme="majorBidi" w:hAnsiTheme="majorBidi" w:cstheme="majorBidi"/>
          <w:color w:val="000000"/>
          <w:sz w:val="28"/>
          <w:szCs w:val="28"/>
          <w:shd w:val="clear" w:color="auto" w:fill="FFFFFF"/>
        </w:rPr>
        <w:t>Стрельцова</w:t>
      </w:r>
      <w:proofErr w:type="spellEnd"/>
      <w:r w:rsidRPr="003E0EB1">
        <w:rPr>
          <w:rFonts w:asciiTheme="majorBidi" w:hAnsiTheme="majorBidi" w:cstheme="majorBidi"/>
          <w:color w:val="000000"/>
          <w:sz w:val="28"/>
          <w:szCs w:val="28"/>
          <w:shd w:val="clear" w:color="auto" w:fill="FFFFFF"/>
        </w:rPr>
        <w:t>. М.: Аспект Пресс, 2011.</w:t>
      </w:r>
    </w:p>
    <w:p w:rsidR="003E0EB1" w:rsidRPr="003E0EB1" w:rsidRDefault="003E0EB1" w:rsidP="003E0EB1">
      <w:pPr>
        <w:autoSpaceDE w:val="0"/>
        <w:autoSpaceDN w:val="0"/>
        <w:adjustRightInd w:val="0"/>
        <w:spacing w:after="0" w:line="240" w:lineRule="auto"/>
        <w:jc w:val="both"/>
        <w:rPr>
          <w:rFonts w:asciiTheme="majorBidi" w:hAnsiTheme="majorBidi" w:cstheme="majorBidi"/>
          <w:sz w:val="28"/>
          <w:szCs w:val="28"/>
        </w:rPr>
      </w:pPr>
      <w:r w:rsidRPr="003E0EB1">
        <w:rPr>
          <w:rFonts w:asciiTheme="majorBidi" w:hAnsiTheme="majorBidi" w:cstheme="majorBidi"/>
          <w:sz w:val="28"/>
          <w:szCs w:val="28"/>
          <w:lang w:val="kk-KZ"/>
        </w:rPr>
        <w:t>12</w:t>
      </w:r>
      <w:r w:rsidRPr="003E0EB1">
        <w:rPr>
          <w:rFonts w:asciiTheme="majorBidi" w:hAnsiTheme="majorBidi" w:cstheme="majorBidi"/>
          <w:sz w:val="28"/>
          <w:szCs w:val="28"/>
        </w:rPr>
        <w:t>. Сборник документов по международному праву</w:t>
      </w:r>
      <w:proofErr w:type="gramStart"/>
      <w:r w:rsidRPr="003E0EB1">
        <w:rPr>
          <w:rFonts w:asciiTheme="majorBidi" w:hAnsiTheme="majorBidi" w:cstheme="majorBidi"/>
          <w:sz w:val="28"/>
          <w:szCs w:val="28"/>
        </w:rPr>
        <w:t xml:space="preserve"> /П</w:t>
      </w:r>
      <w:proofErr w:type="gramEnd"/>
      <w:r w:rsidRPr="003E0EB1">
        <w:rPr>
          <w:rFonts w:asciiTheme="majorBidi" w:hAnsiTheme="majorBidi" w:cstheme="majorBidi"/>
          <w:sz w:val="28"/>
          <w:szCs w:val="28"/>
        </w:rPr>
        <w:t xml:space="preserve">од ред. </w:t>
      </w:r>
      <w:proofErr w:type="spellStart"/>
      <w:r w:rsidRPr="003E0EB1">
        <w:rPr>
          <w:rFonts w:asciiTheme="majorBidi" w:hAnsiTheme="majorBidi" w:cstheme="majorBidi"/>
          <w:sz w:val="28"/>
          <w:szCs w:val="28"/>
        </w:rPr>
        <w:t>К.К.Токаева</w:t>
      </w:r>
      <w:proofErr w:type="spellEnd"/>
      <w:r w:rsidRPr="003E0EB1">
        <w:rPr>
          <w:rFonts w:asciiTheme="majorBidi" w:hAnsiTheme="majorBidi" w:cstheme="majorBidi"/>
          <w:sz w:val="28"/>
          <w:szCs w:val="28"/>
        </w:rPr>
        <w:t>,</w:t>
      </w:r>
    </w:p>
    <w:p w:rsidR="003E0EB1" w:rsidRPr="003E0EB1" w:rsidRDefault="003E0EB1" w:rsidP="003E0EB1">
      <w:pPr>
        <w:autoSpaceDE w:val="0"/>
        <w:autoSpaceDN w:val="0"/>
        <w:adjustRightInd w:val="0"/>
        <w:spacing w:after="0" w:line="240" w:lineRule="auto"/>
        <w:jc w:val="both"/>
        <w:rPr>
          <w:rFonts w:asciiTheme="majorBidi" w:hAnsiTheme="majorBidi" w:cstheme="majorBidi"/>
          <w:sz w:val="28"/>
          <w:szCs w:val="28"/>
        </w:rPr>
      </w:pPr>
      <w:proofErr w:type="spellStart"/>
      <w:r w:rsidRPr="003E0EB1">
        <w:rPr>
          <w:rFonts w:asciiTheme="majorBidi" w:hAnsiTheme="majorBidi" w:cstheme="majorBidi"/>
          <w:sz w:val="28"/>
          <w:szCs w:val="28"/>
        </w:rPr>
        <w:t>М.М.Атанова</w:t>
      </w:r>
      <w:proofErr w:type="spellEnd"/>
      <w:r w:rsidRPr="003E0EB1">
        <w:rPr>
          <w:rFonts w:asciiTheme="majorBidi" w:hAnsiTheme="majorBidi" w:cstheme="majorBidi"/>
          <w:sz w:val="28"/>
          <w:szCs w:val="28"/>
        </w:rPr>
        <w:t xml:space="preserve">, </w:t>
      </w:r>
      <w:proofErr w:type="spellStart"/>
      <w:r w:rsidRPr="003E0EB1">
        <w:rPr>
          <w:rFonts w:asciiTheme="majorBidi" w:hAnsiTheme="majorBidi" w:cstheme="majorBidi"/>
          <w:sz w:val="28"/>
          <w:szCs w:val="28"/>
        </w:rPr>
        <w:t>Ж.У.Ибрашева</w:t>
      </w:r>
      <w:proofErr w:type="spellEnd"/>
      <w:r w:rsidRPr="003E0EB1">
        <w:rPr>
          <w:rFonts w:asciiTheme="majorBidi" w:hAnsiTheme="majorBidi" w:cstheme="majorBidi"/>
          <w:sz w:val="28"/>
          <w:szCs w:val="28"/>
        </w:rPr>
        <w:t xml:space="preserve">.- Т.1, 2. - </w:t>
      </w:r>
      <w:proofErr w:type="spellStart"/>
      <w:r w:rsidRPr="003E0EB1">
        <w:rPr>
          <w:rFonts w:asciiTheme="majorBidi" w:hAnsiTheme="majorBidi" w:cstheme="majorBidi"/>
          <w:sz w:val="28"/>
          <w:szCs w:val="28"/>
        </w:rPr>
        <w:t>Алматы</w:t>
      </w:r>
      <w:proofErr w:type="spellEnd"/>
      <w:r w:rsidRPr="003E0EB1">
        <w:rPr>
          <w:rFonts w:asciiTheme="majorBidi" w:hAnsiTheme="majorBidi" w:cstheme="majorBidi"/>
          <w:sz w:val="28"/>
          <w:szCs w:val="28"/>
        </w:rPr>
        <w:t>, 1998.</w:t>
      </w:r>
    </w:p>
    <w:p w:rsidR="003E0EB1" w:rsidRPr="003E0EB1" w:rsidRDefault="003E0EB1" w:rsidP="003E0EB1">
      <w:pPr>
        <w:spacing w:after="0" w:line="240" w:lineRule="auto"/>
        <w:jc w:val="both"/>
        <w:rPr>
          <w:rFonts w:asciiTheme="majorBidi" w:hAnsiTheme="majorBidi" w:cstheme="majorBidi"/>
          <w:sz w:val="28"/>
          <w:szCs w:val="28"/>
          <w:lang w:val="ru-MO"/>
        </w:rPr>
      </w:pPr>
      <w:r w:rsidRPr="003E0EB1">
        <w:rPr>
          <w:rFonts w:asciiTheme="majorBidi" w:hAnsiTheme="majorBidi" w:cstheme="majorBidi"/>
          <w:sz w:val="28"/>
          <w:szCs w:val="28"/>
          <w:lang w:val="ru-MO"/>
        </w:rPr>
        <w:t>13. Центральная Азия и Каспийский регион: риски, вызовы, угрозы: коллективная монография / Под общ</w:t>
      </w:r>
      <w:proofErr w:type="gramStart"/>
      <w:r w:rsidRPr="003E0EB1">
        <w:rPr>
          <w:rFonts w:asciiTheme="majorBidi" w:hAnsiTheme="majorBidi" w:cstheme="majorBidi"/>
          <w:sz w:val="28"/>
          <w:szCs w:val="28"/>
          <w:lang w:val="ru-MO"/>
        </w:rPr>
        <w:t>.</w:t>
      </w:r>
      <w:proofErr w:type="gramEnd"/>
      <w:r w:rsidRPr="003E0EB1">
        <w:rPr>
          <w:rFonts w:asciiTheme="majorBidi" w:hAnsiTheme="majorBidi" w:cstheme="majorBidi"/>
          <w:sz w:val="28"/>
          <w:szCs w:val="28"/>
          <w:lang w:val="ru-MO"/>
        </w:rPr>
        <w:t xml:space="preserve"> </w:t>
      </w:r>
      <w:proofErr w:type="gramStart"/>
      <w:r w:rsidRPr="003E0EB1">
        <w:rPr>
          <w:rFonts w:asciiTheme="majorBidi" w:hAnsiTheme="majorBidi" w:cstheme="majorBidi"/>
          <w:sz w:val="28"/>
          <w:szCs w:val="28"/>
          <w:lang w:val="ru-MO"/>
        </w:rPr>
        <w:t>р</w:t>
      </w:r>
      <w:proofErr w:type="gramEnd"/>
      <w:r w:rsidRPr="003E0EB1">
        <w:rPr>
          <w:rFonts w:asciiTheme="majorBidi" w:hAnsiTheme="majorBidi" w:cstheme="majorBidi"/>
          <w:sz w:val="28"/>
          <w:szCs w:val="28"/>
          <w:lang w:val="ru-MO"/>
        </w:rPr>
        <w:t xml:space="preserve">ед. Б.К. Султанова. — </w:t>
      </w:r>
      <w:proofErr w:type="spellStart"/>
      <w:r w:rsidRPr="003E0EB1">
        <w:rPr>
          <w:rFonts w:asciiTheme="majorBidi" w:hAnsiTheme="majorBidi" w:cstheme="majorBidi"/>
          <w:sz w:val="28"/>
          <w:szCs w:val="28"/>
          <w:lang w:val="ru-MO"/>
        </w:rPr>
        <w:t>Алматы</w:t>
      </w:r>
      <w:proofErr w:type="spellEnd"/>
      <w:r w:rsidRPr="003E0EB1">
        <w:rPr>
          <w:rFonts w:asciiTheme="majorBidi" w:hAnsiTheme="majorBidi" w:cstheme="majorBidi"/>
          <w:sz w:val="28"/>
          <w:szCs w:val="28"/>
          <w:lang w:val="ru-MO"/>
        </w:rPr>
        <w:t>: Казахстанский институт стратегических исследований при Президенте Республики Казахстан, 2012.</w:t>
      </w:r>
    </w:p>
    <w:p w:rsidR="003E0EB1" w:rsidRPr="003E0EB1" w:rsidRDefault="003E0EB1" w:rsidP="003E0EB1">
      <w:pPr>
        <w:spacing w:after="0" w:line="240" w:lineRule="auto"/>
        <w:jc w:val="both"/>
        <w:rPr>
          <w:rFonts w:asciiTheme="majorBidi" w:hAnsiTheme="majorBidi" w:cstheme="majorBidi"/>
          <w:sz w:val="28"/>
          <w:szCs w:val="28"/>
          <w:lang w:val="ru-MO"/>
        </w:rPr>
      </w:pPr>
      <w:r w:rsidRPr="003E0EB1">
        <w:rPr>
          <w:rFonts w:asciiTheme="majorBidi" w:hAnsiTheme="majorBidi" w:cstheme="majorBidi"/>
          <w:sz w:val="28"/>
          <w:szCs w:val="28"/>
          <w:lang w:val="ru-MO"/>
        </w:rPr>
        <w:t>14. Казахстан — Россия: экономические и политические факторы стратегического партнерства: материалы VI казахстанско-российской научно-практической конференции (</w:t>
      </w:r>
      <w:proofErr w:type="gramStart"/>
      <w:r w:rsidRPr="003E0EB1">
        <w:rPr>
          <w:rFonts w:asciiTheme="majorBidi" w:hAnsiTheme="majorBidi" w:cstheme="majorBidi"/>
          <w:sz w:val="28"/>
          <w:szCs w:val="28"/>
          <w:lang w:val="ru-MO"/>
        </w:rPr>
        <w:t>г</w:t>
      </w:r>
      <w:proofErr w:type="gramEnd"/>
      <w:r w:rsidRPr="003E0EB1">
        <w:rPr>
          <w:rFonts w:asciiTheme="majorBidi" w:hAnsiTheme="majorBidi" w:cstheme="majorBidi"/>
          <w:sz w:val="28"/>
          <w:szCs w:val="28"/>
          <w:lang w:val="ru-MO"/>
        </w:rPr>
        <w:t xml:space="preserve">. </w:t>
      </w:r>
      <w:proofErr w:type="spellStart"/>
      <w:r w:rsidRPr="003E0EB1">
        <w:rPr>
          <w:rFonts w:asciiTheme="majorBidi" w:hAnsiTheme="majorBidi" w:cstheme="majorBidi"/>
          <w:sz w:val="28"/>
          <w:szCs w:val="28"/>
          <w:lang w:val="ru-MO"/>
        </w:rPr>
        <w:t>Алматы</w:t>
      </w:r>
      <w:proofErr w:type="spellEnd"/>
      <w:r w:rsidRPr="003E0EB1">
        <w:rPr>
          <w:rFonts w:asciiTheme="majorBidi" w:hAnsiTheme="majorBidi" w:cstheme="majorBidi"/>
          <w:sz w:val="28"/>
          <w:szCs w:val="28"/>
          <w:lang w:val="ru-MO"/>
        </w:rPr>
        <w:t xml:space="preserve">, 10 апреля </w:t>
      </w:r>
      <w:smartTag w:uri="urn:schemas-microsoft-com:office:smarttags" w:element="metricconverter">
        <w:smartTagPr>
          <w:attr w:name="ProductID" w:val="2012 г"/>
        </w:smartTagPr>
        <w:r w:rsidRPr="003E0EB1">
          <w:rPr>
            <w:rFonts w:asciiTheme="majorBidi" w:hAnsiTheme="majorBidi" w:cstheme="majorBidi"/>
            <w:sz w:val="28"/>
            <w:szCs w:val="28"/>
            <w:lang w:val="ru-MO"/>
          </w:rPr>
          <w:t>2012 г</w:t>
        </w:r>
      </w:smartTag>
      <w:r w:rsidRPr="003E0EB1">
        <w:rPr>
          <w:rFonts w:asciiTheme="majorBidi" w:hAnsiTheme="majorBidi" w:cstheme="majorBidi"/>
          <w:sz w:val="28"/>
          <w:szCs w:val="28"/>
          <w:lang w:val="ru-MO"/>
        </w:rPr>
        <w:t xml:space="preserve">.) / Отв. ред. Б.К. Султанов. — </w:t>
      </w:r>
      <w:proofErr w:type="spellStart"/>
      <w:r w:rsidRPr="003E0EB1">
        <w:rPr>
          <w:rFonts w:asciiTheme="majorBidi" w:hAnsiTheme="majorBidi" w:cstheme="majorBidi"/>
          <w:sz w:val="28"/>
          <w:szCs w:val="28"/>
          <w:lang w:val="ru-MO"/>
        </w:rPr>
        <w:t>Алматы</w:t>
      </w:r>
      <w:proofErr w:type="spellEnd"/>
      <w:r w:rsidRPr="003E0EB1">
        <w:rPr>
          <w:rFonts w:asciiTheme="majorBidi" w:hAnsiTheme="majorBidi" w:cstheme="majorBidi"/>
          <w:sz w:val="28"/>
          <w:szCs w:val="28"/>
          <w:lang w:val="ru-MO"/>
        </w:rPr>
        <w:t>: КИСИ при Президенте РК, 2012.</w:t>
      </w:r>
    </w:p>
    <w:p w:rsidR="003E0EB1" w:rsidRPr="003E0EB1" w:rsidRDefault="003E0EB1" w:rsidP="003E0EB1">
      <w:pPr>
        <w:spacing w:after="0" w:line="240" w:lineRule="auto"/>
        <w:jc w:val="both"/>
        <w:rPr>
          <w:rFonts w:asciiTheme="majorBidi" w:hAnsiTheme="majorBidi" w:cstheme="majorBidi"/>
          <w:sz w:val="28"/>
          <w:szCs w:val="28"/>
          <w:lang w:val="ru-MO"/>
        </w:rPr>
      </w:pPr>
      <w:r w:rsidRPr="003E0EB1">
        <w:rPr>
          <w:rFonts w:asciiTheme="majorBidi" w:hAnsiTheme="majorBidi" w:cstheme="majorBidi"/>
          <w:sz w:val="28"/>
          <w:szCs w:val="28"/>
          <w:lang w:val="ru-MO"/>
        </w:rPr>
        <w:t xml:space="preserve">15. Внешнеполитическая деятельность Президента Республики Казахстан Н.А. Назарбаева в 2011 году / Под ред. Б.К. Султанова. — </w:t>
      </w:r>
      <w:proofErr w:type="spellStart"/>
      <w:r w:rsidRPr="003E0EB1">
        <w:rPr>
          <w:rFonts w:asciiTheme="majorBidi" w:hAnsiTheme="majorBidi" w:cstheme="majorBidi"/>
          <w:sz w:val="28"/>
          <w:szCs w:val="28"/>
          <w:lang w:val="ru-MO"/>
        </w:rPr>
        <w:t>Алматы</w:t>
      </w:r>
      <w:proofErr w:type="spellEnd"/>
      <w:r w:rsidRPr="003E0EB1">
        <w:rPr>
          <w:rFonts w:asciiTheme="majorBidi" w:hAnsiTheme="majorBidi" w:cstheme="majorBidi"/>
          <w:sz w:val="28"/>
          <w:szCs w:val="28"/>
          <w:lang w:val="ru-MO"/>
        </w:rPr>
        <w:t>: Казахстанский институт стратегических исследований при Президенте Республики Казахстан, 2012.</w:t>
      </w:r>
    </w:p>
    <w:p w:rsidR="003E0EB1" w:rsidRPr="003E0EB1" w:rsidRDefault="003E0EB1" w:rsidP="003E0EB1">
      <w:pPr>
        <w:spacing w:after="0" w:line="240" w:lineRule="auto"/>
        <w:jc w:val="both"/>
        <w:rPr>
          <w:rFonts w:asciiTheme="majorBidi" w:hAnsiTheme="majorBidi" w:cstheme="majorBidi"/>
          <w:sz w:val="28"/>
          <w:szCs w:val="28"/>
          <w:lang w:val="ru-MO"/>
        </w:rPr>
      </w:pPr>
      <w:r w:rsidRPr="003E0EB1">
        <w:rPr>
          <w:rFonts w:asciiTheme="majorBidi" w:hAnsiTheme="majorBidi" w:cstheme="majorBidi"/>
          <w:sz w:val="28"/>
          <w:szCs w:val="28"/>
          <w:lang w:val="ru-MO"/>
        </w:rPr>
        <w:t>16. Проблемы развития мировой энергетики: опыт для Казахстана. Коллективная монография / Под общ</w:t>
      </w:r>
      <w:proofErr w:type="gramStart"/>
      <w:r w:rsidRPr="003E0EB1">
        <w:rPr>
          <w:rFonts w:asciiTheme="majorBidi" w:hAnsiTheme="majorBidi" w:cstheme="majorBidi"/>
          <w:sz w:val="28"/>
          <w:szCs w:val="28"/>
          <w:lang w:val="ru-MO"/>
        </w:rPr>
        <w:t>.</w:t>
      </w:r>
      <w:proofErr w:type="gramEnd"/>
      <w:r w:rsidRPr="003E0EB1">
        <w:rPr>
          <w:rFonts w:asciiTheme="majorBidi" w:hAnsiTheme="majorBidi" w:cstheme="majorBidi"/>
          <w:sz w:val="28"/>
          <w:szCs w:val="28"/>
          <w:lang w:val="ru-MO"/>
        </w:rPr>
        <w:t xml:space="preserve"> </w:t>
      </w:r>
      <w:proofErr w:type="gramStart"/>
      <w:r w:rsidRPr="003E0EB1">
        <w:rPr>
          <w:rFonts w:asciiTheme="majorBidi" w:hAnsiTheme="majorBidi" w:cstheme="majorBidi"/>
          <w:sz w:val="28"/>
          <w:szCs w:val="28"/>
          <w:lang w:val="ru-MO"/>
        </w:rPr>
        <w:t>р</w:t>
      </w:r>
      <w:proofErr w:type="gramEnd"/>
      <w:r w:rsidRPr="003E0EB1">
        <w:rPr>
          <w:rFonts w:asciiTheme="majorBidi" w:hAnsiTheme="majorBidi" w:cstheme="majorBidi"/>
          <w:sz w:val="28"/>
          <w:szCs w:val="28"/>
          <w:lang w:val="ru-MO"/>
        </w:rPr>
        <w:t xml:space="preserve">ед. Б.К. Султанова. — </w:t>
      </w:r>
      <w:proofErr w:type="spellStart"/>
      <w:r w:rsidRPr="003E0EB1">
        <w:rPr>
          <w:rFonts w:asciiTheme="majorBidi" w:hAnsiTheme="majorBidi" w:cstheme="majorBidi"/>
          <w:sz w:val="28"/>
          <w:szCs w:val="28"/>
          <w:lang w:val="ru-MO"/>
        </w:rPr>
        <w:t>Алматы</w:t>
      </w:r>
      <w:proofErr w:type="spellEnd"/>
      <w:r w:rsidRPr="003E0EB1">
        <w:rPr>
          <w:rFonts w:asciiTheme="majorBidi" w:hAnsiTheme="majorBidi" w:cstheme="majorBidi"/>
          <w:sz w:val="28"/>
          <w:szCs w:val="28"/>
          <w:lang w:val="ru-MO"/>
        </w:rPr>
        <w:t>: Казахстанский институт стратегических исследований при Президенте Республики Казахстан, 2012.</w:t>
      </w:r>
    </w:p>
    <w:p w:rsidR="003E0EB1" w:rsidRPr="003E0EB1" w:rsidRDefault="003E0EB1" w:rsidP="003E0EB1">
      <w:pPr>
        <w:spacing w:after="0" w:line="240" w:lineRule="auto"/>
        <w:jc w:val="both"/>
        <w:rPr>
          <w:rFonts w:asciiTheme="majorBidi" w:hAnsiTheme="majorBidi" w:cstheme="majorBidi"/>
          <w:sz w:val="28"/>
          <w:szCs w:val="28"/>
          <w:lang w:val="ru-MO"/>
        </w:rPr>
      </w:pPr>
      <w:r w:rsidRPr="003E0EB1">
        <w:rPr>
          <w:rFonts w:asciiTheme="majorBidi" w:hAnsiTheme="majorBidi" w:cstheme="majorBidi"/>
          <w:sz w:val="28"/>
          <w:szCs w:val="28"/>
          <w:lang w:val="ru-MO"/>
        </w:rPr>
        <w:t>17. Направления развития системы коллективной безопасности в свете актуальных проблем противодействия современным вызовам и угрозам в регионе Центральной Азии: Сборник материалов международного круглого стола (</w:t>
      </w:r>
      <w:proofErr w:type="gramStart"/>
      <w:r w:rsidRPr="003E0EB1">
        <w:rPr>
          <w:rFonts w:asciiTheme="majorBidi" w:hAnsiTheme="majorBidi" w:cstheme="majorBidi"/>
          <w:sz w:val="28"/>
          <w:szCs w:val="28"/>
          <w:lang w:val="ru-MO"/>
        </w:rPr>
        <w:t>г</w:t>
      </w:r>
      <w:proofErr w:type="gramEnd"/>
      <w:r w:rsidRPr="003E0EB1">
        <w:rPr>
          <w:rFonts w:asciiTheme="majorBidi" w:hAnsiTheme="majorBidi" w:cstheme="majorBidi"/>
          <w:sz w:val="28"/>
          <w:szCs w:val="28"/>
          <w:lang w:val="ru-MO"/>
        </w:rPr>
        <w:t xml:space="preserve">. </w:t>
      </w:r>
      <w:proofErr w:type="spellStart"/>
      <w:r w:rsidRPr="003E0EB1">
        <w:rPr>
          <w:rFonts w:asciiTheme="majorBidi" w:hAnsiTheme="majorBidi" w:cstheme="majorBidi"/>
          <w:sz w:val="28"/>
          <w:szCs w:val="28"/>
          <w:lang w:val="ru-MO"/>
        </w:rPr>
        <w:t>Алматы</w:t>
      </w:r>
      <w:proofErr w:type="spellEnd"/>
      <w:r w:rsidRPr="003E0EB1">
        <w:rPr>
          <w:rFonts w:asciiTheme="majorBidi" w:hAnsiTheme="majorBidi" w:cstheme="majorBidi"/>
          <w:sz w:val="28"/>
          <w:szCs w:val="28"/>
          <w:lang w:val="ru-MO"/>
        </w:rPr>
        <w:t xml:space="preserve">, 4 ноября </w:t>
      </w:r>
      <w:smartTag w:uri="urn:schemas-microsoft-com:office:smarttags" w:element="metricconverter">
        <w:smartTagPr>
          <w:attr w:name="ProductID" w:val="2011 г"/>
        </w:smartTagPr>
        <w:r w:rsidRPr="003E0EB1">
          <w:rPr>
            <w:rFonts w:asciiTheme="majorBidi" w:hAnsiTheme="majorBidi" w:cstheme="majorBidi"/>
            <w:sz w:val="28"/>
            <w:szCs w:val="28"/>
            <w:lang w:val="ru-MO"/>
          </w:rPr>
          <w:t>2011 г</w:t>
        </w:r>
      </w:smartTag>
      <w:r w:rsidRPr="003E0EB1">
        <w:rPr>
          <w:rFonts w:asciiTheme="majorBidi" w:hAnsiTheme="majorBidi" w:cstheme="majorBidi"/>
          <w:sz w:val="28"/>
          <w:szCs w:val="28"/>
          <w:lang w:val="ru-MO"/>
        </w:rPr>
        <w:t xml:space="preserve">.) / Отв. ред. Б.К. Султанов. — </w:t>
      </w:r>
      <w:proofErr w:type="spellStart"/>
      <w:r w:rsidRPr="003E0EB1">
        <w:rPr>
          <w:rFonts w:asciiTheme="majorBidi" w:hAnsiTheme="majorBidi" w:cstheme="majorBidi"/>
          <w:sz w:val="28"/>
          <w:szCs w:val="28"/>
          <w:lang w:val="ru-MO"/>
        </w:rPr>
        <w:t>Алматы</w:t>
      </w:r>
      <w:proofErr w:type="spellEnd"/>
      <w:r w:rsidRPr="003E0EB1">
        <w:rPr>
          <w:rFonts w:asciiTheme="majorBidi" w:hAnsiTheme="majorBidi" w:cstheme="majorBidi"/>
          <w:sz w:val="28"/>
          <w:szCs w:val="28"/>
          <w:lang w:val="ru-MO"/>
        </w:rPr>
        <w:t>: КИСИ при Президенте РК, 2011</w:t>
      </w:r>
    </w:p>
    <w:p w:rsidR="003E0EB1" w:rsidRPr="003E0EB1" w:rsidRDefault="003E0EB1" w:rsidP="003E0EB1">
      <w:pPr>
        <w:spacing w:after="0" w:line="240" w:lineRule="auto"/>
        <w:jc w:val="both"/>
        <w:rPr>
          <w:rFonts w:asciiTheme="majorBidi" w:hAnsiTheme="majorBidi" w:cstheme="majorBidi"/>
          <w:sz w:val="28"/>
          <w:szCs w:val="28"/>
          <w:lang w:val="ru-MO"/>
        </w:rPr>
      </w:pPr>
      <w:r w:rsidRPr="003E0EB1">
        <w:rPr>
          <w:rFonts w:asciiTheme="majorBidi" w:hAnsiTheme="majorBidi" w:cstheme="majorBidi"/>
          <w:sz w:val="28"/>
          <w:szCs w:val="28"/>
          <w:lang w:val="ru-MO"/>
        </w:rPr>
        <w:t>18. EXPO-2017: «Энергия будущего». Коллективная монография / Под общ</w:t>
      </w:r>
      <w:proofErr w:type="gramStart"/>
      <w:r w:rsidRPr="003E0EB1">
        <w:rPr>
          <w:rFonts w:asciiTheme="majorBidi" w:hAnsiTheme="majorBidi" w:cstheme="majorBidi"/>
          <w:sz w:val="28"/>
          <w:szCs w:val="28"/>
          <w:lang w:val="ru-MO"/>
        </w:rPr>
        <w:t>.</w:t>
      </w:r>
      <w:proofErr w:type="gramEnd"/>
      <w:r w:rsidRPr="003E0EB1">
        <w:rPr>
          <w:rFonts w:asciiTheme="majorBidi" w:hAnsiTheme="majorBidi" w:cstheme="majorBidi"/>
          <w:sz w:val="28"/>
          <w:szCs w:val="28"/>
          <w:lang w:val="ru-MO"/>
        </w:rPr>
        <w:t xml:space="preserve"> </w:t>
      </w:r>
      <w:proofErr w:type="gramStart"/>
      <w:r w:rsidRPr="003E0EB1">
        <w:rPr>
          <w:rFonts w:asciiTheme="majorBidi" w:hAnsiTheme="majorBidi" w:cstheme="majorBidi"/>
          <w:sz w:val="28"/>
          <w:szCs w:val="28"/>
          <w:lang w:val="ru-MO"/>
        </w:rPr>
        <w:t>р</w:t>
      </w:r>
      <w:proofErr w:type="gramEnd"/>
      <w:r w:rsidRPr="003E0EB1">
        <w:rPr>
          <w:rFonts w:asciiTheme="majorBidi" w:hAnsiTheme="majorBidi" w:cstheme="majorBidi"/>
          <w:sz w:val="28"/>
          <w:szCs w:val="28"/>
          <w:lang w:val="ru-MO"/>
        </w:rPr>
        <w:t xml:space="preserve">ед. Б.К. Султанова. — </w:t>
      </w:r>
      <w:proofErr w:type="spellStart"/>
      <w:r w:rsidRPr="003E0EB1">
        <w:rPr>
          <w:rFonts w:asciiTheme="majorBidi" w:hAnsiTheme="majorBidi" w:cstheme="majorBidi"/>
          <w:sz w:val="28"/>
          <w:szCs w:val="28"/>
          <w:lang w:val="ru-MO"/>
        </w:rPr>
        <w:t>Алматы</w:t>
      </w:r>
      <w:proofErr w:type="spellEnd"/>
      <w:r w:rsidRPr="003E0EB1">
        <w:rPr>
          <w:rFonts w:asciiTheme="majorBidi" w:hAnsiTheme="majorBidi" w:cstheme="majorBidi"/>
          <w:sz w:val="28"/>
          <w:szCs w:val="28"/>
          <w:lang w:val="ru-MO"/>
        </w:rPr>
        <w:t>: КИСИ при Президенте РК, 2014</w:t>
      </w:r>
    </w:p>
    <w:p w:rsidR="003E0EB1" w:rsidRPr="003E0EB1" w:rsidRDefault="003E0EB1" w:rsidP="003E0EB1">
      <w:pPr>
        <w:spacing w:after="0" w:line="240" w:lineRule="auto"/>
        <w:jc w:val="both"/>
        <w:rPr>
          <w:rFonts w:asciiTheme="majorBidi" w:hAnsiTheme="majorBidi" w:cstheme="majorBidi"/>
          <w:sz w:val="28"/>
          <w:szCs w:val="28"/>
          <w:lang w:val="ru-MO"/>
        </w:rPr>
      </w:pPr>
      <w:r w:rsidRPr="003E0EB1">
        <w:rPr>
          <w:rFonts w:asciiTheme="majorBidi" w:hAnsiTheme="majorBidi" w:cstheme="majorBidi"/>
          <w:sz w:val="28"/>
          <w:szCs w:val="28"/>
          <w:lang w:val="ru-MO"/>
        </w:rPr>
        <w:t xml:space="preserve">19. </w:t>
      </w:r>
      <w:proofErr w:type="spellStart"/>
      <w:proofErr w:type="gramStart"/>
      <w:r w:rsidRPr="003E0EB1">
        <w:rPr>
          <w:rFonts w:asciiTheme="majorBidi" w:hAnsiTheme="majorBidi" w:cstheme="majorBidi"/>
          <w:sz w:val="28"/>
          <w:szCs w:val="28"/>
          <w:lang w:val="ru-MO"/>
        </w:rPr>
        <w:t>Интернет-коммуникации</w:t>
      </w:r>
      <w:proofErr w:type="spellEnd"/>
      <w:proofErr w:type="gramEnd"/>
      <w:r w:rsidRPr="003E0EB1">
        <w:rPr>
          <w:rFonts w:asciiTheme="majorBidi" w:hAnsiTheme="majorBidi" w:cstheme="majorBidi"/>
          <w:sz w:val="28"/>
          <w:szCs w:val="28"/>
          <w:lang w:val="ru-MO"/>
        </w:rPr>
        <w:t xml:space="preserve"> в Казахстане: степень мобилизационного потенциала (по результатам социологического исследования) — </w:t>
      </w:r>
      <w:proofErr w:type="spellStart"/>
      <w:r w:rsidRPr="003E0EB1">
        <w:rPr>
          <w:rFonts w:asciiTheme="majorBidi" w:hAnsiTheme="majorBidi" w:cstheme="majorBidi"/>
          <w:sz w:val="28"/>
          <w:szCs w:val="28"/>
          <w:lang w:val="ru-MO"/>
        </w:rPr>
        <w:t>Алматы</w:t>
      </w:r>
      <w:proofErr w:type="spellEnd"/>
      <w:r w:rsidRPr="003E0EB1">
        <w:rPr>
          <w:rFonts w:asciiTheme="majorBidi" w:hAnsiTheme="majorBidi" w:cstheme="majorBidi"/>
          <w:sz w:val="28"/>
          <w:szCs w:val="28"/>
          <w:lang w:val="ru-MO"/>
        </w:rPr>
        <w:t>: КИСИ при Президенте РК, 2014</w:t>
      </w:r>
    </w:p>
    <w:p w:rsidR="003E0EB1" w:rsidRPr="003E0EB1" w:rsidRDefault="003E0EB1" w:rsidP="003E0EB1">
      <w:pPr>
        <w:spacing w:after="0" w:line="240" w:lineRule="auto"/>
        <w:jc w:val="both"/>
        <w:rPr>
          <w:rFonts w:asciiTheme="majorBidi" w:hAnsiTheme="majorBidi" w:cstheme="majorBidi"/>
          <w:sz w:val="28"/>
          <w:szCs w:val="28"/>
          <w:lang w:val="ru-MO"/>
        </w:rPr>
      </w:pPr>
      <w:r w:rsidRPr="003E0EB1">
        <w:rPr>
          <w:rFonts w:asciiTheme="majorBidi" w:hAnsiTheme="majorBidi" w:cstheme="majorBidi"/>
          <w:sz w:val="28"/>
          <w:szCs w:val="28"/>
          <w:lang w:val="ru-MO"/>
        </w:rPr>
        <w:t>20. Концепция внешней политики Республики Казахстан на 2014—2020 годы и задачи по ее реализации: Материалы круглого стола / Отв</w:t>
      </w:r>
      <w:proofErr w:type="gramStart"/>
      <w:r w:rsidRPr="003E0EB1">
        <w:rPr>
          <w:rFonts w:asciiTheme="majorBidi" w:hAnsiTheme="majorBidi" w:cstheme="majorBidi"/>
          <w:sz w:val="28"/>
          <w:szCs w:val="28"/>
          <w:lang w:val="ru-MO"/>
        </w:rPr>
        <w:t>.р</w:t>
      </w:r>
      <w:proofErr w:type="gramEnd"/>
      <w:r w:rsidRPr="003E0EB1">
        <w:rPr>
          <w:rFonts w:asciiTheme="majorBidi" w:hAnsiTheme="majorBidi" w:cstheme="majorBidi"/>
          <w:sz w:val="28"/>
          <w:szCs w:val="28"/>
          <w:lang w:val="ru-MO"/>
        </w:rPr>
        <w:t xml:space="preserve">ед. Б.К. Султанов. — </w:t>
      </w:r>
      <w:proofErr w:type="spellStart"/>
      <w:r w:rsidRPr="003E0EB1">
        <w:rPr>
          <w:rFonts w:asciiTheme="majorBidi" w:hAnsiTheme="majorBidi" w:cstheme="majorBidi"/>
          <w:sz w:val="28"/>
          <w:szCs w:val="28"/>
          <w:lang w:val="ru-MO"/>
        </w:rPr>
        <w:t>Алматы</w:t>
      </w:r>
      <w:proofErr w:type="spellEnd"/>
      <w:r w:rsidRPr="003E0EB1">
        <w:rPr>
          <w:rFonts w:asciiTheme="majorBidi" w:hAnsiTheme="majorBidi" w:cstheme="majorBidi"/>
          <w:sz w:val="28"/>
          <w:szCs w:val="28"/>
          <w:lang w:val="ru-MO"/>
        </w:rPr>
        <w:t>: Казахстанский институт стратегических исследований при Президенте Республики Казахстан, 2014.</w:t>
      </w:r>
    </w:p>
    <w:p w:rsidR="003E0EB1" w:rsidRPr="003E0EB1" w:rsidRDefault="003E0EB1" w:rsidP="003E0EB1">
      <w:pPr>
        <w:pStyle w:val="Default"/>
        <w:jc w:val="both"/>
        <w:rPr>
          <w:rFonts w:asciiTheme="majorBidi" w:hAnsiTheme="majorBidi" w:cstheme="majorBidi"/>
          <w:sz w:val="28"/>
          <w:szCs w:val="28"/>
        </w:rPr>
      </w:pPr>
      <w:r w:rsidRPr="003E0EB1">
        <w:rPr>
          <w:rFonts w:asciiTheme="majorBidi" w:hAnsiTheme="majorBidi" w:cstheme="majorBidi"/>
          <w:bCs/>
          <w:sz w:val="28"/>
          <w:szCs w:val="28"/>
          <w:lang w:val="kk-KZ"/>
        </w:rPr>
        <w:t>21.</w:t>
      </w:r>
      <w:r w:rsidRPr="003E0EB1">
        <w:rPr>
          <w:rFonts w:asciiTheme="majorBidi" w:hAnsiTheme="majorBidi" w:cstheme="majorBidi"/>
          <w:sz w:val="28"/>
          <w:szCs w:val="28"/>
        </w:rPr>
        <w:t xml:space="preserve"> </w:t>
      </w:r>
      <w:r w:rsidRPr="003E0EB1">
        <w:rPr>
          <w:rFonts w:asciiTheme="majorBidi" w:hAnsiTheme="majorBidi" w:cstheme="majorBidi"/>
          <w:sz w:val="28"/>
          <w:szCs w:val="28"/>
          <w:lang w:val="kk-KZ"/>
        </w:rPr>
        <w:t>Б</w:t>
      </w:r>
      <w:r w:rsidRPr="003E0EB1">
        <w:rPr>
          <w:rFonts w:asciiTheme="majorBidi" w:hAnsiTheme="majorBidi" w:cstheme="majorBidi"/>
          <w:sz w:val="28"/>
          <w:szCs w:val="28"/>
        </w:rPr>
        <w:t xml:space="preserve">аза данных СИПРИ – </w:t>
      </w:r>
      <w:proofErr w:type="spellStart"/>
      <w:r w:rsidRPr="003E0EB1">
        <w:rPr>
          <w:rFonts w:asciiTheme="majorBidi" w:hAnsiTheme="majorBidi" w:cstheme="majorBidi"/>
          <w:sz w:val="28"/>
          <w:szCs w:val="28"/>
        </w:rPr>
        <w:t>Стокгольмск</w:t>
      </w:r>
      <w:proofErr w:type="spellEnd"/>
      <w:r w:rsidRPr="003E0EB1">
        <w:rPr>
          <w:rFonts w:asciiTheme="majorBidi" w:hAnsiTheme="majorBidi" w:cstheme="majorBidi"/>
          <w:sz w:val="28"/>
          <w:szCs w:val="28"/>
          <w:lang w:val="kk-KZ"/>
        </w:rPr>
        <w:t>ий</w:t>
      </w:r>
      <w:r w:rsidRPr="003E0EB1">
        <w:rPr>
          <w:rFonts w:asciiTheme="majorBidi" w:hAnsiTheme="majorBidi" w:cstheme="majorBidi"/>
          <w:sz w:val="28"/>
          <w:szCs w:val="28"/>
        </w:rPr>
        <w:t xml:space="preserve"> </w:t>
      </w:r>
      <w:proofErr w:type="spellStart"/>
      <w:r w:rsidRPr="003E0EB1">
        <w:rPr>
          <w:rFonts w:asciiTheme="majorBidi" w:hAnsiTheme="majorBidi" w:cstheme="majorBidi"/>
          <w:sz w:val="28"/>
          <w:szCs w:val="28"/>
        </w:rPr>
        <w:t>международн</w:t>
      </w:r>
      <w:proofErr w:type="spellEnd"/>
      <w:r w:rsidRPr="003E0EB1">
        <w:rPr>
          <w:rFonts w:asciiTheme="majorBidi" w:hAnsiTheme="majorBidi" w:cstheme="majorBidi"/>
          <w:sz w:val="28"/>
          <w:szCs w:val="28"/>
          <w:lang w:val="kk-KZ"/>
        </w:rPr>
        <w:t>ый</w:t>
      </w:r>
      <w:r w:rsidRPr="003E0EB1">
        <w:rPr>
          <w:rFonts w:asciiTheme="majorBidi" w:hAnsiTheme="majorBidi" w:cstheme="majorBidi"/>
          <w:sz w:val="28"/>
          <w:szCs w:val="28"/>
        </w:rPr>
        <w:t xml:space="preserve"> институт исследования проблем мира, http://first.sipri.org/index.php) </w:t>
      </w:r>
    </w:p>
    <w:p w:rsidR="003E0EB1" w:rsidRPr="003E0EB1" w:rsidRDefault="003E0EB1" w:rsidP="003E0EB1">
      <w:pPr>
        <w:pStyle w:val="Default"/>
        <w:jc w:val="both"/>
        <w:rPr>
          <w:rFonts w:asciiTheme="majorBidi" w:hAnsiTheme="majorBidi" w:cstheme="majorBidi"/>
          <w:color w:val="auto"/>
          <w:sz w:val="28"/>
          <w:szCs w:val="28"/>
          <w:lang w:val="en-US"/>
        </w:rPr>
      </w:pPr>
      <w:r w:rsidRPr="003E0EB1">
        <w:rPr>
          <w:rFonts w:asciiTheme="majorBidi" w:hAnsiTheme="majorBidi" w:cstheme="majorBidi"/>
          <w:bCs/>
          <w:sz w:val="28"/>
          <w:szCs w:val="28"/>
          <w:lang w:val="kk-KZ"/>
        </w:rPr>
        <w:t>22.</w:t>
      </w:r>
      <w:r w:rsidRPr="003E0EB1">
        <w:rPr>
          <w:rFonts w:asciiTheme="majorBidi" w:hAnsiTheme="majorBidi" w:cstheme="majorBidi"/>
          <w:sz w:val="28"/>
          <w:szCs w:val="28"/>
        </w:rPr>
        <w:t xml:space="preserve"> </w:t>
      </w:r>
      <w:r w:rsidRPr="003E0EB1">
        <w:rPr>
          <w:rFonts w:asciiTheme="majorBidi" w:hAnsiTheme="majorBidi" w:cstheme="majorBidi"/>
          <w:sz w:val="28"/>
          <w:szCs w:val="28"/>
          <w:lang w:val="kk-KZ"/>
        </w:rPr>
        <w:t>П</w:t>
      </w:r>
      <w:proofErr w:type="spellStart"/>
      <w:r w:rsidRPr="003E0EB1">
        <w:rPr>
          <w:rFonts w:asciiTheme="majorBidi" w:hAnsiTheme="majorBidi" w:cstheme="majorBidi"/>
          <w:sz w:val="28"/>
          <w:szCs w:val="28"/>
        </w:rPr>
        <w:t>ортал</w:t>
      </w:r>
      <w:proofErr w:type="spellEnd"/>
      <w:r w:rsidRPr="003E0EB1">
        <w:rPr>
          <w:rFonts w:asciiTheme="majorBidi" w:hAnsiTheme="majorBidi" w:cstheme="majorBidi"/>
          <w:sz w:val="28"/>
          <w:szCs w:val="28"/>
        </w:rPr>
        <w:t xml:space="preserve"> по международно-политической проблематике</w:t>
      </w:r>
      <w:r w:rsidRPr="003E0EB1">
        <w:rPr>
          <w:rFonts w:asciiTheme="majorBidi" w:hAnsiTheme="majorBidi" w:cstheme="majorBidi"/>
          <w:sz w:val="28"/>
          <w:szCs w:val="28"/>
          <w:lang w:val="kk-KZ"/>
        </w:rPr>
        <w:t xml:space="preserve">. </w:t>
      </w:r>
      <w:r w:rsidRPr="003E0EB1">
        <w:rPr>
          <w:rFonts w:asciiTheme="majorBidi" w:hAnsiTheme="majorBidi" w:cstheme="majorBidi"/>
          <w:sz w:val="28"/>
          <w:szCs w:val="28"/>
          <w:lang w:val="en-US"/>
        </w:rPr>
        <w:t xml:space="preserve">International Conflict Research - 147 </w:t>
      </w:r>
      <w:r w:rsidRPr="003E0EB1">
        <w:rPr>
          <w:rFonts w:asciiTheme="majorBidi" w:hAnsiTheme="majorBidi" w:cstheme="majorBidi"/>
          <w:color w:val="auto"/>
          <w:sz w:val="28"/>
          <w:szCs w:val="28"/>
          <w:lang w:val="en-US"/>
        </w:rPr>
        <w:t xml:space="preserve">www.incore.ulst.ac.uk/; Development Gateway - www.developmentgateway.org/ </w:t>
      </w:r>
    </w:p>
    <w:p w:rsidR="003E0EB1" w:rsidRPr="003E0EB1" w:rsidRDefault="003E0EB1" w:rsidP="003E0EB1">
      <w:pPr>
        <w:pStyle w:val="Default"/>
        <w:jc w:val="both"/>
        <w:rPr>
          <w:rFonts w:asciiTheme="majorBidi" w:hAnsiTheme="majorBidi" w:cstheme="majorBidi"/>
          <w:sz w:val="28"/>
          <w:szCs w:val="28"/>
          <w:lang w:val="en-US"/>
        </w:rPr>
      </w:pPr>
      <w:r w:rsidRPr="003E0EB1">
        <w:rPr>
          <w:rFonts w:asciiTheme="majorBidi" w:hAnsiTheme="majorBidi" w:cstheme="majorBidi"/>
          <w:bCs/>
          <w:sz w:val="28"/>
          <w:szCs w:val="28"/>
          <w:lang w:val="kk-KZ"/>
        </w:rPr>
        <w:lastRenderedPageBreak/>
        <w:t>23.</w:t>
      </w:r>
      <w:r w:rsidRPr="003E0EB1">
        <w:rPr>
          <w:rFonts w:asciiTheme="majorBidi" w:hAnsiTheme="majorBidi" w:cstheme="majorBidi"/>
          <w:sz w:val="28"/>
          <w:szCs w:val="28"/>
        </w:rPr>
        <w:t xml:space="preserve"> </w:t>
      </w:r>
      <w:r w:rsidRPr="003E0EB1">
        <w:rPr>
          <w:rFonts w:asciiTheme="majorBidi" w:hAnsiTheme="majorBidi" w:cstheme="majorBidi"/>
          <w:sz w:val="28"/>
          <w:szCs w:val="28"/>
          <w:lang w:val="kk-KZ"/>
        </w:rPr>
        <w:t>С</w:t>
      </w:r>
      <w:proofErr w:type="spellStart"/>
      <w:r w:rsidRPr="003E0EB1">
        <w:rPr>
          <w:rFonts w:asciiTheme="majorBidi" w:hAnsiTheme="majorBidi" w:cstheme="majorBidi"/>
          <w:sz w:val="28"/>
          <w:szCs w:val="28"/>
        </w:rPr>
        <w:t>татистически</w:t>
      </w:r>
      <w:proofErr w:type="spellEnd"/>
      <w:r w:rsidRPr="003E0EB1">
        <w:rPr>
          <w:rFonts w:asciiTheme="majorBidi" w:hAnsiTheme="majorBidi" w:cstheme="majorBidi"/>
          <w:sz w:val="28"/>
          <w:szCs w:val="28"/>
          <w:lang w:val="kk-KZ"/>
        </w:rPr>
        <w:t>е</w:t>
      </w:r>
      <w:r w:rsidRPr="003E0EB1">
        <w:rPr>
          <w:rFonts w:asciiTheme="majorBidi" w:hAnsiTheme="majorBidi" w:cstheme="majorBidi"/>
          <w:sz w:val="28"/>
          <w:szCs w:val="28"/>
        </w:rPr>
        <w:t xml:space="preserve"> баз</w:t>
      </w:r>
      <w:r w:rsidRPr="003E0EB1">
        <w:rPr>
          <w:rFonts w:asciiTheme="majorBidi" w:hAnsiTheme="majorBidi" w:cstheme="majorBidi"/>
          <w:sz w:val="28"/>
          <w:szCs w:val="28"/>
          <w:lang w:val="kk-KZ"/>
        </w:rPr>
        <w:t>ы</w:t>
      </w:r>
      <w:r w:rsidRPr="003E0EB1">
        <w:rPr>
          <w:rFonts w:asciiTheme="majorBidi" w:hAnsiTheme="majorBidi" w:cstheme="majorBidi"/>
          <w:sz w:val="28"/>
          <w:szCs w:val="28"/>
        </w:rPr>
        <w:t xml:space="preserve"> данных и справочник</w:t>
      </w:r>
      <w:r w:rsidRPr="003E0EB1">
        <w:rPr>
          <w:rFonts w:asciiTheme="majorBidi" w:hAnsiTheme="majorBidi" w:cstheme="majorBidi"/>
          <w:sz w:val="28"/>
          <w:szCs w:val="28"/>
          <w:lang w:val="kk-KZ"/>
        </w:rPr>
        <w:t>и</w:t>
      </w:r>
      <w:r w:rsidRPr="003E0EB1">
        <w:rPr>
          <w:rFonts w:asciiTheme="majorBidi" w:hAnsiTheme="majorBidi" w:cstheme="majorBidi"/>
          <w:sz w:val="28"/>
          <w:szCs w:val="28"/>
        </w:rPr>
        <w:t xml:space="preserve">. </w:t>
      </w:r>
      <w:proofErr w:type="gramStart"/>
      <w:r w:rsidRPr="003E0EB1">
        <w:rPr>
          <w:rFonts w:asciiTheme="majorBidi" w:hAnsiTheme="majorBidi" w:cstheme="majorBidi"/>
          <w:sz w:val="28"/>
          <w:szCs w:val="28"/>
          <w:lang w:val="en-US"/>
        </w:rPr>
        <w:t xml:space="preserve">Federal Statistics – http://www.fedstats.gov/; UNDP Human Development Report – http://hdr.undp.org/; </w:t>
      </w:r>
      <w:proofErr w:type="spellStart"/>
      <w:r w:rsidRPr="003E0EB1">
        <w:rPr>
          <w:rFonts w:asciiTheme="majorBidi" w:hAnsiTheme="majorBidi" w:cstheme="majorBidi"/>
          <w:sz w:val="28"/>
          <w:szCs w:val="28"/>
          <w:lang w:val="en-US"/>
        </w:rPr>
        <w:t>Eurostat</w:t>
      </w:r>
      <w:proofErr w:type="spellEnd"/>
      <w:r w:rsidRPr="003E0EB1">
        <w:rPr>
          <w:rFonts w:asciiTheme="majorBidi" w:hAnsiTheme="majorBidi" w:cstheme="majorBidi"/>
          <w:sz w:val="28"/>
          <w:szCs w:val="28"/>
          <w:lang w:val="en-US"/>
        </w:rPr>
        <w:t xml:space="preserve"> – http://europa.eu.int/comm/eurostat; OECD Statistics</w:t>
      </w:r>
      <w:r w:rsidRPr="003E0EB1">
        <w:rPr>
          <w:rFonts w:asciiTheme="majorBidi" w:hAnsiTheme="majorBidi" w:cstheme="majorBidi"/>
          <w:sz w:val="28"/>
          <w:szCs w:val="28"/>
          <w:lang w:val="kk-KZ"/>
        </w:rPr>
        <w:t>.</w:t>
      </w:r>
      <w:proofErr w:type="gramEnd"/>
      <w:r w:rsidRPr="003E0EB1">
        <w:rPr>
          <w:rFonts w:asciiTheme="majorBidi" w:hAnsiTheme="majorBidi" w:cstheme="majorBidi"/>
          <w:sz w:val="28"/>
          <w:szCs w:val="28"/>
          <w:lang w:val="en-US"/>
        </w:rPr>
        <w:t xml:space="preserve"> </w:t>
      </w:r>
    </w:p>
    <w:p w:rsidR="003E0EB1" w:rsidRPr="003E0EB1" w:rsidRDefault="003E0EB1" w:rsidP="003E0EB1">
      <w:pPr>
        <w:spacing w:after="0" w:line="240" w:lineRule="auto"/>
        <w:jc w:val="both"/>
        <w:rPr>
          <w:rFonts w:asciiTheme="majorBidi" w:hAnsiTheme="majorBidi" w:cstheme="majorBidi"/>
          <w:b/>
          <w:sz w:val="28"/>
          <w:szCs w:val="28"/>
          <w:lang w:val="kk-KZ"/>
        </w:rPr>
      </w:pPr>
      <w:r w:rsidRPr="003E0EB1">
        <w:rPr>
          <w:rFonts w:asciiTheme="majorBidi" w:hAnsiTheme="majorBidi" w:cstheme="majorBidi"/>
          <w:b/>
          <w:sz w:val="28"/>
          <w:szCs w:val="28"/>
          <w:lang w:val="kk-KZ"/>
        </w:rPr>
        <w:t>6</w:t>
      </w:r>
      <w:r w:rsidRPr="003E0EB1">
        <w:rPr>
          <w:rFonts w:asciiTheme="majorBidi" w:hAnsiTheme="majorBidi" w:cstheme="majorBidi"/>
          <w:b/>
          <w:sz w:val="28"/>
          <w:szCs w:val="28"/>
        </w:rPr>
        <w:t xml:space="preserve">.3. </w:t>
      </w:r>
      <w:proofErr w:type="spellStart"/>
      <w:r w:rsidRPr="003E0EB1">
        <w:rPr>
          <w:rFonts w:asciiTheme="majorBidi" w:hAnsiTheme="majorBidi" w:cstheme="majorBidi"/>
          <w:b/>
          <w:sz w:val="28"/>
          <w:szCs w:val="28"/>
        </w:rPr>
        <w:t>Ээлектронные</w:t>
      </w:r>
      <w:proofErr w:type="spellEnd"/>
      <w:r w:rsidRPr="003E0EB1">
        <w:rPr>
          <w:rFonts w:asciiTheme="majorBidi" w:hAnsiTheme="majorBidi" w:cstheme="majorBidi"/>
          <w:b/>
          <w:sz w:val="28"/>
          <w:szCs w:val="28"/>
        </w:rPr>
        <w:t xml:space="preserve"> учебники, УМКД, слайды, </w:t>
      </w:r>
      <w:proofErr w:type="spellStart"/>
      <w:proofErr w:type="gramStart"/>
      <w:r w:rsidRPr="003E0EB1">
        <w:rPr>
          <w:rFonts w:asciiTheme="majorBidi" w:hAnsiTheme="majorBidi" w:cstheme="majorBidi"/>
          <w:b/>
          <w:sz w:val="28"/>
          <w:szCs w:val="28"/>
        </w:rPr>
        <w:t>видео-фильмы</w:t>
      </w:r>
      <w:proofErr w:type="spellEnd"/>
      <w:proofErr w:type="gramEnd"/>
      <w:r w:rsidRPr="003E0EB1">
        <w:rPr>
          <w:rFonts w:asciiTheme="majorBidi" w:hAnsiTheme="majorBidi" w:cstheme="majorBidi"/>
          <w:b/>
          <w:sz w:val="28"/>
          <w:szCs w:val="28"/>
        </w:rPr>
        <w:t>, анимации, программы для ЭВМ, виртуальные лабораторные работы, презентации (номера, полные названия по модулям)</w:t>
      </w:r>
    </w:p>
    <w:p w:rsidR="003E0EB1" w:rsidRPr="003E0EB1" w:rsidRDefault="003E0EB1" w:rsidP="003E0EB1">
      <w:pPr>
        <w:pStyle w:val="14pt125"/>
        <w:ind w:firstLine="0"/>
        <w:rPr>
          <w:rFonts w:asciiTheme="majorBidi" w:hAnsiTheme="majorBidi" w:cstheme="majorBidi"/>
          <w:lang w:val="kk-KZ"/>
        </w:rPr>
      </w:pPr>
      <w:r w:rsidRPr="003E0EB1">
        <w:rPr>
          <w:rFonts w:asciiTheme="majorBidi" w:hAnsiTheme="majorBidi" w:cstheme="majorBidi"/>
          <w:lang w:val="kk-KZ"/>
        </w:rPr>
        <w:t xml:space="preserve">1. Шабанов Е.И. </w:t>
      </w:r>
      <w:r w:rsidRPr="003E0EB1">
        <w:rPr>
          <w:rFonts w:asciiTheme="majorBidi" w:hAnsiTheme="majorBidi" w:cstheme="majorBidi"/>
        </w:rPr>
        <w:t xml:space="preserve"> «Международные отношения в Юго-Восточной Азии»-8.5 </w:t>
      </w:r>
      <w:proofErr w:type="spellStart"/>
      <w:r w:rsidRPr="003E0EB1">
        <w:rPr>
          <w:rFonts w:asciiTheme="majorBidi" w:hAnsiTheme="majorBidi" w:cstheme="majorBidi"/>
        </w:rPr>
        <w:t>мгб</w:t>
      </w:r>
      <w:proofErr w:type="spellEnd"/>
      <w:r w:rsidRPr="003E0EB1">
        <w:rPr>
          <w:rFonts w:asciiTheme="majorBidi" w:hAnsiTheme="majorBidi" w:cstheme="majorBidi"/>
        </w:rPr>
        <w:t xml:space="preserve"> ,</w:t>
      </w:r>
    </w:p>
    <w:p w:rsidR="003E0EB1" w:rsidRPr="003E0EB1" w:rsidRDefault="003E0EB1" w:rsidP="003E0EB1">
      <w:pPr>
        <w:pStyle w:val="14pt125"/>
        <w:ind w:firstLine="0"/>
        <w:rPr>
          <w:rFonts w:asciiTheme="majorBidi" w:hAnsiTheme="majorBidi" w:cstheme="majorBidi"/>
          <w:lang w:val="kk-KZ"/>
        </w:rPr>
      </w:pPr>
      <w:r w:rsidRPr="003E0EB1">
        <w:rPr>
          <w:rFonts w:asciiTheme="majorBidi" w:hAnsiTheme="majorBidi" w:cstheme="majorBidi"/>
          <w:lang w:val="kk-KZ"/>
        </w:rPr>
        <w:t xml:space="preserve">2. Камалдинов Р.А., Шабанов Е.И., Турекулова Ж.Е. </w:t>
      </w:r>
      <w:r w:rsidRPr="003E0EB1">
        <w:rPr>
          <w:rFonts w:asciiTheme="majorBidi" w:hAnsiTheme="majorBidi" w:cstheme="majorBidi"/>
        </w:rPr>
        <w:t xml:space="preserve"> «Международные отношения в </w:t>
      </w:r>
      <w:proofErr w:type="spellStart"/>
      <w:r w:rsidRPr="003E0EB1">
        <w:rPr>
          <w:rFonts w:asciiTheme="majorBidi" w:hAnsiTheme="majorBidi" w:cstheme="majorBidi"/>
        </w:rPr>
        <w:t>Азиатско-Тихоокеанско</w:t>
      </w:r>
      <w:proofErr w:type="spellEnd"/>
      <w:r w:rsidRPr="003E0EB1">
        <w:rPr>
          <w:rFonts w:asciiTheme="majorBidi" w:hAnsiTheme="majorBidi" w:cstheme="majorBidi"/>
          <w:lang w:val="kk-KZ"/>
        </w:rPr>
        <w:t>м</w:t>
      </w:r>
      <w:r w:rsidRPr="003E0EB1">
        <w:rPr>
          <w:rFonts w:asciiTheme="majorBidi" w:hAnsiTheme="majorBidi" w:cstheme="majorBidi"/>
        </w:rPr>
        <w:t xml:space="preserve"> регионе»</w:t>
      </w:r>
      <w:r w:rsidRPr="003E0EB1">
        <w:rPr>
          <w:rFonts w:asciiTheme="majorBidi" w:hAnsiTheme="majorBidi" w:cstheme="majorBidi"/>
          <w:lang w:val="kk-KZ"/>
        </w:rPr>
        <w:t>.</w:t>
      </w:r>
    </w:p>
    <w:p w:rsidR="00535130" w:rsidRDefault="00535130" w:rsidP="0013025F">
      <w:pPr>
        <w:spacing w:after="0" w:line="240" w:lineRule="auto"/>
        <w:jc w:val="center"/>
        <w:rPr>
          <w:rFonts w:asciiTheme="majorBidi" w:hAnsiTheme="majorBidi" w:cstheme="majorBidi"/>
          <w:b/>
          <w:bCs/>
          <w:sz w:val="28"/>
          <w:szCs w:val="28"/>
          <w:lang w:val="kk-KZ"/>
        </w:rPr>
      </w:pPr>
    </w:p>
    <w:p w:rsidR="0013025F" w:rsidRDefault="0013025F" w:rsidP="0013025F">
      <w:pPr>
        <w:spacing w:after="0" w:line="240" w:lineRule="auto"/>
        <w:jc w:val="center"/>
        <w:rPr>
          <w:rFonts w:asciiTheme="majorBidi" w:hAnsiTheme="majorBidi" w:cstheme="majorBidi"/>
          <w:b/>
          <w:bCs/>
          <w:sz w:val="28"/>
          <w:szCs w:val="28"/>
          <w:lang w:val="kk-KZ"/>
        </w:rPr>
      </w:pPr>
      <w:r w:rsidRPr="0013025F">
        <w:rPr>
          <w:rFonts w:asciiTheme="majorBidi" w:hAnsiTheme="majorBidi" w:cstheme="majorBidi"/>
          <w:b/>
          <w:bCs/>
          <w:sz w:val="28"/>
          <w:szCs w:val="28"/>
          <w:lang w:val="kk-KZ"/>
        </w:rPr>
        <w:t>7. СОВЕТЫ ПО ПОДГОТОВКЕ К ЭКЗАМЕНУ</w:t>
      </w:r>
    </w:p>
    <w:p w:rsidR="008D4E5E" w:rsidRDefault="008D4E5E" w:rsidP="008D4E5E">
      <w:pPr>
        <w:spacing w:after="0" w:line="240" w:lineRule="auto"/>
        <w:ind w:firstLine="709"/>
        <w:jc w:val="both"/>
        <w:rPr>
          <w:rFonts w:asciiTheme="majorBidi" w:hAnsiTheme="majorBidi" w:cstheme="majorBidi"/>
          <w:sz w:val="28"/>
          <w:szCs w:val="28"/>
          <w:lang w:val="kk-KZ"/>
        </w:rPr>
      </w:pPr>
      <w:r w:rsidRPr="008D4E5E">
        <w:rPr>
          <w:rFonts w:asciiTheme="majorBidi" w:hAnsiTheme="majorBidi" w:cstheme="majorBidi"/>
          <w:sz w:val="28"/>
          <w:szCs w:val="28"/>
        </w:rPr>
        <w:t>Подготовка к экзамену (зачету) начинается с начала семестра, включает систематическую работу на лекциях и семинарах. Особое внимание следует обратить на формирование системного знания. Наибольшие трудности на экзамене (зачете) возникают у тех студентов, кто ориентирует себя только лишь на фрагментарность научного знания</w:t>
      </w:r>
      <w:r w:rsidR="002C1106">
        <w:rPr>
          <w:rFonts w:asciiTheme="majorBidi" w:hAnsiTheme="majorBidi" w:cstheme="majorBidi"/>
          <w:sz w:val="28"/>
          <w:szCs w:val="28"/>
          <w:lang w:val="kk-KZ"/>
        </w:rPr>
        <w:t>.</w:t>
      </w:r>
    </w:p>
    <w:p w:rsidR="002C1106" w:rsidRPr="002C1106" w:rsidRDefault="002C1106" w:rsidP="008D4E5E">
      <w:pPr>
        <w:spacing w:after="0" w:line="240" w:lineRule="auto"/>
        <w:ind w:firstLine="709"/>
        <w:jc w:val="both"/>
        <w:rPr>
          <w:rFonts w:asciiTheme="majorBidi" w:hAnsiTheme="majorBidi" w:cstheme="majorBidi"/>
          <w:b/>
          <w:bCs/>
          <w:sz w:val="28"/>
          <w:szCs w:val="28"/>
          <w:lang w:val="kk-KZ"/>
        </w:rPr>
      </w:pPr>
    </w:p>
    <w:p w:rsidR="002C1106" w:rsidRDefault="002C1106" w:rsidP="002C1106">
      <w:pPr>
        <w:spacing w:after="0" w:line="240" w:lineRule="auto"/>
        <w:ind w:firstLine="709"/>
        <w:jc w:val="center"/>
        <w:rPr>
          <w:rFonts w:asciiTheme="majorBidi" w:hAnsiTheme="majorBidi" w:cstheme="majorBidi"/>
          <w:b/>
          <w:bCs/>
          <w:sz w:val="28"/>
          <w:szCs w:val="28"/>
          <w:lang w:val="kk-KZ"/>
        </w:rPr>
      </w:pPr>
      <w:r w:rsidRPr="002C1106">
        <w:rPr>
          <w:rFonts w:asciiTheme="majorBidi" w:hAnsiTheme="majorBidi" w:cstheme="majorBidi"/>
          <w:b/>
          <w:bCs/>
          <w:sz w:val="28"/>
          <w:szCs w:val="28"/>
          <w:lang w:val="kk-KZ"/>
        </w:rPr>
        <w:t>Вопросы экзамена</w:t>
      </w:r>
      <w:r>
        <w:rPr>
          <w:rFonts w:asciiTheme="majorBidi" w:hAnsiTheme="majorBidi" w:cstheme="majorBidi"/>
          <w:b/>
          <w:bCs/>
          <w:sz w:val="28"/>
          <w:szCs w:val="28"/>
          <w:lang w:val="kk-KZ"/>
        </w:rPr>
        <w:t>:</w:t>
      </w:r>
    </w:p>
    <w:p w:rsidR="002C1106" w:rsidRPr="00DE7EE6" w:rsidRDefault="002C1106" w:rsidP="002C1106">
      <w:pPr>
        <w:pStyle w:val="21"/>
        <w:widowControl w:val="0"/>
        <w:spacing w:after="0" w:line="240" w:lineRule="auto"/>
        <w:jc w:val="center"/>
        <w:rPr>
          <w:b/>
          <w:sz w:val="28"/>
          <w:szCs w:val="28"/>
          <w:lang w:val="kk-KZ"/>
        </w:rPr>
      </w:pPr>
      <w:r w:rsidRPr="00DE7EE6">
        <w:rPr>
          <w:b/>
          <w:sz w:val="28"/>
          <w:szCs w:val="28"/>
          <w:lang w:val="kk-KZ"/>
        </w:rPr>
        <w:t>Вопросы входного контроля</w:t>
      </w:r>
    </w:p>
    <w:p w:rsidR="002C1106" w:rsidRPr="003E0EB1"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heme="majorBidi" w:hAnsiTheme="majorBidi" w:cstheme="majorBidi"/>
          <w:sz w:val="28"/>
          <w:szCs w:val="28"/>
        </w:rPr>
      </w:pPr>
      <w:r w:rsidRPr="003E0EB1">
        <w:rPr>
          <w:rFonts w:asciiTheme="majorBidi" w:hAnsiTheme="majorBidi" w:cstheme="majorBidi"/>
          <w:sz w:val="28"/>
          <w:szCs w:val="28"/>
        </w:rPr>
        <w:t>Объект и предмет мировой политики и международных отношений. Место международно-политической науки в системе политических наук.</w:t>
      </w:r>
    </w:p>
    <w:p w:rsidR="002C1106" w:rsidRPr="003E0EB1"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heme="majorBidi" w:hAnsiTheme="majorBidi" w:cstheme="majorBidi"/>
          <w:sz w:val="28"/>
          <w:szCs w:val="28"/>
        </w:rPr>
      </w:pPr>
      <w:proofErr w:type="gramStart"/>
      <w:r w:rsidRPr="003E0EB1">
        <w:rPr>
          <w:rFonts w:asciiTheme="majorBidi" w:hAnsiTheme="majorBidi" w:cstheme="majorBidi"/>
          <w:sz w:val="28"/>
          <w:szCs w:val="28"/>
        </w:rPr>
        <w:t>Реалистический подход</w:t>
      </w:r>
      <w:proofErr w:type="gramEnd"/>
      <w:r w:rsidRPr="003E0EB1">
        <w:rPr>
          <w:rFonts w:asciiTheme="majorBidi" w:hAnsiTheme="majorBidi" w:cstheme="majorBidi"/>
          <w:sz w:val="28"/>
          <w:szCs w:val="28"/>
        </w:rPr>
        <w:t xml:space="preserve"> в международных исследованиях.</w:t>
      </w:r>
    </w:p>
    <w:p w:rsidR="002C1106" w:rsidRPr="003E0EB1"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heme="majorBidi" w:hAnsiTheme="majorBidi" w:cstheme="majorBidi"/>
          <w:sz w:val="28"/>
          <w:szCs w:val="28"/>
        </w:rPr>
      </w:pPr>
      <w:r w:rsidRPr="003E0EB1">
        <w:rPr>
          <w:rFonts w:asciiTheme="majorBidi" w:hAnsiTheme="majorBidi" w:cstheme="majorBidi"/>
          <w:sz w:val="28"/>
          <w:szCs w:val="28"/>
        </w:rPr>
        <w:t>Либерально-идеалистический подход в международных исследованиях.</w:t>
      </w:r>
    </w:p>
    <w:p w:rsidR="002C1106" w:rsidRPr="003E0EB1"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heme="majorBidi" w:hAnsiTheme="majorBidi" w:cstheme="majorBidi"/>
          <w:sz w:val="28"/>
          <w:szCs w:val="28"/>
        </w:rPr>
      </w:pPr>
      <w:proofErr w:type="spellStart"/>
      <w:r w:rsidRPr="003E0EB1">
        <w:rPr>
          <w:rFonts w:asciiTheme="majorBidi" w:hAnsiTheme="majorBidi" w:cstheme="majorBidi"/>
          <w:sz w:val="28"/>
          <w:szCs w:val="28"/>
        </w:rPr>
        <w:t>Неомарксизская</w:t>
      </w:r>
      <w:proofErr w:type="spellEnd"/>
      <w:r w:rsidRPr="003E0EB1">
        <w:rPr>
          <w:rFonts w:asciiTheme="majorBidi" w:hAnsiTheme="majorBidi" w:cstheme="majorBidi"/>
          <w:sz w:val="28"/>
          <w:szCs w:val="28"/>
        </w:rPr>
        <w:t xml:space="preserve"> парадигма в международных исследованиях.</w:t>
      </w:r>
    </w:p>
    <w:p w:rsidR="002C1106" w:rsidRPr="003E0EB1"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heme="majorBidi" w:hAnsiTheme="majorBidi" w:cstheme="majorBidi"/>
          <w:sz w:val="28"/>
          <w:szCs w:val="28"/>
        </w:rPr>
      </w:pPr>
      <w:r w:rsidRPr="003E0EB1">
        <w:rPr>
          <w:rFonts w:asciiTheme="majorBidi" w:hAnsiTheme="majorBidi" w:cstheme="majorBidi"/>
          <w:sz w:val="28"/>
          <w:szCs w:val="28"/>
        </w:rPr>
        <w:t>Соотношение внутренней и внешней политики.</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sz w:val="28"/>
          <w:szCs w:val="28"/>
        </w:rPr>
      </w:pPr>
      <w:r w:rsidRPr="00C34350">
        <w:rPr>
          <w:sz w:val="28"/>
          <w:szCs w:val="28"/>
        </w:rPr>
        <w:t>Участники международных отношений.</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sz w:val="28"/>
          <w:szCs w:val="28"/>
        </w:rPr>
      </w:pPr>
      <w:r w:rsidRPr="00C34350">
        <w:rPr>
          <w:sz w:val="28"/>
          <w:szCs w:val="28"/>
        </w:rPr>
        <w:t>Международные системы.</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imes New Roman CYR" w:hAnsi="Times New Roman CYR"/>
          <w:sz w:val="28"/>
          <w:szCs w:val="28"/>
        </w:rPr>
      </w:pPr>
      <w:r w:rsidRPr="00C34350">
        <w:rPr>
          <w:rFonts w:ascii="Times New Roman CYR" w:hAnsi="Times New Roman CYR"/>
          <w:sz w:val="28"/>
          <w:szCs w:val="28"/>
        </w:rPr>
        <w:t>Международные конфликты.</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sz w:val="28"/>
          <w:szCs w:val="28"/>
        </w:rPr>
      </w:pPr>
      <w:r w:rsidRPr="00C34350">
        <w:rPr>
          <w:sz w:val="28"/>
          <w:szCs w:val="28"/>
        </w:rPr>
        <w:t>Международное сотрудничество.</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imes New Roman CYR" w:hAnsi="Times New Roman CYR"/>
          <w:sz w:val="28"/>
          <w:szCs w:val="28"/>
        </w:rPr>
      </w:pPr>
      <w:r w:rsidRPr="00C34350">
        <w:rPr>
          <w:rFonts w:ascii="Times New Roman CYR" w:hAnsi="Times New Roman CYR"/>
          <w:sz w:val="28"/>
          <w:szCs w:val="28"/>
        </w:rPr>
        <w:t>Дипломатия как средство международно-политической деятельности.</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imes New Roman CYR" w:hAnsi="Times New Roman CYR"/>
          <w:sz w:val="28"/>
          <w:szCs w:val="28"/>
        </w:rPr>
      </w:pPr>
      <w:r w:rsidRPr="00C34350">
        <w:rPr>
          <w:rFonts w:ascii="Times New Roman CYR" w:hAnsi="Times New Roman CYR"/>
          <w:sz w:val="28"/>
          <w:szCs w:val="28"/>
        </w:rPr>
        <w:t>Право и мораль в международных отношениях.</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imes New Roman CYR" w:hAnsi="Times New Roman CYR"/>
          <w:sz w:val="28"/>
          <w:szCs w:val="28"/>
        </w:rPr>
      </w:pPr>
      <w:r w:rsidRPr="00C34350">
        <w:rPr>
          <w:rFonts w:ascii="Times New Roman CYR" w:hAnsi="Times New Roman CYR"/>
          <w:sz w:val="28"/>
          <w:szCs w:val="28"/>
        </w:rPr>
        <w:t>Отношения между СССР/Россией и Китаем (вторая половина ХХ в). Внешняя политика современного Китая.</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imes New Roman CYR" w:hAnsi="Times New Roman CYR"/>
          <w:sz w:val="28"/>
          <w:szCs w:val="28"/>
        </w:rPr>
      </w:pPr>
      <w:r w:rsidRPr="00C34350">
        <w:rPr>
          <w:rFonts w:ascii="Times New Roman CYR" w:hAnsi="Times New Roman CYR"/>
          <w:sz w:val="28"/>
          <w:szCs w:val="28"/>
        </w:rPr>
        <w:t xml:space="preserve">Территориальная проблема в отношениях между СССР/Россией и Японией (вторая половина ХХ </w:t>
      </w:r>
      <w:proofErr w:type="gramStart"/>
      <w:r w:rsidRPr="00C34350">
        <w:rPr>
          <w:rFonts w:ascii="Times New Roman CYR" w:hAnsi="Times New Roman CYR"/>
          <w:sz w:val="28"/>
          <w:szCs w:val="28"/>
        </w:rPr>
        <w:t>в</w:t>
      </w:r>
      <w:proofErr w:type="gramEnd"/>
      <w:r w:rsidRPr="00C34350">
        <w:rPr>
          <w:rFonts w:ascii="Times New Roman CYR" w:hAnsi="Times New Roman CYR"/>
          <w:sz w:val="28"/>
          <w:szCs w:val="28"/>
        </w:rPr>
        <w:t xml:space="preserve">.). Отношения между Японией и США (вторая половина ХХ </w:t>
      </w:r>
      <w:proofErr w:type="gramStart"/>
      <w:r w:rsidRPr="00C34350">
        <w:rPr>
          <w:rFonts w:ascii="Times New Roman CYR" w:hAnsi="Times New Roman CYR"/>
          <w:sz w:val="28"/>
          <w:szCs w:val="28"/>
        </w:rPr>
        <w:t>в</w:t>
      </w:r>
      <w:proofErr w:type="gramEnd"/>
      <w:r w:rsidRPr="00C34350">
        <w:rPr>
          <w:rFonts w:ascii="Times New Roman CYR" w:hAnsi="Times New Roman CYR"/>
          <w:sz w:val="28"/>
          <w:szCs w:val="28"/>
        </w:rPr>
        <w:t>.). Внешняя политика современной Японии.</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imes New Roman CYR" w:hAnsi="Times New Roman CYR"/>
          <w:sz w:val="28"/>
          <w:szCs w:val="28"/>
        </w:rPr>
      </w:pPr>
      <w:r w:rsidRPr="00C34350">
        <w:rPr>
          <w:rFonts w:ascii="Times New Roman CYR" w:hAnsi="Times New Roman CYR"/>
          <w:sz w:val="28"/>
          <w:szCs w:val="28"/>
        </w:rPr>
        <w:t xml:space="preserve">Корейский полуостров: очаг международной напряженности (вторая половина ХХ </w:t>
      </w:r>
      <w:proofErr w:type="gramStart"/>
      <w:r w:rsidRPr="00C34350">
        <w:rPr>
          <w:rFonts w:ascii="Times New Roman CYR" w:hAnsi="Times New Roman CYR"/>
          <w:sz w:val="28"/>
          <w:szCs w:val="28"/>
        </w:rPr>
        <w:t>в</w:t>
      </w:r>
      <w:proofErr w:type="gramEnd"/>
      <w:r w:rsidRPr="00C34350">
        <w:rPr>
          <w:rFonts w:ascii="Times New Roman CYR" w:hAnsi="Times New Roman CYR"/>
          <w:sz w:val="28"/>
          <w:szCs w:val="28"/>
        </w:rPr>
        <w:t>.).</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imes New Roman CYR" w:hAnsi="Times New Roman CYR"/>
          <w:sz w:val="28"/>
          <w:szCs w:val="28"/>
        </w:rPr>
      </w:pPr>
      <w:r w:rsidRPr="00C34350">
        <w:rPr>
          <w:rFonts w:ascii="Times New Roman CYR" w:hAnsi="Times New Roman CYR"/>
          <w:sz w:val="28"/>
          <w:szCs w:val="28"/>
        </w:rPr>
        <w:t xml:space="preserve">Страны Юго-Восточной Азии: конфликты и сотрудничество второй половины ХХ в. Международные организации региона (АСЕАН, АТЭС). </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imes New Roman CYR" w:hAnsi="Times New Roman CYR"/>
          <w:sz w:val="28"/>
          <w:szCs w:val="28"/>
        </w:rPr>
      </w:pPr>
      <w:r w:rsidRPr="00C34350">
        <w:rPr>
          <w:rFonts w:ascii="Times New Roman CYR" w:hAnsi="Times New Roman CYR"/>
          <w:sz w:val="28"/>
          <w:szCs w:val="28"/>
        </w:rPr>
        <w:t xml:space="preserve">Политика США и России в Азиатско-Тихоокеанском регионе. </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imes New Roman CYR" w:hAnsi="Times New Roman CYR"/>
          <w:sz w:val="28"/>
          <w:szCs w:val="28"/>
        </w:rPr>
      </w:pPr>
      <w:r w:rsidRPr="00C34350">
        <w:rPr>
          <w:rFonts w:ascii="Times New Roman CYR" w:hAnsi="Times New Roman CYR"/>
          <w:sz w:val="28"/>
          <w:szCs w:val="28"/>
        </w:rPr>
        <w:t>Международная ситуация в Восточной Азии рубежа ХХ-ХХ</w:t>
      </w:r>
      <w:proofErr w:type="gramStart"/>
      <w:r w:rsidRPr="00C34350">
        <w:rPr>
          <w:sz w:val="28"/>
          <w:szCs w:val="28"/>
          <w:lang w:val="en-US"/>
        </w:rPr>
        <w:t>I</w:t>
      </w:r>
      <w:proofErr w:type="gramEnd"/>
      <w:r w:rsidRPr="00C34350">
        <w:rPr>
          <w:rFonts w:ascii="Times New Roman CYR" w:hAnsi="Times New Roman CYR"/>
          <w:sz w:val="28"/>
          <w:szCs w:val="28"/>
        </w:rPr>
        <w:t xml:space="preserve"> вв.</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imes New Roman CYR" w:hAnsi="Times New Roman CYR"/>
          <w:sz w:val="28"/>
          <w:szCs w:val="28"/>
        </w:rPr>
      </w:pPr>
      <w:r w:rsidRPr="00C34350">
        <w:rPr>
          <w:rFonts w:ascii="Times New Roman CYR" w:hAnsi="Times New Roman CYR"/>
          <w:sz w:val="28"/>
          <w:szCs w:val="28"/>
        </w:rPr>
        <w:t xml:space="preserve">Африка в международной политике (вторая половина ХХ </w:t>
      </w:r>
      <w:proofErr w:type="gramStart"/>
      <w:r w:rsidRPr="00C34350">
        <w:rPr>
          <w:rFonts w:ascii="Times New Roman CYR" w:hAnsi="Times New Roman CYR"/>
          <w:sz w:val="28"/>
          <w:szCs w:val="28"/>
        </w:rPr>
        <w:t>в</w:t>
      </w:r>
      <w:proofErr w:type="gramEnd"/>
      <w:r w:rsidRPr="00C34350">
        <w:rPr>
          <w:rFonts w:ascii="Times New Roman CYR" w:hAnsi="Times New Roman CYR"/>
          <w:sz w:val="28"/>
          <w:szCs w:val="28"/>
        </w:rPr>
        <w:t>.).</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imes New Roman CYR" w:hAnsi="Times New Roman CYR"/>
          <w:sz w:val="28"/>
          <w:szCs w:val="28"/>
        </w:rPr>
      </w:pPr>
      <w:r w:rsidRPr="00C34350">
        <w:rPr>
          <w:rFonts w:ascii="Times New Roman CYR" w:hAnsi="Times New Roman CYR"/>
          <w:sz w:val="28"/>
          <w:szCs w:val="28"/>
        </w:rPr>
        <w:lastRenderedPageBreak/>
        <w:t xml:space="preserve">Латинская Америка в международной политике (вторая половина ХХ </w:t>
      </w:r>
      <w:proofErr w:type="gramStart"/>
      <w:r w:rsidRPr="00C34350">
        <w:rPr>
          <w:rFonts w:ascii="Times New Roman CYR" w:hAnsi="Times New Roman CYR"/>
          <w:sz w:val="28"/>
          <w:szCs w:val="28"/>
        </w:rPr>
        <w:t>в</w:t>
      </w:r>
      <w:proofErr w:type="gramEnd"/>
      <w:r w:rsidRPr="00C34350">
        <w:rPr>
          <w:rFonts w:ascii="Times New Roman CYR" w:hAnsi="Times New Roman CYR"/>
          <w:sz w:val="28"/>
          <w:szCs w:val="28"/>
        </w:rPr>
        <w:t>.)</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imes New Roman CYR" w:hAnsi="Times New Roman CYR"/>
          <w:sz w:val="28"/>
          <w:szCs w:val="28"/>
        </w:rPr>
      </w:pPr>
      <w:r w:rsidRPr="00C34350">
        <w:rPr>
          <w:rFonts w:ascii="Times New Roman CYR" w:hAnsi="Times New Roman CYR"/>
          <w:sz w:val="28"/>
          <w:szCs w:val="28"/>
        </w:rPr>
        <w:t xml:space="preserve">Международные отношения в Южной Азии (вторая половина ХХ </w:t>
      </w:r>
      <w:proofErr w:type="gramStart"/>
      <w:r w:rsidRPr="00C34350">
        <w:rPr>
          <w:rFonts w:ascii="Times New Roman CYR" w:hAnsi="Times New Roman CYR"/>
          <w:sz w:val="28"/>
          <w:szCs w:val="28"/>
        </w:rPr>
        <w:t>в</w:t>
      </w:r>
      <w:proofErr w:type="gramEnd"/>
      <w:r w:rsidRPr="00C34350">
        <w:rPr>
          <w:rFonts w:ascii="Times New Roman CYR" w:hAnsi="Times New Roman CYR"/>
          <w:sz w:val="28"/>
          <w:szCs w:val="28"/>
        </w:rPr>
        <w:t>.)</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imes New Roman CYR" w:hAnsi="Times New Roman CYR"/>
          <w:sz w:val="28"/>
          <w:szCs w:val="28"/>
        </w:rPr>
      </w:pPr>
      <w:r w:rsidRPr="00C34350">
        <w:rPr>
          <w:rFonts w:ascii="Times New Roman CYR" w:hAnsi="Times New Roman CYR"/>
          <w:sz w:val="28"/>
          <w:szCs w:val="28"/>
        </w:rPr>
        <w:t xml:space="preserve">Германский вопрос в международной политике (вторая половина ХХ </w:t>
      </w:r>
      <w:proofErr w:type="gramStart"/>
      <w:r w:rsidRPr="00C34350">
        <w:rPr>
          <w:rFonts w:ascii="Times New Roman CYR" w:hAnsi="Times New Roman CYR"/>
          <w:sz w:val="28"/>
          <w:szCs w:val="28"/>
        </w:rPr>
        <w:t>в</w:t>
      </w:r>
      <w:proofErr w:type="gramEnd"/>
      <w:r w:rsidRPr="00C34350">
        <w:rPr>
          <w:rFonts w:ascii="Times New Roman CYR" w:hAnsi="Times New Roman CYR"/>
          <w:sz w:val="28"/>
          <w:szCs w:val="28"/>
        </w:rPr>
        <w:t>.)</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imes New Roman CYR" w:hAnsi="Times New Roman CYR"/>
          <w:sz w:val="28"/>
          <w:szCs w:val="28"/>
        </w:rPr>
      </w:pPr>
      <w:r w:rsidRPr="00C34350">
        <w:rPr>
          <w:rFonts w:ascii="Times New Roman CYR" w:hAnsi="Times New Roman CYR"/>
          <w:sz w:val="28"/>
          <w:szCs w:val="28"/>
        </w:rPr>
        <w:t>Создание, функционирование и современное состояние евро-атлантических структур безопасности (Западноевропейский Союз, НАТО).</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imes New Roman CYR" w:hAnsi="Times New Roman CYR"/>
          <w:sz w:val="28"/>
          <w:szCs w:val="28"/>
        </w:rPr>
      </w:pPr>
      <w:r w:rsidRPr="00C34350">
        <w:rPr>
          <w:rFonts w:ascii="Times New Roman CYR" w:hAnsi="Times New Roman CYR"/>
          <w:sz w:val="28"/>
          <w:szCs w:val="28"/>
        </w:rPr>
        <w:t>Совещание по безопасности и сотрудничеству в Европе: история и современность. Участие СССР/России в деятельности СБСЕ/ОБСЕ.</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imes New Roman CYR" w:hAnsi="Times New Roman CYR"/>
          <w:sz w:val="28"/>
          <w:szCs w:val="28"/>
        </w:rPr>
      </w:pPr>
      <w:r w:rsidRPr="00C34350">
        <w:rPr>
          <w:rFonts w:ascii="Times New Roman CYR" w:hAnsi="Times New Roman CYR"/>
          <w:sz w:val="28"/>
          <w:szCs w:val="28"/>
        </w:rPr>
        <w:t xml:space="preserve">Процессы европейской интеграции (вторая половина ХХ </w:t>
      </w:r>
      <w:proofErr w:type="gramStart"/>
      <w:r w:rsidRPr="00C34350">
        <w:rPr>
          <w:rFonts w:ascii="Times New Roman CYR" w:hAnsi="Times New Roman CYR"/>
          <w:sz w:val="28"/>
          <w:szCs w:val="28"/>
        </w:rPr>
        <w:t>в</w:t>
      </w:r>
      <w:proofErr w:type="gramEnd"/>
      <w:r w:rsidRPr="00C34350">
        <w:rPr>
          <w:rFonts w:ascii="Times New Roman CYR" w:hAnsi="Times New Roman CYR"/>
          <w:sz w:val="28"/>
          <w:szCs w:val="28"/>
        </w:rPr>
        <w:t>.)</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imes New Roman CYR" w:hAnsi="Times New Roman CYR"/>
          <w:sz w:val="28"/>
          <w:szCs w:val="28"/>
        </w:rPr>
      </w:pPr>
      <w:r w:rsidRPr="00C34350">
        <w:rPr>
          <w:rFonts w:ascii="Times New Roman CYR" w:hAnsi="Times New Roman CYR"/>
          <w:sz w:val="28"/>
          <w:szCs w:val="28"/>
        </w:rPr>
        <w:t>Арабо-израильский конфликт: история и современность.</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imes New Roman CYR" w:hAnsi="Times New Roman CYR"/>
          <w:sz w:val="28"/>
          <w:szCs w:val="28"/>
        </w:rPr>
      </w:pPr>
      <w:r w:rsidRPr="00C34350">
        <w:rPr>
          <w:rFonts w:ascii="Times New Roman CYR" w:hAnsi="Times New Roman CYR"/>
          <w:sz w:val="28"/>
          <w:szCs w:val="28"/>
        </w:rPr>
        <w:t>Кризисы в Персидском заливе в последней трети ХХ - начале ХХ</w:t>
      </w:r>
      <w:proofErr w:type="gramStart"/>
      <w:r w:rsidRPr="00C34350">
        <w:rPr>
          <w:sz w:val="28"/>
          <w:szCs w:val="28"/>
          <w:lang w:val="en-US"/>
        </w:rPr>
        <w:t>I</w:t>
      </w:r>
      <w:proofErr w:type="gramEnd"/>
      <w:r w:rsidRPr="00C34350">
        <w:rPr>
          <w:rFonts w:ascii="Times New Roman CYR" w:hAnsi="Times New Roman CYR"/>
          <w:sz w:val="28"/>
          <w:szCs w:val="28"/>
        </w:rPr>
        <w:t xml:space="preserve"> вв.</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imes New Roman CYR" w:hAnsi="Times New Roman CYR"/>
          <w:sz w:val="28"/>
          <w:szCs w:val="28"/>
        </w:rPr>
      </w:pPr>
      <w:r w:rsidRPr="00C34350">
        <w:rPr>
          <w:rFonts w:ascii="Times New Roman CYR" w:hAnsi="Times New Roman CYR"/>
          <w:sz w:val="28"/>
          <w:szCs w:val="28"/>
        </w:rPr>
        <w:t xml:space="preserve">Исламизм на Ближнем и Среднем Востоке в ХХ </w:t>
      </w:r>
      <w:proofErr w:type="gramStart"/>
      <w:r w:rsidRPr="00C34350">
        <w:rPr>
          <w:rFonts w:ascii="Times New Roman CYR" w:hAnsi="Times New Roman CYR"/>
          <w:sz w:val="28"/>
          <w:szCs w:val="28"/>
        </w:rPr>
        <w:t>в</w:t>
      </w:r>
      <w:proofErr w:type="gramEnd"/>
      <w:r w:rsidRPr="00C34350">
        <w:rPr>
          <w:rFonts w:ascii="Times New Roman CYR" w:hAnsi="Times New Roman CYR"/>
          <w:sz w:val="28"/>
          <w:szCs w:val="28"/>
        </w:rPr>
        <w:t xml:space="preserve">.   </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imes New Roman CYR" w:hAnsi="Times New Roman CYR"/>
          <w:sz w:val="28"/>
          <w:szCs w:val="28"/>
        </w:rPr>
      </w:pPr>
      <w:r w:rsidRPr="00C34350">
        <w:rPr>
          <w:rFonts w:ascii="Times New Roman CYR" w:hAnsi="Times New Roman CYR"/>
          <w:sz w:val="28"/>
          <w:szCs w:val="28"/>
        </w:rPr>
        <w:t>Процессы глобализации в современном мире.</w:t>
      </w:r>
    </w:p>
    <w:p w:rsidR="002C1106" w:rsidRPr="00C34350"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baseline"/>
        <w:rPr>
          <w:rFonts w:ascii="Times New Roman CYR" w:hAnsi="Times New Roman CYR"/>
          <w:sz w:val="28"/>
          <w:szCs w:val="28"/>
        </w:rPr>
      </w:pPr>
      <w:r w:rsidRPr="00C34350">
        <w:rPr>
          <w:rFonts w:ascii="Times New Roman CYR" w:hAnsi="Times New Roman CYR"/>
          <w:sz w:val="28"/>
          <w:szCs w:val="28"/>
        </w:rPr>
        <w:t>Альтернативы нового мирового порядка.</w:t>
      </w:r>
    </w:p>
    <w:p w:rsidR="002C1106" w:rsidRPr="002C1106"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imes New Roman" w:hAnsi="Times New Roman" w:cs="Times New Roman"/>
          <w:color w:val="000000"/>
          <w:sz w:val="28"/>
          <w:szCs w:val="28"/>
        </w:rPr>
      </w:pPr>
      <w:r w:rsidRPr="002C1106">
        <w:rPr>
          <w:rFonts w:ascii="Times New Roman CYR" w:hAnsi="Times New Roman CYR"/>
          <w:sz w:val="28"/>
          <w:szCs w:val="28"/>
        </w:rPr>
        <w:t>Современная Россия в мировом политическом процессе.</w:t>
      </w:r>
    </w:p>
    <w:p w:rsidR="002C1106"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imes New Roman" w:hAnsi="Times New Roman" w:cs="Times New Roman"/>
          <w:color w:val="000000"/>
          <w:sz w:val="28"/>
          <w:szCs w:val="28"/>
          <w:lang w:val="kk-KZ"/>
        </w:rPr>
      </w:pPr>
      <w:r w:rsidRPr="002C1106">
        <w:rPr>
          <w:rFonts w:ascii="Times New Roman" w:hAnsi="Times New Roman" w:cs="Times New Roman"/>
          <w:color w:val="000000"/>
          <w:sz w:val="28"/>
          <w:szCs w:val="28"/>
        </w:rPr>
        <w:t xml:space="preserve">. Международные отношения как особый род </w:t>
      </w:r>
      <w:proofErr w:type="spellStart"/>
      <w:r w:rsidRPr="002C1106">
        <w:rPr>
          <w:rFonts w:ascii="Times New Roman" w:hAnsi="Times New Roman" w:cs="Times New Roman"/>
          <w:color w:val="000000"/>
          <w:sz w:val="28"/>
          <w:szCs w:val="28"/>
        </w:rPr>
        <w:t>общественныхотношений</w:t>
      </w:r>
      <w:proofErr w:type="spellEnd"/>
      <w:r w:rsidRPr="002C1106">
        <w:rPr>
          <w:rFonts w:ascii="Times New Roman" w:hAnsi="Times New Roman" w:cs="Times New Roman"/>
          <w:color w:val="000000"/>
          <w:sz w:val="28"/>
          <w:szCs w:val="28"/>
        </w:rPr>
        <w:t>.</w:t>
      </w:r>
    </w:p>
    <w:p w:rsidR="002C1106" w:rsidRPr="002C1106"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imes New Roman" w:hAnsi="Times New Roman" w:cs="Times New Roman"/>
          <w:color w:val="000000"/>
          <w:sz w:val="28"/>
          <w:szCs w:val="28"/>
        </w:rPr>
      </w:pPr>
      <w:r w:rsidRPr="002C1106">
        <w:rPr>
          <w:rFonts w:ascii="Times New Roman" w:hAnsi="Times New Roman" w:cs="Times New Roman"/>
          <w:color w:val="000000"/>
          <w:sz w:val="28"/>
          <w:szCs w:val="28"/>
        </w:rPr>
        <w:t>. Основные методы изучения международных отношений</w:t>
      </w:r>
    </w:p>
    <w:p w:rsidR="002C1106" w:rsidRPr="002C1106"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imes New Roman" w:hAnsi="Times New Roman" w:cs="Times New Roman"/>
          <w:color w:val="000000"/>
          <w:sz w:val="28"/>
          <w:szCs w:val="28"/>
        </w:rPr>
      </w:pPr>
      <w:r w:rsidRPr="002C1106">
        <w:rPr>
          <w:rFonts w:ascii="Times New Roman" w:hAnsi="Times New Roman" w:cs="Times New Roman"/>
          <w:color w:val="000000"/>
          <w:sz w:val="28"/>
          <w:szCs w:val="28"/>
        </w:rPr>
        <w:t>. Система, Структура и уровни международных отношений.</w:t>
      </w:r>
    </w:p>
    <w:p w:rsidR="002C1106" w:rsidRPr="002C1106"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imes New Roman" w:hAnsi="Times New Roman" w:cs="Times New Roman"/>
          <w:color w:val="000000"/>
          <w:sz w:val="28"/>
          <w:szCs w:val="28"/>
        </w:rPr>
      </w:pPr>
      <w:r w:rsidRPr="002C1106">
        <w:rPr>
          <w:rFonts w:ascii="Times New Roman" w:hAnsi="Times New Roman" w:cs="Times New Roman"/>
          <w:color w:val="000000"/>
          <w:sz w:val="28"/>
          <w:szCs w:val="28"/>
        </w:rPr>
        <w:t>. Эволюция системы современных международных отношений.</w:t>
      </w:r>
    </w:p>
    <w:p w:rsidR="002C1106" w:rsidRPr="002C1106"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imes New Roman" w:hAnsi="Times New Roman" w:cs="Times New Roman"/>
          <w:color w:val="000000"/>
          <w:sz w:val="28"/>
          <w:szCs w:val="28"/>
        </w:rPr>
      </w:pPr>
      <w:r w:rsidRPr="002C1106">
        <w:rPr>
          <w:rFonts w:ascii="Times New Roman" w:hAnsi="Times New Roman" w:cs="Times New Roman"/>
          <w:color w:val="000000"/>
          <w:sz w:val="28"/>
          <w:szCs w:val="28"/>
        </w:rPr>
        <w:t xml:space="preserve"> Основные тенденции международных отношений в перераспределении ролей и взаимодействие международных </w:t>
      </w:r>
      <w:proofErr w:type="spellStart"/>
      <w:r w:rsidRPr="002C1106">
        <w:rPr>
          <w:rFonts w:ascii="Times New Roman" w:hAnsi="Times New Roman" w:cs="Times New Roman"/>
          <w:color w:val="000000"/>
          <w:sz w:val="28"/>
          <w:szCs w:val="28"/>
        </w:rPr>
        <w:t>акторов</w:t>
      </w:r>
      <w:proofErr w:type="spellEnd"/>
      <w:r w:rsidRPr="002C1106">
        <w:rPr>
          <w:rFonts w:ascii="Times New Roman" w:hAnsi="Times New Roman" w:cs="Times New Roman"/>
          <w:color w:val="000000"/>
          <w:sz w:val="28"/>
          <w:szCs w:val="28"/>
        </w:rPr>
        <w:t>.</w:t>
      </w:r>
    </w:p>
    <w:p w:rsidR="002C1106" w:rsidRPr="002C1106"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imes New Roman" w:hAnsi="Times New Roman" w:cs="Times New Roman"/>
          <w:color w:val="000000"/>
          <w:sz w:val="28"/>
          <w:szCs w:val="28"/>
        </w:rPr>
      </w:pPr>
      <w:r w:rsidRPr="002C1106">
        <w:rPr>
          <w:rFonts w:ascii="Times New Roman" w:hAnsi="Times New Roman" w:cs="Times New Roman"/>
          <w:color w:val="000000"/>
          <w:sz w:val="28"/>
          <w:szCs w:val="28"/>
          <w:lang w:val="kk-KZ"/>
        </w:rPr>
        <w:t xml:space="preserve"> </w:t>
      </w:r>
      <w:r w:rsidRPr="002C1106">
        <w:rPr>
          <w:rFonts w:ascii="Times New Roman" w:hAnsi="Times New Roman" w:cs="Times New Roman"/>
          <w:color w:val="000000"/>
          <w:sz w:val="28"/>
          <w:szCs w:val="28"/>
        </w:rPr>
        <w:t>Глобализация как основная тенденция развития мирового политического процесса: основные подходы.</w:t>
      </w:r>
    </w:p>
    <w:p w:rsidR="002C1106" w:rsidRPr="002C1106"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imes New Roman" w:hAnsi="Times New Roman" w:cs="Times New Roman"/>
          <w:color w:val="000000"/>
          <w:sz w:val="28"/>
          <w:szCs w:val="28"/>
        </w:rPr>
      </w:pPr>
      <w:r w:rsidRPr="002C1106">
        <w:rPr>
          <w:rFonts w:ascii="Times New Roman" w:hAnsi="Times New Roman" w:cs="Times New Roman"/>
          <w:color w:val="000000"/>
          <w:sz w:val="28"/>
          <w:szCs w:val="28"/>
        </w:rPr>
        <w:t>. Глобальные проблемы современности и пути их решения.</w:t>
      </w:r>
    </w:p>
    <w:p w:rsidR="002C1106" w:rsidRPr="002C1106"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imes New Roman" w:hAnsi="Times New Roman" w:cs="Times New Roman"/>
          <w:color w:val="000000"/>
          <w:sz w:val="28"/>
          <w:szCs w:val="28"/>
        </w:rPr>
      </w:pPr>
      <w:r w:rsidRPr="002C1106">
        <w:rPr>
          <w:rFonts w:ascii="Times New Roman" w:hAnsi="Times New Roman" w:cs="Times New Roman"/>
          <w:color w:val="000000"/>
          <w:sz w:val="28"/>
          <w:szCs w:val="28"/>
        </w:rPr>
        <w:t>. Национальные государства в условиях глобализации: соотношения национальных интересов и глобальных проблем.</w:t>
      </w:r>
    </w:p>
    <w:p w:rsidR="002C1106" w:rsidRPr="002C1106"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imes New Roman" w:hAnsi="Times New Roman" w:cs="Times New Roman"/>
          <w:color w:val="000000"/>
          <w:sz w:val="28"/>
          <w:szCs w:val="28"/>
        </w:rPr>
      </w:pPr>
      <w:r w:rsidRPr="002C1106">
        <w:rPr>
          <w:rFonts w:ascii="Times New Roman" w:hAnsi="Times New Roman" w:cs="Times New Roman"/>
          <w:color w:val="000000"/>
          <w:sz w:val="28"/>
          <w:szCs w:val="28"/>
        </w:rPr>
        <w:t xml:space="preserve"> </w:t>
      </w:r>
      <w:proofErr w:type="spellStart"/>
      <w:r w:rsidRPr="002C1106">
        <w:rPr>
          <w:rFonts w:ascii="Times New Roman" w:hAnsi="Times New Roman" w:cs="Times New Roman"/>
          <w:color w:val="000000"/>
          <w:sz w:val="28"/>
          <w:szCs w:val="28"/>
        </w:rPr>
        <w:t>Современн</w:t>
      </w:r>
      <w:proofErr w:type="spellEnd"/>
      <w:r w:rsidRPr="002C1106">
        <w:rPr>
          <w:rFonts w:ascii="Times New Roman" w:hAnsi="Times New Roman" w:cs="Times New Roman"/>
          <w:color w:val="000000"/>
          <w:sz w:val="28"/>
          <w:szCs w:val="28"/>
          <w:lang w:val="kk-KZ"/>
        </w:rPr>
        <w:t>ый Казахстан</w:t>
      </w:r>
      <w:r w:rsidRPr="002C1106">
        <w:rPr>
          <w:rFonts w:ascii="Times New Roman" w:hAnsi="Times New Roman" w:cs="Times New Roman"/>
          <w:color w:val="000000"/>
          <w:sz w:val="28"/>
          <w:szCs w:val="28"/>
        </w:rPr>
        <w:t xml:space="preserve"> в глобальном мире.</w:t>
      </w:r>
    </w:p>
    <w:p w:rsidR="002C1106" w:rsidRPr="002C1106"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imes New Roman" w:hAnsi="Times New Roman" w:cs="Times New Roman"/>
          <w:color w:val="000000"/>
          <w:sz w:val="28"/>
          <w:szCs w:val="28"/>
        </w:rPr>
      </w:pPr>
      <w:r w:rsidRPr="002C1106">
        <w:rPr>
          <w:rFonts w:ascii="Times New Roman" w:hAnsi="Times New Roman" w:cs="Times New Roman"/>
          <w:color w:val="000000"/>
          <w:sz w:val="28"/>
          <w:szCs w:val="28"/>
        </w:rPr>
        <w:t xml:space="preserve"> Международные организации: сущность, признаки, типология.</w:t>
      </w:r>
    </w:p>
    <w:p w:rsidR="002C1106" w:rsidRPr="002C1106"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imes New Roman" w:hAnsi="Times New Roman" w:cs="Times New Roman"/>
          <w:color w:val="000000"/>
          <w:sz w:val="28"/>
          <w:szCs w:val="28"/>
        </w:rPr>
      </w:pPr>
      <w:r w:rsidRPr="002C1106">
        <w:rPr>
          <w:rFonts w:ascii="Times New Roman" w:hAnsi="Times New Roman" w:cs="Times New Roman"/>
          <w:color w:val="000000"/>
          <w:sz w:val="28"/>
          <w:szCs w:val="28"/>
        </w:rPr>
        <w:t xml:space="preserve"> ООН, ее структура, принципы деятельности и роль в современном мире.</w:t>
      </w:r>
    </w:p>
    <w:p w:rsidR="002C1106" w:rsidRPr="002C1106"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imes New Roman" w:hAnsi="Times New Roman" w:cs="Times New Roman"/>
          <w:color w:val="000000"/>
          <w:sz w:val="28"/>
          <w:szCs w:val="28"/>
        </w:rPr>
      </w:pPr>
      <w:r w:rsidRPr="002C1106">
        <w:rPr>
          <w:rFonts w:ascii="Times New Roman" w:hAnsi="Times New Roman" w:cs="Times New Roman"/>
          <w:color w:val="000000"/>
          <w:sz w:val="28"/>
          <w:szCs w:val="28"/>
        </w:rPr>
        <w:t xml:space="preserve"> Россия и НАТО: состояние, проблемы и перспективы сотрудничества и соперничества.</w:t>
      </w:r>
    </w:p>
    <w:p w:rsidR="002C1106" w:rsidRPr="002C1106"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imes New Roman" w:hAnsi="Times New Roman" w:cs="Times New Roman"/>
          <w:color w:val="000000"/>
          <w:sz w:val="28"/>
          <w:szCs w:val="28"/>
        </w:rPr>
      </w:pPr>
      <w:r w:rsidRPr="002C1106">
        <w:rPr>
          <w:rFonts w:ascii="Times New Roman" w:hAnsi="Times New Roman" w:cs="Times New Roman"/>
          <w:color w:val="000000"/>
          <w:sz w:val="28"/>
          <w:szCs w:val="28"/>
        </w:rPr>
        <w:t xml:space="preserve"> Проблемы расширения НАТО на восток.</w:t>
      </w:r>
    </w:p>
    <w:p w:rsidR="002C1106"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imes New Roman" w:hAnsi="Times New Roman" w:cs="Times New Roman"/>
          <w:color w:val="000000"/>
          <w:sz w:val="28"/>
          <w:szCs w:val="28"/>
          <w:lang w:val="kk-KZ"/>
        </w:rPr>
      </w:pPr>
      <w:r w:rsidRPr="002C1106">
        <w:rPr>
          <w:rFonts w:ascii="Times New Roman" w:hAnsi="Times New Roman" w:cs="Times New Roman"/>
          <w:color w:val="000000"/>
          <w:sz w:val="28"/>
          <w:szCs w:val="28"/>
        </w:rPr>
        <w:t>. Образование СНГ, его место и роль в мировой политике.</w:t>
      </w:r>
      <w:r>
        <w:rPr>
          <w:rFonts w:ascii="Times New Roman" w:hAnsi="Times New Roman" w:cs="Times New Roman"/>
          <w:color w:val="000000"/>
          <w:sz w:val="28"/>
          <w:szCs w:val="28"/>
          <w:lang w:val="kk-KZ"/>
        </w:rPr>
        <w:t>\</w:t>
      </w:r>
    </w:p>
    <w:p w:rsidR="002C1106" w:rsidRPr="002C1106" w:rsidRDefault="002C1106" w:rsidP="002C1106">
      <w:pPr>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imes New Roman" w:hAnsi="Times New Roman" w:cs="Times New Roman"/>
          <w:color w:val="000000"/>
          <w:sz w:val="28"/>
          <w:szCs w:val="28"/>
        </w:rPr>
      </w:pPr>
      <w:r w:rsidRPr="002C1106">
        <w:rPr>
          <w:rFonts w:ascii="Times New Roman" w:hAnsi="Times New Roman" w:cs="Times New Roman"/>
          <w:color w:val="000000"/>
          <w:sz w:val="28"/>
          <w:szCs w:val="28"/>
        </w:rPr>
        <w:t>. СНГ и международные организации на его пространстве</w:t>
      </w:r>
      <w:r w:rsidRPr="002C1106">
        <w:rPr>
          <w:rFonts w:ascii="Times New Roman" w:hAnsi="Times New Roman" w:cs="Times New Roman"/>
          <w:color w:val="000000"/>
          <w:sz w:val="28"/>
          <w:szCs w:val="28"/>
          <w:lang w:val="kk-KZ"/>
        </w:rPr>
        <w:t xml:space="preserve"> </w:t>
      </w:r>
      <w:r w:rsidRPr="002C1106">
        <w:rPr>
          <w:rFonts w:ascii="Times New Roman" w:hAnsi="Times New Roman" w:cs="Times New Roman"/>
          <w:color w:val="000000"/>
          <w:sz w:val="28"/>
          <w:szCs w:val="28"/>
        </w:rPr>
        <w:t xml:space="preserve">(ОДКБ, </w:t>
      </w:r>
      <w:proofErr w:type="spellStart"/>
      <w:r w:rsidRPr="002C1106">
        <w:rPr>
          <w:rFonts w:ascii="Times New Roman" w:hAnsi="Times New Roman" w:cs="Times New Roman"/>
          <w:color w:val="000000"/>
          <w:sz w:val="28"/>
          <w:szCs w:val="28"/>
        </w:rPr>
        <w:t>ЕврАзЭС</w:t>
      </w:r>
      <w:proofErr w:type="spellEnd"/>
      <w:r w:rsidRPr="002C1106">
        <w:rPr>
          <w:rFonts w:ascii="Times New Roman" w:hAnsi="Times New Roman" w:cs="Times New Roman"/>
          <w:color w:val="000000"/>
          <w:sz w:val="28"/>
          <w:szCs w:val="28"/>
        </w:rPr>
        <w:t>, ШОС, Таможенный союз).</w:t>
      </w:r>
    </w:p>
    <w:p w:rsidR="002C1106" w:rsidRPr="002C1106"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2C1106">
        <w:rPr>
          <w:rFonts w:ascii="Times New Roman" w:hAnsi="Times New Roman" w:cs="Times New Roman"/>
          <w:color w:val="000000"/>
          <w:sz w:val="28"/>
          <w:szCs w:val="28"/>
        </w:rPr>
        <w:t>Роль информации в системе межгосударственных отношений</w:t>
      </w:r>
      <w:r w:rsidRPr="002C1106">
        <w:rPr>
          <w:rFonts w:ascii="Times New Roman" w:hAnsi="Times New Roman" w:cs="Times New Roman"/>
          <w:color w:val="000000"/>
          <w:sz w:val="28"/>
          <w:szCs w:val="28"/>
          <w:lang w:val="kk-KZ"/>
        </w:rPr>
        <w:t xml:space="preserve"> </w:t>
      </w:r>
      <w:r w:rsidRPr="002C1106">
        <w:rPr>
          <w:rFonts w:ascii="Times New Roman" w:hAnsi="Times New Roman" w:cs="Times New Roman"/>
          <w:color w:val="000000"/>
          <w:sz w:val="28"/>
          <w:szCs w:val="28"/>
        </w:rPr>
        <w:t>и мирохозяйственных связей.</w:t>
      </w:r>
    </w:p>
    <w:p w:rsidR="002C1106" w:rsidRPr="002C1106"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2C1106">
        <w:rPr>
          <w:rFonts w:asciiTheme="majorBidi" w:hAnsiTheme="majorBidi" w:cstheme="majorBidi"/>
          <w:sz w:val="28"/>
          <w:szCs w:val="28"/>
        </w:rPr>
        <w:t xml:space="preserve">Внутриполитические факторы изменений политической структуры мира. Концепции глобализации. </w:t>
      </w:r>
    </w:p>
    <w:p w:rsidR="002C1106" w:rsidRPr="002C1106"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2C1106">
        <w:rPr>
          <w:rFonts w:asciiTheme="majorBidi" w:hAnsiTheme="majorBidi" w:cstheme="majorBidi"/>
          <w:sz w:val="28"/>
          <w:szCs w:val="28"/>
        </w:rPr>
        <w:t>Роль военно-политического фактора в конце ХХ – начале ХХ</w:t>
      </w:r>
      <w:proofErr w:type="gramStart"/>
      <w:r w:rsidRPr="002C1106">
        <w:rPr>
          <w:rFonts w:asciiTheme="majorBidi" w:hAnsiTheme="majorBidi" w:cstheme="majorBidi"/>
          <w:sz w:val="28"/>
          <w:szCs w:val="28"/>
        </w:rPr>
        <w:t>1</w:t>
      </w:r>
      <w:proofErr w:type="gramEnd"/>
      <w:r w:rsidRPr="002C1106">
        <w:rPr>
          <w:rFonts w:asciiTheme="majorBidi" w:hAnsiTheme="majorBidi" w:cstheme="majorBidi"/>
          <w:sz w:val="28"/>
          <w:szCs w:val="28"/>
        </w:rPr>
        <w:t xml:space="preserve"> вв. </w:t>
      </w:r>
    </w:p>
    <w:p w:rsidR="002C1106" w:rsidRPr="002C1106"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2C1106">
        <w:rPr>
          <w:rFonts w:asciiTheme="majorBidi" w:hAnsiTheme="majorBidi" w:cstheme="majorBidi"/>
          <w:sz w:val="28"/>
          <w:szCs w:val="28"/>
        </w:rPr>
        <w:t xml:space="preserve">Политическая структура современного мира: тенденция развития. </w:t>
      </w:r>
    </w:p>
    <w:p w:rsidR="002C1106" w:rsidRPr="002C1106"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2C1106">
        <w:rPr>
          <w:rFonts w:asciiTheme="majorBidi" w:hAnsiTheme="majorBidi" w:cstheme="majorBidi"/>
          <w:sz w:val="28"/>
          <w:szCs w:val="28"/>
        </w:rPr>
        <w:t xml:space="preserve">Политический терроризм на мировой арене на рубеже XX - XXI вв. </w:t>
      </w:r>
    </w:p>
    <w:p w:rsidR="002C1106" w:rsidRPr="002C1106"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2C1106">
        <w:rPr>
          <w:rFonts w:asciiTheme="majorBidi" w:hAnsiTheme="majorBidi" w:cstheme="majorBidi"/>
          <w:sz w:val="28"/>
          <w:szCs w:val="28"/>
        </w:rPr>
        <w:t>Проблема национального суверенитета в конце ХХ – начале ХХ</w:t>
      </w:r>
      <w:proofErr w:type="gramStart"/>
      <w:r w:rsidRPr="002C1106">
        <w:rPr>
          <w:rFonts w:asciiTheme="majorBidi" w:hAnsiTheme="majorBidi" w:cstheme="majorBidi"/>
          <w:sz w:val="28"/>
          <w:szCs w:val="28"/>
        </w:rPr>
        <w:t>I</w:t>
      </w:r>
      <w:proofErr w:type="gramEnd"/>
      <w:r w:rsidRPr="002C1106">
        <w:rPr>
          <w:rFonts w:asciiTheme="majorBidi" w:hAnsiTheme="majorBidi" w:cstheme="majorBidi"/>
          <w:sz w:val="28"/>
          <w:szCs w:val="28"/>
        </w:rPr>
        <w:t xml:space="preserve"> вв. </w:t>
      </w:r>
    </w:p>
    <w:p w:rsidR="002C1106" w:rsidRPr="002C1106"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2C1106">
        <w:rPr>
          <w:rFonts w:asciiTheme="majorBidi" w:hAnsiTheme="majorBidi" w:cstheme="majorBidi"/>
          <w:sz w:val="28"/>
          <w:szCs w:val="28"/>
          <w:lang w:val="kk-KZ"/>
        </w:rPr>
        <w:t>М</w:t>
      </w:r>
      <w:proofErr w:type="spellStart"/>
      <w:r w:rsidRPr="002C1106">
        <w:rPr>
          <w:rFonts w:asciiTheme="majorBidi" w:hAnsiTheme="majorBidi" w:cstheme="majorBidi"/>
          <w:sz w:val="28"/>
          <w:szCs w:val="28"/>
        </w:rPr>
        <w:t>иротворчество</w:t>
      </w:r>
      <w:proofErr w:type="spellEnd"/>
      <w:r w:rsidRPr="002C1106">
        <w:rPr>
          <w:rFonts w:asciiTheme="majorBidi" w:hAnsiTheme="majorBidi" w:cstheme="majorBidi"/>
          <w:sz w:val="28"/>
          <w:szCs w:val="28"/>
        </w:rPr>
        <w:t xml:space="preserve"> и гуманитарная интервенция. </w:t>
      </w:r>
    </w:p>
    <w:p w:rsidR="002C1106" w:rsidRPr="002C1106"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2C1106">
        <w:rPr>
          <w:rFonts w:asciiTheme="majorBidi" w:hAnsiTheme="majorBidi" w:cstheme="majorBidi"/>
          <w:sz w:val="28"/>
          <w:szCs w:val="28"/>
        </w:rPr>
        <w:t>Место ЕС в системе многосторонних институтов в Европе.</w:t>
      </w:r>
    </w:p>
    <w:p w:rsidR="002C1106" w:rsidRPr="002C1106"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2C1106">
        <w:rPr>
          <w:rFonts w:asciiTheme="majorBidi" w:hAnsiTheme="majorBidi" w:cstheme="majorBidi"/>
          <w:sz w:val="28"/>
          <w:szCs w:val="28"/>
        </w:rPr>
        <w:t>ЕС и международные конфликты.</w:t>
      </w:r>
    </w:p>
    <w:p w:rsidR="002C1106" w:rsidRPr="002C1106"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2C1106">
        <w:rPr>
          <w:rFonts w:asciiTheme="majorBidi" w:hAnsiTheme="majorBidi" w:cstheme="majorBidi"/>
          <w:sz w:val="28"/>
          <w:szCs w:val="28"/>
        </w:rPr>
        <w:lastRenderedPageBreak/>
        <w:t xml:space="preserve"> Проблемы </w:t>
      </w:r>
      <w:proofErr w:type="spellStart"/>
      <w:r w:rsidRPr="002C1106">
        <w:rPr>
          <w:rFonts w:asciiTheme="majorBidi" w:hAnsiTheme="majorBidi" w:cstheme="majorBidi"/>
          <w:sz w:val="28"/>
          <w:szCs w:val="28"/>
        </w:rPr>
        <w:t>наднациональности</w:t>
      </w:r>
      <w:proofErr w:type="spellEnd"/>
      <w:r w:rsidRPr="002C1106">
        <w:rPr>
          <w:rFonts w:asciiTheme="majorBidi" w:hAnsiTheme="majorBidi" w:cstheme="majorBidi"/>
          <w:sz w:val="28"/>
          <w:szCs w:val="28"/>
        </w:rPr>
        <w:t xml:space="preserve"> в интеграционном развитии</w:t>
      </w:r>
    </w:p>
    <w:p w:rsidR="002C1106" w:rsidRPr="002C1106"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2C1106">
        <w:rPr>
          <w:rFonts w:asciiTheme="majorBidi" w:hAnsiTheme="majorBidi" w:cstheme="majorBidi"/>
          <w:sz w:val="28"/>
          <w:szCs w:val="28"/>
        </w:rPr>
        <w:t>Влияние интеграции в рамках ЕС на политику стран-членов.</w:t>
      </w:r>
    </w:p>
    <w:p w:rsidR="002C1106" w:rsidRPr="002C1106"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2C1106">
        <w:rPr>
          <w:rFonts w:asciiTheme="majorBidi" w:hAnsiTheme="majorBidi" w:cstheme="majorBidi"/>
          <w:sz w:val="28"/>
          <w:szCs w:val="28"/>
        </w:rPr>
        <w:t>Внешнеполитическая интеграция.</w:t>
      </w:r>
    </w:p>
    <w:p w:rsidR="002C1106"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lang w:val="kk-KZ"/>
        </w:rPr>
      </w:pPr>
      <w:r w:rsidRPr="002C1106">
        <w:rPr>
          <w:rFonts w:asciiTheme="majorBidi" w:hAnsiTheme="majorBidi" w:cstheme="majorBidi"/>
          <w:sz w:val="28"/>
          <w:szCs w:val="28"/>
        </w:rPr>
        <w:t>Военно-политическая интеграция.</w:t>
      </w:r>
    </w:p>
    <w:p w:rsidR="002C1106" w:rsidRPr="002C1106"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2C1106">
        <w:rPr>
          <w:rFonts w:asciiTheme="majorBidi" w:hAnsiTheme="majorBidi" w:cstheme="majorBidi"/>
          <w:sz w:val="28"/>
          <w:szCs w:val="28"/>
        </w:rPr>
        <w:t>Преодоление холодной войны и интеграционные процессы в Европе.</w:t>
      </w:r>
    </w:p>
    <w:p w:rsidR="002C1106" w:rsidRPr="002C1106"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2C1106">
        <w:rPr>
          <w:rFonts w:asciiTheme="majorBidi" w:hAnsiTheme="majorBidi" w:cstheme="majorBidi"/>
          <w:sz w:val="28"/>
          <w:szCs w:val="28"/>
          <w:lang w:val="kk-KZ"/>
        </w:rPr>
        <w:t>О</w:t>
      </w:r>
      <w:proofErr w:type="spellStart"/>
      <w:r w:rsidRPr="002C1106">
        <w:rPr>
          <w:rFonts w:asciiTheme="majorBidi" w:hAnsiTheme="majorBidi" w:cstheme="majorBidi"/>
          <w:sz w:val="28"/>
          <w:szCs w:val="28"/>
        </w:rPr>
        <w:t>сновополагающие</w:t>
      </w:r>
      <w:proofErr w:type="spellEnd"/>
      <w:r w:rsidRPr="002C1106">
        <w:rPr>
          <w:rFonts w:asciiTheme="majorBidi" w:hAnsiTheme="majorBidi" w:cstheme="majorBidi"/>
          <w:sz w:val="28"/>
          <w:szCs w:val="28"/>
        </w:rPr>
        <w:t xml:space="preserve"> договорно-правовые документы западноевропейского интеграционного объединения.</w:t>
      </w:r>
    </w:p>
    <w:p w:rsidR="002C1106" w:rsidRPr="002C1106"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2C1106">
        <w:rPr>
          <w:rFonts w:asciiTheme="majorBidi" w:hAnsiTheme="majorBidi" w:cstheme="majorBidi"/>
          <w:sz w:val="28"/>
          <w:szCs w:val="28"/>
        </w:rPr>
        <w:t xml:space="preserve">Проблема изменения Вестфальской модели мира. </w:t>
      </w:r>
    </w:p>
    <w:p w:rsidR="002C1106" w:rsidRPr="002C1106"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2C1106">
        <w:rPr>
          <w:rFonts w:asciiTheme="majorBidi" w:hAnsiTheme="majorBidi" w:cstheme="majorBidi"/>
          <w:sz w:val="28"/>
          <w:szCs w:val="28"/>
        </w:rPr>
        <w:t xml:space="preserve">Системы международных отношений: понятие и конкретные исторические примеры. </w:t>
      </w:r>
    </w:p>
    <w:p w:rsidR="002C1106" w:rsidRPr="002C1106"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2C1106">
        <w:rPr>
          <w:rFonts w:asciiTheme="majorBidi" w:hAnsiTheme="majorBidi" w:cstheme="majorBidi"/>
          <w:sz w:val="28"/>
          <w:szCs w:val="28"/>
        </w:rPr>
        <w:t xml:space="preserve">Международные режимы: их роль в качестве регуляторов международных отношений. </w:t>
      </w:r>
    </w:p>
    <w:p w:rsidR="002C1106" w:rsidRPr="002C1106"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2C1106">
        <w:rPr>
          <w:rFonts w:asciiTheme="majorBidi" w:hAnsiTheme="majorBidi" w:cstheme="majorBidi"/>
          <w:sz w:val="28"/>
          <w:szCs w:val="28"/>
        </w:rPr>
        <w:t xml:space="preserve">Дискуссии по проблеме отношения Север-ЮГ. </w:t>
      </w:r>
    </w:p>
    <w:p w:rsidR="002C1106" w:rsidRPr="002C1106"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2C1106">
        <w:rPr>
          <w:rFonts w:asciiTheme="majorBidi" w:hAnsiTheme="majorBidi" w:cstheme="majorBidi"/>
          <w:sz w:val="28"/>
          <w:szCs w:val="28"/>
        </w:rPr>
        <w:t>Контроль над стратегическими вооружениями в конце ХХ – начале ХХ</w:t>
      </w:r>
      <w:proofErr w:type="gramStart"/>
      <w:r w:rsidRPr="002C1106">
        <w:rPr>
          <w:rFonts w:asciiTheme="majorBidi" w:hAnsiTheme="majorBidi" w:cstheme="majorBidi"/>
          <w:sz w:val="28"/>
          <w:szCs w:val="28"/>
        </w:rPr>
        <w:t>1</w:t>
      </w:r>
      <w:proofErr w:type="gramEnd"/>
      <w:r w:rsidRPr="002C1106">
        <w:rPr>
          <w:rFonts w:asciiTheme="majorBidi" w:hAnsiTheme="majorBidi" w:cstheme="majorBidi"/>
          <w:sz w:val="28"/>
          <w:szCs w:val="28"/>
        </w:rPr>
        <w:t xml:space="preserve"> вв. </w:t>
      </w:r>
    </w:p>
    <w:p w:rsidR="002C1106" w:rsidRPr="002C1106" w:rsidRDefault="002C1106" w:rsidP="003E0EB1">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2C1106">
        <w:rPr>
          <w:rFonts w:asciiTheme="majorBidi" w:hAnsiTheme="majorBidi" w:cstheme="majorBidi"/>
          <w:sz w:val="28"/>
          <w:szCs w:val="28"/>
        </w:rPr>
        <w:t xml:space="preserve">Демографическая ситуация в современном мире, </w:t>
      </w:r>
      <w:proofErr w:type="spellStart"/>
      <w:r w:rsidRPr="002C1106">
        <w:rPr>
          <w:rFonts w:asciiTheme="majorBidi" w:hAnsiTheme="majorBidi" w:cstheme="majorBidi"/>
          <w:sz w:val="28"/>
          <w:szCs w:val="28"/>
        </w:rPr>
        <w:t>тенден</w:t>
      </w:r>
      <w:proofErr w:type="spellEnd"/>
      <w:r>
        <w:rPr>
          <w:rFonts w:asciiTheme="majorBidi" w:hAnsiTheme="majorBidi" w:cstheme="majorBidi"/>
          <w:sz w:val="28"/>
          <w:szCs w:val="28"/>
          <w:lang w:val="kk-KZ"/>
        </w:rPr>
        <w:t>ц</w:t>
      </w:r>
      <w:r w:rsidRPr="002C1106">
        <w:rPr>
          <w:rFonts w:asciiTheme="majorBidi" w:hAnsiTheme="majorBidi" w:cstheme="majorBidi"/>
          <w:sz w:val="28"/>
          <w:szCs w:val="28"/>
        </w:rPr>
        <w:t>и</w:t>
      </w:r>
      <w:r w:rsidR="003E0EB1">
        <w:rPr>
          <w:rFonts w:asciiTheme="majorBidi" w:hAnsiTheme="majorBidi" w:cstheme="majorBidi"/>
          <w:sz w:val="28"/>
          <w:szCs w:val="28"/>
          <w:lang w:val="kk-KZ"/>
        </w:rPr>
        <w:t>й</w:t>
      </w:r>
      <w:r w:rsidRPr="002C1106">
        <w:rPr>
          <w:rFonts w:asciiTheme="majorBidi" w:hAnsiTheme="majorBidi" w:cstheme="majorBidi"/>
          <w:sz w:val="28"/>
          <w:szCs w:val="28"/>
        </w:rPr>
        <w:t xml:space="preserve"> ее развития. Миграционные потоки. </w:t>
      </w:r>
    </w:p>
    <w:p w:rsidR="002C1106"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lang w:val="kk-KZ"/>
        </w:rPr>
      </w:pPr>
      <w:r w:rsidRPr="002C1106">
        <w:rPr>
          <w:rFonts w:asciiTheme="majorBidi" w:hAnsiTheme="majorBidi" w:cstheme="majorBidi"/>
          <w:sz w:val="28"/>
          <w:szCs w:val="28"/>
        </w:rPr>
        <w:t xml:space="preserve">Экономическое измерение мировых политических процессов. </w:t>
      </w:r>
    </w:p>
    <w:p w:rsidR="003E0EB1" w:rsidRPr="003E0EB1"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3E0EB1">
        <w:rPr>
          <w:rFonts w:asciiTheme="majorBidi" w:hAnsiTheme="majorBidi" w:cstheme="majorBidi"/>
          <w:sz w:val="28"/>
          <w:szCs w:val="28"/>
        </w:rPr>
        <w:t xml:space="preserve">Гуманитарный фактор в мировой политике. </w:t>
      </w:r>
    </w:p>
    <w:p w:rsidR="003E0EB1" w:rsidRPr="003E0EB1"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3E0EB1">
        <w:rPr>
          <w:rFonts w:asciiTheme="majorBidi" w:hAnsiTheme="majorBidi" w:cstheme="majorBidi"/>
          <w:sz w:val="28"/>
          <w:szCs w:val="28"/>
          <w:lang w:val="kk-KZ"/>
        </w:rPr>
        <w:t xml:space="preserve"> </w:t>
      </w:r>
      <w:r w:rsidRPr="003E0EB1">
        <w:rPr>
          <w:rFonts w:asciiTheme="majorBidi" w:hAnsiTheme="majorBidi" w:cstheme="majorBidi"/>
          <w:sz w:val="28"/>
          <w:szCs w:val="28"/>
        </w:rPr>
        <w:t xml:space="preserve">Курдская проблема и ее влияние на региональные международные отношения. </w:t>
      </w:r>
    </w:p>
    <w:p w:rsidR="003E0EB1" w:rsidRPr="003E0EB1"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3E0EB1">
        <w:rPr>
          <w:rFonts w:asciiTheme="majorBidi" w:hAnsiTheme="majorBidi" w:cstheme="majorBidi"/>
          <w:sz w:val="28"/>
          <w:szCs w:val="28"/>
        </w:rPr>
        <w:t xml:space="preserve"> Проблема Западной Сахары.</w:t>
      </w:r>
    </w:p>
    <w:p w:rsidR="003E0EB1"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lang w:val="kk-KZ"/>
        </w:rPr>
      </w:pPr>
      <w:r w:rsidRPr="003E0EB1">
        <w:rPr>
          <w:rFonts w:asciiTheme="majorBidi" w:hAnsiTheme="majorBidi" w:cstheme="majorBidi"/>
          <w:sz w:val="28"/>
          <w:szCs w:val="28"/>
        </w:rPr>
        <w:t xml:space="preserve">Страны Аравийского полуострова в региональной подсистеме международных отношений. </w:t>
      </w:r>
    </w:p>
    <w:p w:rsidR="003E0EB1" w:rsidRPr="003E0EB1" w:rsidRDefault="002C1106" w:rsidP="003E0EB1">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3E0EB1">
        <w:rPr>
          <w:rFonts w:asciiTheme="majorBidi" w:hAnsiTheme="majorBidi" w:cstheme="majorBidi"/>
          <w:sz w:val="28"/>
          <w:szCs w:val="28"/>
        </w:rPr>
        <w:t xml:space="preserve">Исламский фактор» в региональных отношениях на Ближнем и Среднем Востоке. </w:t>
      </w:r>
    </w:p>
    <w:p w:rsidR="003E0EB1"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lang w:val="kk-KZ"/>
        </w:rPr>
      </w:pPr>
      <w:r w:rsidRPr="003E0EB1">
        <w:rPr>
          <w:rFonts w:asciiTheme="majorBidi" w:hAnsiTheme="majorBidi" w:cstheme="majorBidi"/>
          <w:sz w:val="28"/>
          <w:szCs w:val="28"/>
        </w:rPr>
        <w:t>Расширение сети международных организаций и их влияния на мировой политический процесс.</w:t>
      </w:r>
    </w:p>
    <w:p w:rsidR="003E0EB1"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lang w:val="kk-KZ"/>
        </w:rPr>
      </w:pPr>
      <w:r w:rsidRPr="003E0EB1">
        <w:rPr>
          <w:rFonts w:asciiTheme="majorBidi" w:hAnsiTheme="majorBidi" w:cstheme="majorBidi"/>
          <w:sz w:val="28"/>
          <w:szCs w:val="28"/>
        </w:rPr>
        <w:t>Кризис ООН и ряда международных организаций: причины кризиса и пути выхода. Реформы в системе международных организаций на рубеже XX – XXI веков.</w:t>
      </w:r>
    </w:p>
    <w:p w:rsidR="003E0EB1" w:rsidRPr="003E0EB1"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3E0EB1">
        <w:rPr>
          <w:rFonts w:asciiTheme="majorBidi" w:hAnsiTheme="majorBidi" w:cstheme="majorBidi"/>
          <w:sz w:val="28"/>
          <w:szCs w:val="28"/>
        </w:rPr>
        <w:t>Место и роль теоретических представлений в современных международных исследованиях</w:t>
      </w:r>
    </w:p>
    <w:p w:rsidR="003E0EB1"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lang w:val="kk-KZ"/>
        </w:rPr>
      </w:pPr>
      <w:proofErr w:type="gramStart"/>
      <w:r w:rsidRPr="003E0EB1">
        <w:rPr>
          <w:rFonts w:asciiTheme="majorBidi" w:hAnsiTheme="majorBidi" w:cstheme="majorBidi"/>
          <w:sz w:val="28"/>
          <w:szCs w:val="28"/>
        </w:rPr>
        <w:t>Негосударственные</w:t>
      </w:r>
      <w:proofErr w:type="gramEnd"/>
      <w:r w:rsidRPr="003E0EB1">
        <w:rPr>
          <w:rFonts w:asciiTheme="majorBidi" w:hAnsiTheme="majorBidi" w:cstheme="majorBidi"/>
          <w:sz w:val="28"/>
          <w:szCs w:val="28"/>
        </w:rPr>
        <w:t xml:space="preserve"> </w:t>
      </w:r>
      <w:proofErr w:type="spellStart"/>
      <w:r w:rsidRPr="003E0EB1">
        <w:rPr>
          <w:rFonts w:asciiTheme="majorBidi" w:hAnsiTheme="majorBidi" w:cstheme="majorBidi"/>
          <w:sz w:val="28"/>
          <w:szCs w:val="28"/>
        </w:rPr>
        <w:t>акторы</w:t>
      </w:r>
      <w:proofErr w:type="spellEnd"/>
      <w:r w:rsidRPr="003E0EB1">
        <w:rPr>
          <w:rFonts w:asciiTheme="majorBidi" w:hAnsiTheme="majorBidi" w:cstheme="majorBidi"/>
          <w:sz w:val="28"/>
          <w:szCs w:val="28"/>
        </w:rPr>
        <w:t xml:space="preserve"> на мировой арене</w:t>
      </w:r>
    </w:p>
    <w:p w:rsidR="003E0EB1"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lang w:val="kk-KZ"/>
        </w:rPr>
      </w:pPr>
      <w:r w:rsidRPr="003E0EB1">
        <w:rPr>
          <w:rFonts w:asciiTheme="majorBidi" w:hAnsiTheme="majorBidi" w:cstheme="majorBidi"/>
          <w:sz w:val="28"/>
          <w:szCs w:val="28"/>
        </w:rPr>
        <w:t>Радикальные движения и их роль на мировой арене (антиглобалисты, террористические организации).</w:t>
      </w:r>
    </w:p>
    <w:p w:rsidR="003E0EB1"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lang w:val="kk-KZ"/>
        </w:rPr>
      </w:pPr>
      <w:r w:rsidRPr="003E0EB1">
        <w:rPr>
          <w:rFonts w:asciiTheme="majorBidi" w:hAnsiTheme="majorBidi" w:cstheme="majorBidi"/>
          <w:sz w:val="28"/>
          <w:szCs w:val="28"/>
        </w:rPr>
        <w:t>Проблема взаимодействия различных участников на мировой арене и регулирования международных отношений</w:t>
      </w:r>
    </w:p>
    <w:p w:rsidR="003E0EB1"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lang w:val="kk-KZ"/>
        </w:rPr>
      </w:pPr>
      <w:r w:rsidRPr="003E0EB1">
        <w:rPr>
          <w:rFonts w:asciiTheme="majorBidi" w:hAnsiTheme="majorBidi" w:cstheme="majorBidi"/>
          <w:sz w:val="28"/>
          <w:szCs w:val="28"/>
        </w:rPr>
        <w:t xml:space="preserve">Взаимодействие негосударственных </w:t>
      </w:r>
      <w:proofErr w:type="spellStart"/>
      <w:r w:rsidRPr="003E0EB1">
        <w:rPr>
          <w:rFonts w:asciiTheme="majorBidi" w:hAnsiTheme="majorBidi" w:cstheme="majorBidi"/>
          <w:sz w:val="28"/>
          <w:szCs w:val="28"/>
        </w:rPr>
        <w:t>акторов</w:t>
      </w:r>
      <w:proofErr w:type="spellEnd"/>
      <w:r w:rsidRPr="003E0EB1">
        <w:rPr>
          <w:rFonts w:asciiTheme="majorBidi" w:hAnsiTheme="majorBidi" w:cstheme="majorBidi"/>
          <w:sz w:val="28"/>
          <w:szCs w:val="28"/>
        </w:rPr>
        <w:t xml:space="preserve"> между собой – многообразие форм и методов.</w:t>
      </w:r>
    </w:p>
    <w:p w:rsidR="003E0EB1"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lang w:val="kk-KZ"/>
        </w:rPr>
      </w:pPr>
      <w:r w:rsidRPr="003E0EB1">
        <w:rPr>
          <w:rFonts w:asciiTheme="majorBidi" w:hAnsiTheme="majorBidi" w:cstheme="majorBidi"/>
          <w:sz w:val="28"/>
          <w:szCs w:val="28"/>
        </w:rPr>
        <w:t>Факторы, обусловившие изменения политической структуры мира и системы международных отношений. Дискуссии о характере этих изменений.</w:t>
      </w:r>
    </w:p>
    <w:p w:rsidR="003E0EB1"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lang w:val="kk-KZ"/>
        </w:rPr>
      </w:pPr>
      <w:r w:rsidRPr="003E0EB1">
        <w:rPr>
          <w:rFonts w:asciiTheme="majorBidi" w:hAnsiTheme="majorBidi" w:cstheme="majorBidi"/>
          <w:sz w:val="28"/>
          <w:szCs w:val="28"/>
        </w:rPr>
        <w:t>Проблема информационной, экологической и экономической безопасности.</w:t>
      </w:r>
    </w:p>
    <w:p w:rsidR="003E0EB1"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lang w:val="kk-KZ"/>
        </w:rPr>
      </w:pPr>
      <w:r w:rsidRPr="003E0EB1">
        <w:rPr>
          <w:rFonts w:asciiTheme="majorBidi" w:hAnsiTheme="majorBidi" w:cstheme="majorBidi"/>
          <w:sz w:val="28"/>
          <w:szCs w:val="28"/>
        </w:rPr>
        <w:t xml:space="preserve">Экономический, правовой и гуманитарный аспекты современных </w:t>
      </w:r>
      <w:r w:rsidRPr="003E0EB1">
        <w:rPr>
          <w:rFonts w:asciiTheme="majorBidi" w:hAnsiTheme="majorBidi" w:cstheme="majorBidi"/>
          <w:sz w:val="28"/>
          <w:szCs w:val="28"/>
        </w:rPr>
        <w:lastRenderedPageBreak/>
        <w:t>международных отношений</w:t>
      </w:r>
    </w:p>
    <w:p w:rsidR="003E0EB1"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lang w:val="kk-KZ"/>
        </w:rPr>
      </w:pPr>
      <w:r w:rsidRPr="003E0EB1">
        <w:rPr>
          <w:rFonts w:asciiTheme="majorBidi" w:hAnsiTheme="majorBidi" w:cstheme="majorBidi"/>
          <w:sz w:val="28"/>
          <w:szCs w:val="28"/>
        </w:rPr>
        <w:t>Новые технологии и их роль в процессах глобализации.</w:t>
      </w:r>
    </w:p>
    <w:p w:rsidR="003E0EB1" w:rsidRPr="003E0EB1"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3E0EB1">
        <w:rPr>
          <w:rFonts w:asciiTheme="majorBidi" w:hAnsiTheme="majorBidi" w:cstheme="majorBidi"/>
          <w:sz w:val="28"/>
          <w:szCs w:val="28"/>
        </w:rPr>
        <w:t>Демократизация мира как глобальная тенденция</w:t>
      </w:r>
    </w:p>
    <w:p w:rsidR="003E0EB1" w:rsidRPr="003E0EB1"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3E0EB1">
        <w:rPr>
          <w:rFonts w:asciiTheme="majorBidi" w:hAnsiTheme="majorBidi" w:cstheme="majorBidi"/>
          <w:sz w:val="28"/>
          <w:szCs w:val="28"/>
        </w:rPr>
        <w:t>Международный Валютный Фонд. История создания и политико-правовой анализ.</w:t>
      </w:r>
    </w:p>
    <w:p w:rsidR="003E0EB1" w:rsidRPr="003E0EB1"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rPr>
      </w:pPr>
      <w:r w:rsidRPr="003E0EB1">
        <w:rPr>
          <w:rFonts w:asciiTheme="majorBidi" w:hAnsiTheme="majorBidi" w:cstheme="majorBidi"/>
          <w:sz w:val="28"/>
          <w:szCs w:val="28"/>
        </w:rPr>
        <w:t>Группа Мирового банка: политико-правовой анализ</w:t>
      </w:r>
    </w:p>
    <w:p w:rsidR="003E0EB1"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lang w:val="kk-KZ"/>
        </w:rPr>
      </w:pPr>
      <w:proofErr w:type="spellStart"/>
      <w:proofErr w:type="gramStart"/>
      <w:r w:rsidRPr="003E0EB1">
        <w:rPr>
          <w:rFonts w:asciiTheme="majorBidi" w:hAnsiTheme="majorBidi" w:cstheme="majorBidi"/>
          <w:sz w:val="28"/>
          <w:szCs w:val="28"/>
        </w:rPr>
        <w:t>нализ</w:t>
      </w:r>
      <w:proofErr w:type="spellEnd"/>
      <w:r w:rsidRPr="003E0EB1">
        <w:rPr>
          <w:rFonts w:asciiTheme="majorBidi" w:hAnsiTheme="majorBidi" w:cstheme="majorBidi"/>
          <w:sz w:val="28"/>
          <w:szCs w:val="28"/>
        </w:rPr>
        <w:t xml:space="preserve">  деятельности международных экономических организаций (Ассоциация стран -  экспортёров железной руды (АПЕФ), Организация стран-экспортёров меди (СИПЕК), Европейская организацию угля и стали (ЕОУС), </w:t>
      </w:r>
      <w:r w:rsidRPr="003E0EB1">
        <w:rPr>
          <w:rFonts w:asciiTheme="majorBidi" w:hAnsiTheme="majorBidi" w:cstheme="majorBidi"/>
          <w:sz w:val="28"/>
          <w:szCs w:val="28"/>
          <w:lang w:val="kk-KZ"/>
        </w:rPr>
        <w:t>42.</w:t>
      </w:r>
      <w:r w:rsidRPr="003E0EB1">
        <w:rPr>
          <w:rFonts w:asciiTheme="majorBidi" w:hAnsiTheme="majorBidi" w:cstheme="majorBidi"/>
          <w:sz w:val="28"/>
          <w:szCs w:val="28"/>
        </w:rPr>
        <w:t>Альянс производителей какао (АПК), ОПЕК</w:t>
      </w:r>
      <w:proofErr w:type="gramEnd"/>
    </w:p>
    <w:p w:rsidR="002C1106" w:rsidRPr="003E0EB1" w:rsidRDefault="002C1106" w:rsidP="002C1106">
      <w:pPr>
        <w:widowControl w:val="0"/>
        <w:numPr>
          <w:ilvl w:val="0"/>
          <w:numId w:val="2"/>
        </w:numPr>
        <w:tabs>
          <w:tab w:val="clear" w:pos="1440"/>
          <w:tab w:val="num" w:pos="0"/>
          <w:tab w:val="left" w:pos="720"/>
        </w:tabs>
        <w:overflowPunct w:val="0"/>
        <w:autoSpaceDE w:val="0"/>
        <w:autoSpaceDN w:val="0"/>
        <w:adjustRightInd w:val="0"/>
        <w:spacing w:after="0" w:line="240" w:lineRule="auto"/>
        <w:ind w:left="0" w:firstLine="0"/>
        <w:jc w:val="both"/>
        <w:textAlignment w:val="top"/>
        <w:rPr>
          <w:rFonts w:asciiTheme="majorBidi" w:hAnsiTheme="majorBidi" w:cstheme="majorBidi"/>
          <w:sz w:val="28"/>
          <w:szCs w:val="28"/>
          <w:lang w:val="kk-KZ"/>
        </w:rPr>
      </w:pPr>
      <w:r w:rsidRPr="003E0EB1">
        <w:rPr>
          <w:rFonts w:asciiTheme="majorBidi" w:hAnsiTheme="majorBidi" w:cstheme="majorBidi"/>
          <w:sz w:val="28"/>
          <w:szCs w:val="28"/>
        </w:rPr>
        <w:t>Международные организации в сфере регулирования трудовых отношений</w:t>
      </w:r>
      <w:proofErr w:type="gramStart"/>
      <w:r w:rsidRPr="003E0EB1">
        <w:rPr>
          <w:rFonts w:asciiTheme="majorBidi" w:hAnsiTheme="majorBidi" w:cstheme="majorBidi"/>
          <w:sz w:val="28"/>
          <w:szCs w:val="28"/>
        </w:rPr>
        <w:t xml:space="preserve"> .</w:t>
      </w:r>
      <w:proofErr w:type="gramEnd"/>
      <w:r w:rsidRPr="003E0EB1">
        <w:rPr>
          <w:rFonts w:asciiTheme="majorBidi" w:hAnsiTheme="majorBidi" w:cstheme="majorBidi"/>
          <w:sz w:val="28"/>
          <w:szCs w:val="28"/>
        </w:rPr>
        <w:t xml:space="preserve"> </w:t>
      </w:r>
      <w:proofErr w:type="spellStart"/>
      <w:r w:rsidRPr="003E0EB1">
        <w:rPr>
          <w:rFonts w:asciiTheme="majorBidi" w:hAnsiTheme="majorBidi" w:cstheme="majorBidi"/>
          <w:sz w:val="28"/>
          <w:szCs w:val="28"/>
        </w:rPr>
        <w:t>Политико</w:t>
      </w:r>
      <w:proofErr w:type="spellEnd"/>
      <w:r w:rsidRPr="003E0EB1">
        <w:rPr>
          <w:rFonts w:asciiTheme="majorBidi" w:hAnsiTheme="majorBidi" w:cstheme="majorBidi"/>
          <w:sz w:val="28"/>
          <w:szCs w:val="28"/>
        </w:rPr>
        <w:t xml:space="preserve"> -правовой анализ. </w:t>
      </w:r>
    </w:p>
    <w:p w:rsidR="002C1106" w:rsidRPr="002C1106" w:rsidRDefault="002C1106" w:rsidP="002C1106">
      <w:pPr>
        <w:widowControl w:val="0"/>
        <w:tabs>
          <w:tab w:val="left" w:pos="720"/>
        </w:tabs>
        <w:overflowPunct w:val="0"/>
        <w:autoSpaceDE w:val="0"/>
        <w:autoSpaceDN w:val="0"/>
        <w:adjustRightInd w:val="0"/>
        <w:spacing w:after="0" w:line="240" w:lineRule="auto"/>
        <w:jc w:val="both"/>
        <w:rPr>
          <w:rFonts w:asciiTheme="majorBidi" w:hAnsiTheme="majorBidi" w:cstheme="majorBidi"/>
          <w:sz w:val="28"/>
          <w:szCs w:val="28"/>
        </w:rPr>
      </w:pPr>
    </w:p>
    <w:p w:rsidR="002C1106" w:rsidRPr="00DE7EE6" w:rsidRDefault="002C1106" w:rsidP="002C1106">
      <w:pPr>
        <w:widowControl w:val="0"/>
        <w:tabs>
          <w:tab w:val="left" w:pos="720"/>
        </w:tabs>
        <w:overflowPunct w:val="0"/>
        <w:autoSpaceDE w:val="0"/>
        <w:autoSpaceDN w:val="0"/>
        <w:adjustRightInd w:val="0"/>
        <w:jc w:val="both"/>
        <w:rPr>
          <w:sz w:val="28"/>
          <w:szCs w:val="28"/>
          <w:lang w:val="kk-KZ"/>
        </w:rPr>
      </w:pPr>
    </w:p>
    <w:p w:rsidR="002C1106" w:rsidRPr="00DE7EE6" w:rsidRDefault="002C1106" w:rsidP="002C1106">
      <w:pPr>
        <w:widowControl w:val="0"/>
        <w:tabs>
          <w:tab w:val="left" w:pos="720"/>
        </w:tabs>
        <w:overflowPunct w:val="0"/>
        <w:autoSpaceDE w:val="0"/>
        <w:autoSpaceDN w:val="0"/>
        <w:adjustRightInd w:val="0"/>
        <w:jc w:val="both"/>
        <w:rPr>
          <w:sz w:val="28"/>
          <w:szCs w:val="28"/>
          <w:lang w:val="kk-KZ"/>
        </w:rPr>
      </w:pPr>
    </w:p>
    <w:p w:rsidR="002C1106" w:rsidRPr="00DE7EE6" w:rsidRDefault="002C1106" w:rsidP="002C1106">
      <w:pPr>
        <w:widowControl w:val="0"/>
        <w:tabs>
          <w:tab w:val="left" w:pos="720"/>
        </w:tabs>
        <w:overflowPunct w:val="0"/>
        <w:autoSpaceDE w:val="0"/>
        <w:autoSpaceDN w:val="0"/>
        <w:adjustRightInd w:val="0"/>
        <w:jc w:val="both"/>
        <w:rPr>
          <w:sz w:val="28"/>
          <w:szCs w:val="28"/>
          <w:lang w:val="kk-KZ"/>
        </w:rPr>
      </w:pPr>
      <w:r w:rsidRPr="00DE7EE6">
        <w:rPr>
          <w:sz w:val="28"/>
          <w:szCs w:val="28"/>
        </w:rPr>
        <w:t xml:space="preserve"> </w:t>
      </w:r>
    </w:p>
    <w:p w:rsidR="002C1106" w:rsidRPr="00DE7EE6" w:rsidRDefault="002C1106" w:rsidP="002C1106">
      <w:pPr>
        <w:rPr>
          <w:sz w:val="28"/>
          <w:szCs w:val="28"/>
        </w:rPr>
      </w:pPr>
    </w:p>
    <w:p w:rsidR="002C1106" w:rsidRPr="002C1106" w:rsidRDefault="002C1106" w:rsidP="002C1106">
      <w:pPr>
        <w:spacing w:after="0" w:line="240" w:lineRule="auto"/>
        <w:ind w:firstLine="709"/>
        <w:jc w:val="center"/>
        <w:rPr>
          <w:rFonts w:asciiTheme="majorBidi" w:hAnsiTheme="majorBidi" w:cstheme="majorBidi"/>
          <w:b/>
          <w:bCs/>
          <w:sz w:val="28"/>
          <w:szCs w:val="28"/>
          <w:lang w:val="kk-KZ"/>
        </w:rPr>
      </w:pPr>
    </w:p>
    <w:p w:rsidR="008D4E5E" w:rsidRDefault="008D4E5E" w:rsidP="008D4E5E">
      <w:pPr>
        <w:spacing w:after="0" w:line="240" w:lineRule="auto"/>
        <w:ind w:firstLine="709"/>
        <w:jc w:val="center"/>
        <w:rPr>
          <w:rFonts w:asciiTheme="majorBidi" w:hAnsiTheme="majorBidi" w:cstheme="majorBidi"/>
          <w:b/>
          <w:bCs/>
          <w:sz w:val="28"/>
          <w:szCs w:val="28"/>
          <w:lang w:val="kk-KZ"/>
        </w:rPr>
      </w:pPr>
    </w:p>
    <w:p w:rsidR="00E63341" w:rsidRDefault="00E63341" w:rsidP="00AA3AA5">
      <w:pPr>
        <w:spacing w:after="0" w:line="240" w:lineRule="auto"/>
        <w:ind w:firstLine="709"/>
        <w:jc w:val="both"/>
        <w:rPr>
          <w:rFonts w:asciiTheme="majorBidi" w:hAnsiTheme="majorBidi" w:cstheme="majorBidi"/>
          <w:sz w:val="28"/>
          <w:szCs w:val="28"/>
          <w:lang w:val="kk-KZ"/>
        </w:rPr>
      </w:pPr>
    </w:p>
    <w:p w:rsidR="00E63341" w:rsidRDefault="00E63341" w:rsidP="00AA3AA5">
      <w:pPr>
        <w:spacing w:after="0" w:line="240" w:lineRule="auto"/>
        <w:ind w:firstLine="709"/>
        <w:jc w:val="both"/>
        <w:rPr>
          <w:rFonts w:asciiTheme="majorBidi" w:hAnsiTheme="majorBidi" w:cstheme="majorBidi"/>
          <w:sz w:val="28"/>
          <w:szCs w:val="28"/>
          <w:lang w:val="kk-KZ"/>
        </w:rPr>
      </w:pPr>
    </w:p>
    <w:p w:rsidR="00E63341" w:rsidRDefault="00E63341" w:rsidP="00AA3AA5">
      <w:pPr>
        <w:spacing w:after="0" w:line="240" w:lineRule="auto"/>
        <w:ind w:firstLine="709"/>
        <w:jc w:val="both"/>
        <w:rPr>
          <w:rFonts w:asciiTheme="majorBidi" w:hAnsiTheme="majorBidi" w:cstheme="majorBidi"/>
          <w:sz w:val="28"/>
          <w:szCs w:val="28"/>
          <w:lang w:val="kk-KZ"/>
        </w:rPr>
      </w:pPr>
    </w:p>
    <w:p w:rsidR="003E0EB1" w:rsidRDefault="003E0EB1" w:rsidP="00AA3AA5">
      <w:pPr>
        <w:spacing w:after="0" w:line="240" w:lineRule="auto"/>
        <w:ind w:firstLine="709"/>
        <w:jc w:val="both"/>
        <w:rPr>
          <w:rFonts w:asciiTheme="majorBidi" w:hAnsiTheme="majorBidi" w:cstheme="majorBidi"/>
          <w:sz w:val="28"/>
          <w:szCs w:val="28"/>
          <w:lang w:val="kk-KZ"/>
        </w:rPr>
      </w:pPr>
    </w:p>
    <w:p w:rsidR="003E0EB1" w:rsidRDefault="003E0EB1" w:rsidP="00AA3AA5">
      <w:pPr>
        <w:spacing w:after="0" w:line="240" w:lineRule="auto"/>
        <w:ind w:firstLine="709"/>
        <w:jc w:val="both"/>
        <w:rPr>
          <w:rFonts w:asciiTheme="majorBidi" w:hAnsiTheme="majorBidi" w:cstheme="majorBidi"/>
          <w:sz w:val="28"/>
          <w:szCs w:val="28"/>
          <w:lang w:val="kk-KZ"/>
        </w:rPr>
      </w:pPr>
    </w:p>
    <w:p w:rsidR="003E0EB1" w:rsidRDefault="003E0EB1" w:rsidP="00AA3AA5">
      <w:pPr>
        <w:spacing w:after="0" w:line="240" w:lineRule="auto"/>
        <w:ind w:firstLine="709"/>
        <w:jc w:val="both"/>
        <w:rPr>
          <w:rFonts w:asciiTheme="majorBidi" w:hAnsiTheme="majorBidi" w:cstheme="majorBidi"/>
          <w:sz w:val="28"/>
          <w:szCs w:val="28"/>
          <w:lang w:val="kk-KZ"/>
        </w:rPr>
      </w:pPr>
    </w:p>
    <w:p w:rsidR="003E0EB1" w:rsidRDefault="003E0EB1" w:rsidP="00AA3AA5">
      <w:pPr>
        <w:spacing w:after="0" w:line="240" w:lineRule="auto"/>
        <w:ind w:firstLine="709"/>
        <w:jc w:val="both"/>
        <w:rPr>
          <w:rFonts w:asciiTheme="majorBidi" w:hAnsiTheme="majorBidi" w:cstheme="majorBidi"/>
          <w:sz w:val="28"/>
          <w:szCs w:val="28"/>
          <w:lang w:val="kk-KZ"/>
        </w:rPr>
      </w:pPr>
    </w:p>
    <w:p w:rsidR="003E0EB1" w:rsidRDefault="003E0EB1" w:rsidP="00AA3AA5">
      <w:pPr>
        <w:spacing w:after="0" w:line="240" w:lineRule="auto"/>
        <w:ind w:firstLine="709"/>
        <w:jc w:val="both"/>
        <w:rPr>
          <w:rFonts w:asciiTheme="majorBidi" w:hAnsiTheme="majorBidi" w:cstheme="majorBidi"/>
          <w:sz w:val="28"/>
          <w:szCs w:val="28"/>
          <w:lang w:val="kk-KZ"/>
        </w:rPr>
      </w:pPr>
    </w:p>
    <w:p w:rsidR="003E0EB1" w:rsidRDefault="003E0EB1" w:rsidP="00AA3AA5">
      <w:pPr>
        <w:spacing w:after="0" w:line="240" w:lineRule="auto"/>
        <w:ind w:firstLine="709"/>
        <w:jc w:val="both"/>
        <w:rPr>
          <w:rFonts w:asciiTheme="majorBidi" w:hAnsiTheme="majorBidi" w:cstheme="majorBidi"/>
          <w:sz w:val="28"/>
          <w:szCs w:val="28"/>
          <w:lang w:val="kk-KZ"/>
        </w:rPr>
      </w:pPr>
    </w:p>
    <w:p w:rsidR="003E0EB1" w:rsidRDefault="003E0EB1" w:rsidP="00AA3AA5">
      <w:pPr>
        <w:spacing w:after="0" w:line="240" w:lineRule="auto"/>
        <w:ind w:firstLine="709"/>
        <w:jc w:val="both"/>
        <w:rPr>
          <w:rFonts w:asciiTheme="majorBidi" w:hAnsiTheme="majorBidi" w:cstheme="majorBidi"/>
          <w:sz w:val="28"/>
          <w:szCs w:val="28"/>
          <w:lang w:val="kk-KZ"/>
        </w:rPr>
      </w:pPr>
    </w:p>
    <w:p w:rsidR="003E0EB1" w:rsidRDefault="003E0EB1" w:rsidP="00AA3AA5">
      <w:pPr>
        <w:spacing w:after="0" w:line="240" w:lineRule="auto"/>
        <w:ind w:firstLine="709"/>
        <w:jc w:val="both"/>
        <w:rPr>
          <w:rFonts w:asciiTheme="majorBidi" w:hAnsiTheme="majorBidi" w:cstheme="majorBidi"/>
          <w:sz w:val="28"/>
          <w:szCs w:val="28"/>
          <w:lang w:val="kk-KZ"/>
        </w:rPr>
      </w:pPr>
    </w:p>
    <w:p w:rsidR="003E0EB1" w:rsidRDefault="003E0EB1" w:rsidP="00AA3AA5">
      <w:pPr>
        <w:spacing w:after="0" w:line="240" w:lineRule="auto"/>
        <w:ind w:firstLine="709"/>
        <w:jc w:val="both"/>
        <w:rPr>
          <w:rFonts w:asciiTheme="majorBidi" w:hAnsiTheme="majorBidi" w:cstheme="majorBidi"/>
          <w:sz w:val="28"/>
          <w:szCs w:val="28"/>
          <w:lang w:val="kk-KZ"/>
        </w:rPr>
      </w:pPr>
    </w:p>
    <w:p w:rsidR="003E0EB1" w:rsidRDefault="003E0EB1" w:rsidP="00AA3AA5">
      <w:pPr>
        <w:spacing w:after="0" w:line="240" w:lineRule="auto"/>
        <w:ind w:firstLine="709"/>
        <w:jc w:val="both"/>
        <w:rPr>
          <w:rFonts w:asciiTheme="majorBidi" w:hAnsiTheme="majorBidi" w:cstheme="majorBidi"/>
          <w:sz w:val="28"/>
          <w:szCs w:val="28"/>
          <w:lang w:val="kk-KZ"/>
        </w:rPr>
      </w:pPr>
    </w:p>
    <w:p w:rsidR="003E0EB1" w:rsidRDefault="003E0EB1" w:rsidP="00AA3AA5">
      <w:pPr>
        <w:spacing w:after="0" w:line="240" w:lineRule="auto"/>
        <w:ind w:firstLine="709"/>
        <w:jc w:val="both"/>
        <w:rPr>
          <w:rFonts w:asciiTheme="majorBidi" w:hAnsiTheme="majorBidi" w:cstheme="majorBidi"/>
          <w:sz w:val="28"/>
          <w:szCs w:val="28"/>
          <w:lang w:val="kk-KZ"/>
        </w:rPr>
      </w:pPr>
    </w:p>
    <w:p w:rsidR="003E0EB1" w:rsidRDefault="003E0EB1" w:rsidP="00AA3AA5">
      <w:pPr>
        <w:spacing w:after="0" w:line="240" w:lineRule="auto"/>
        <w:ind w:firstLine="709"/>
        <w:jc w:val="both"/>
        <w:rPr>
          <w:rFonts w:asciiTheme="majorBidi" w:hAnsiTheme="majorBidi" w:cstheme="majorBidi"/>
          <w:sz w:val="28"/>
          <w:szCs w:val="28"/>
          <w:lang w:val="kk-KZ"/>
        </w:rPr>
      </w:pPr>
    </w:p>
    <w:p w:rsidR="003E0EB1" w:rsidRDefault="003E0EB1" w:rsidP="00AA3AA5">
      <w:pPr>
        <w:spacing w:after="0" w:line="240" w:lineRule="auto"/>
        <w:ind w:firstLine="709"/>
        <w:jc w:val="both"/>
        <w:rPr>
          <w:rFonts w:asciiTheme="majorBidi" w:hAnsiTheme="majorBidi" w:cstheme="majorBidi"/>
          <w:sz w:val="28"/>
          <w:szCs w:val="28"/>
          <w:lang w:val="kk-KZ"/>
        </w:rPr>
      </w:pPr>
    </w:p>
    <w:p w:rsidR="003E0EB1" w:rsidRDefault="003E0EB1" w:rsidP="00AA3AA5">
      <w:pPr>
        <w:spacing w:after="0" w:line="240" w:lineRule="auto"/>
        <w:ind w:firstLine="709"/>
        <w:jc w:val="both"/>
        <w:rPr>
          <w:rFonts w:asciiTheme="majorBidi" w:hAnsiTheme="majorBidi" w:cstheme="majorBidi"/>
          <w:sz w:val="28"/>
          <w:szCs w:val="28"/>
          <w:lang w:val="kk-KZ"/>
        </w:rPr>
      </w:pPr>
    </w:p>
    <w:p w:rsidR="003E0EB1" w:rsidRDefault="003E0EB1" w:rsidP="00AA3AA5">
      <w:pPr>
        <w:spacing w:after="0" w:line="240" w:lineRule="auto"/>
        <w:ind w:firstLine="709"/>
        <w:jc w:val="both"/>
        <w:rPr>
          <w:rFonts w:asciiTheme="majorBidi" w:hAnsiTheme="majorBidi" w:cstheme="majorBidi"/>
          <w:sz w:val="28"/>
          <w:szCs w:val="28"/>
          <w:lang w:val="kk-KZ"/>
        </w:rPr>
      </w:pPr>
    </w:p>
    <w:p w:rsidR="003E0EB1" w:rsidRDefault="003E0EB1" w:rsidP="00AA3AA5">
      <w:pPr>
        <w:spacing w:after="0" w:line="240" w:lineRule="auto"/>
        <w:ind w:firstLine="709"/>
        <w:jc w:val="both"/>
        <w:rPr>
          <w:rFonts w:asciiTheme="majorBidi" w:hAnsiTheme="majorBidi" w:cstheme="majorBidi"/>
          <w:sz w:val="28"/>
          <w:szCs w:val="28"/>
          <w:lang w:val="kk-KZ"/>
        </w:rPr>
      </w:pPr>
    </w:p>
    <w:p w:rsidR="003E0EB1" w:rsidRDefault="003E0EB1" w:rsidP="00AA3AA5">
      <w:pPr>
        <w:spacing w:after="0" w:line="240" w:lineRule="auto"/>
        <w:ind w:firstLine="709"/>
        <w:jc w:val="both"/>
        <w:rPr>
          <w:rFonts w:asciiTheme="majorBidi" w:hAnsiTheme="majorBidi" w:cstheme="majorBidi"/>
          <w:sz w:val="28"/>
          <w:szCs w:val="28"/>
          <w:lang w:val="kk-KZ"/>
        </w:rPr>
      </w:pPr>
    </w:p>
    <w:p w:rsidR="003E0EB1" w:rsidRDefault="003E0EB1" w:rsidP="00AA3AA5">
      <w:pPr>
        <w:spacing w:after="0" w:line="240" w:lineRule="auto"/>
        <w:ind w:firstLine="709"/>
        <w:jc w:val="both"/>
        <w:rPr>
          <w:rFonts w:asciiTheme="majorBidi" w:hAnsiTheme="majorBidi" w:cstheme="majorBidi"/>
          <w:sz w:val="28"/>
          <w:szCs w:val="28"/>
          <w:lang w:val="kk-KZ"/>
        </w:rPr>
      </w:pPr>
    </w:p>
    <w:p w:rsidR="003E0EB1" w:rsidRDefault="003E0EB1" w:rsidP="00AA3AA5">
      <w:pPr>
        <w:spacing w:after="0" w:line="240" w:lineRule="auto"/>
        <w:ind w:firstLine="709"/>
        <w:jc w:val="both"/>
        <w:rPr>
          <w:rFonts w:asciiTheme="majorBidi" w:hAnsiTheme="majorBidi" w:cstheme="majorBidi"/>
          <w:sz w:val="28"/>
          <w:szCs w:val="28"/>
          <w:lang w:val="kk-KZ"/>
        </w:rPr>
      </w:pPr>
    </w:p>
    <w:p w:rsidR="003E0EB1" w:rsidRDefault="003E0EB1" w:rsidP="00AA3AA5">
      <w:pPr>
        <w:spacing w:after="0" w:line="240" w:lineRule="auto"/>
        <w:ind w:firstLine="709"/>
        <w:jc w:val="both"/>
        <w:rPr>
          <w:rFonts w:asciiTheme="majorBidi" w:hAnsiTheme="majorBidi" w:cstheme="majorBidi"/>
          <w:sz w:val="28"/>
          <w:szCs w:val="28"/>
          <w:lang w:val="kk-KZ"/>
        </w:rPr>
      </w:pPr>
    </w:p>
    <w:p w:rsidR="00E63341" w:rsidRDefault="00E63341" w:rsidP="00E63341">
      <w:pPr>
        <w:spacing w:after="0" w:line="240" w:lineRule="auto"/>
        <w:jc w:val="center"/>
        <w:rPr>
          <w:rFonts w:asciiTheme="majorBidi" w:hAnsiTheme="majorBidi" w:cstheme="majorBidi"/>
          <w:sz w:val="28"/>
          <w:szCs w:val="28"/>
          <w:lang w:val="kk-KZ"/>
        </w:rPr>
      </w:pPr>
      <w:r w:rsidRPr="00E63341">
        <w:rPr>
          <w:rFonts w:asciiTheme="majorBidi" w:hAnsiTheme="majorBidi" w:cstheme="majorBidi"/>
          <w:sz w:val="28"/>
          <w:szCs w:val="28"/>
          <w:lang w:val="kk-KZ"/>
        </w:rPr>
        <w:t>Турекулова Жулдыз Елтаевна</w:t>
      </w:r>
    </w:p>
    <w:p w:rsidR="007113F4" w:rsidRDefault="007113F4" w:rsidP="00E63341">
      <w:pPr>
        <w:spacing w:after="0" w:line="240" w:lineRule="auto"/>
        <w:jc w:val="center"/>
        <w:rPr>
          <w:rFonts w:asciiTheme="majorBidi" w:hAnsiTheme="majorBidi" w:cstheme="majorBidi"/>
          <w:sz w:val="28"/>
          <w:szCs w:val="28"/>
          <w:lang w:val="kk-KZ"/>
        </w:rPr>
      </w:pPr>
      <w:r>
        <w:rPr>
          <w:rFonts w:asciiTheme="majorBidi" w:hAnsiTheme="majorBidi" w:cstheme="majorBidi"/>
          <w:sz w:val="28"/>
          <w:szCs w:val="28"/>
          <w:lang w:val="kk-KZ"/>
        </w:rPr>
        <w:t>Байзакова Айкерим Бауыржановна</w:t>
      </w:r>
    </w:p>
    <w:p w:rsidR="007113F4" w:rsidRPr="00E63341" w:rsidRDefault="007113F4" w:rsidP="00E63341">
      <w:pPr>
        <w:spacing w:after="0" w:line="240" w:lineRule="auto"/>
        <w:jc w:val="center"/>
        <w:rPr>
          <w:rFonts w:asciiTheme="majorBidi" w:hAnsiTheme="majorBidi" w:cstheme="majorBidi"/>
          <w:sz w:val="28"/>
          <w:szCs w:val="28"/>
          <w:lang w:val="kk-KZ"/>
        </w:rPr>
      </w:pPr>
    </w:p>
    <w:p w:rsidR="00E63341" w:rsidRPr="00E63341" w:rsidRDefault="00E63341" w:rsidP="00E63341">
      <w:pPr>
        <w:spacing w:after="0" w:line="240" w:lineRule="auto"/>
        <w:jc w:val="center"/>
        <w:rPr>
          <w:rFonts w:asciiTheme="majorBidi" w:hAnsiTheme="majorBidi" w:cstheme="majorBidi"/>
          <w:sz w:val="28"/>
          <w:szCs w:val="28"/>
        </w:rPr>
      </w:pPr>
    </w:p>
    <w:p w:rsidR="00E63341" w:rsidRPr="00E63341" w:rsidRDefault="00E63341" w:rsidP="00535130">
      <w:pPr>
        <w:spacing w:after="0" w:line="240" w:lineRule="auto"/>
        <w:jc w:val="center"/>
        <w:rPr>
          <w:rFonts w:asciiTheme="majorBidi" w:hAnsiTheme="majorBidi" w:cstheme="majorBidi"/>
          <w:i/>
          <w:sz w:val="28"/>
          <w:szCs w:val="28"/>
          <w:lang w:val="kk-KZ" w:eastAsia="ko-KR"/>
        </w:rPr>
      </w:pPr>
      <w:r w:rsidRPr="00E63341">
        <w:rPr>
          <w:rFonts w:asciiTheme="majorBidi" w:hAnsiTheme="majorBidi" w:cstheme="majorBidi"/>
          <w:bCs/>
          <w:iCs/>
          <w:sz w:val="28"/>
          <w:szCs w:val="28"/>
          <w:lang w:val="kk-KZ"/>
        </w:rPr>
        <w:t xml:space="preserve">Методические </w:t>
      </w:r>
      <w:r>
        <w:rPr>
          <w:rFonts w:asciiTheme="majorBidi" w:hAnsiTheme="majorBidi" w:cstheme="majorBidi"/>
          <w:bCs/>
          <w:iCs/>
          <w:sz w:val="28"/>
          <w:szCs w:val="28"/>
          <w:lang w:val="kk-KZ"/>
        </w:rPr>
        <w:t>рекомендации</w:t>
      </w:r>
      <w:r w:rsidRPr="00E63341">
        <w:rPr>
          <w:rFonts w:asciiTheme="majorBidi" w:hAnsiTheme="majorBidi" w:cstheme="majorBidi"/>
          <w:sz w:val="28"/>
          <w:szCs w:val="28"/>
          <w:lang w:val="kk-KZ"/>
        </w:rPr>
        <w:t xml:space="preserve"> по </w:t>
      </w:r>
      <w:r w:rsidR="00FD5528">
        <w:rPr>
          <w:rFonts w:asciiTheme="majorBidi" w:hAnsiTheme="majorBidi" w:cstheme="majorBidi"/>
          <w:sz w:val="28"/>
          <w:szCs w:val="28"/>
          <w:lang w:val="kk-KZ"/>
        </w:rPr>
        <w:t xml:space="preserve">изучению </w:t>
      </w:r>
      <w:r w:rsidRPr="00E63341">
        <w:rPr>
          <w:rFonts w:asciiTheme="majorBidi" w:hAnsiTheme="majorBidi" w:cstheme="majorBidi"/>
          <w:sz w:val="28"/>
          <w:szCs w:val="28"/>
          <w:lang w:val="kk-KZ"/>
        </w:rPr>
        <w:t>дисциплин</w:t>
      </w:r>
      <w:r w:rsidR="00FD5528">
        <w:rPr>
          <w:rFonts w:asciiTheme="majorBidi" w:hAnsiTheme="majorBidi" w:cstheme="majorBidi"/>
          <w:sz w:val="28"/>
          <w:szCs w:val="28"/>
          <w:lang w:val="kk-KZ"/>
        </w:rPr>
        <w:t>ы</w:t>
      </w:r>
      <w:r w:rsidRPr="00E63341">
        <w:rPr>
          <w:rFonts w:asciiTheme="majorBidi" w:hAnsiTheme="majorBidi" w:cstheme="majorBidi"/>
          <w:sz w:val="28"/>
          <w:szCs w:val="28"/>
          <w:lang w:val="kk-KZ"/>
        </w:rPr>
        <w:t xml:space="preserve"> «</w:t>
      </w:r>
      <w:r w:rsidR="00535130">
        <w:rPr>
          <w:rFonts w:asciiTheme="majorBidi" w:hAnsiTheme="majorBidi" w:cstheme="majorBidi"/>
          <w:sz w:val="28"/>
          <w:szCs w:val="28"/>
          <w:lang w:val="kk-KZ"/>
        </w:rPr>
        <w:t>Современные проблемы международных отношений</w:t>
      </w:r>
      <w:r w:rsidRPr="00E63341">
        <w:rPr>
          <w:rFonts w:asciiTheme="majorBidi" w:hAnsiTheme="majorBidi" w:cstheme="majorBidi"/>
          <w:sz w:val="28"/>
          <w:szCs w:val="28"/>
          <w:lang w:val="kk-KZ"/>
        </w:rPr>
        <w:t>»</w:t>
      </w:r>
    </w:p>
    <w:p w:rsidR="00E63341" w:rsidRPr="00E63341" w:rsidRDefault="00E63341" w:rsidP="00E63341">
      <w:pPr>
        <w:spacing w:after="0" w:line="240" w:lineRule="auto"/>
        <w:jc w:val="center"/>
        <w:rPr>
          <w:rFonts w:asciiTheme="majorBidi" w:hAnsiTheme="majorBidi" w:cstheme="majorBidi"/>
          <w:i/>
          <w:sz w:val="28"/>
          <w:szCs w:val="28"/>
          <w:lang w:eastAsia="ko-KR"/>
        </w:rPr>
      </w:pPr>
    </w:p>
    <w:p w:rsidR="00E63341" w:rsidRPr="00E63341" w:rsidRDefault="00E63341" w:rsidP="00E63341">
      <w:pPr>
        <w:spacing w:after="0" w:line="240" w:lineRule="auto"/>
        <w:jc w:val="center"/>
        <w:rPr>
          <w:rFonts w:asciiTheme="majorBidi" w:hAnsiTheme="majorBidi" w:cstheme="majorBidi"/>
          <w:i/>
          <w:sz w:val="28"/>
          <w:szCs w:val="28"/>
          <w:lang w:eastAsia="ko-KR"/>
        </w:rPr>
      </w:pPr>
    </w:p>
    <w:p w:rsidR="00E63341" w:rsidRPr="00E63341" w:rsidRDefault="00E63341" w:rsidP="00E63341">
      <w:pPr>
        <w:spacing w:after="0" w:line="240" w:lineRule="auto"/>
        <w:jc w:val="center"/>
        <w:rPr>
          <w:rFonts w:asciiTheme="majorBidi" w:hAnsiTheme="majorBidi" w:cstheme="majorBidi"/>
          <w:i/>
          <w:sz w:val="28"/>
          <w:szCs w:val="28"/>
          <w:lang w:eastAsia="ko-KR"/>
        </w:rPr>
      </w:pPr>
    </w:p>
    <w:p w:rsidR="00E63341" w:rsidRPr="00E63341" w:rsidRDefault="00E63341" w:rsidP="00E63341">
      <w:pPr>
        <w:spacing w:after="0" w:line="240" w:lineRule="auto"/>
        <w:jc w:val="center"/>
        <w:rPr>
          <w:rFonts w:asciiTheme="majorBidi" w:hAnsiTheme="majorBidi" w:cstheme="majorBidi"/>
          <w:i/>
          <w:sz w:val="28"/>
          <w:szCs w:val="28"/>
          <w:lang w:eastAsia="ko-KR"/>
        </w:rPr>
      </w:pPr>
    </w:p>
    <w:p w:rsidR="00E63341" w:rsidRPr="00E63341" w:rsidRDefault="00E63341" w:rsidP="00E63341">
      <w:pPr>
        <w:spacing w:after="0" w:line="240" w:lineRule="auto"/>
        <w:jc w:val="center"/>
        <w:rPr>
          <w:rFonts w:asciiTheme="majorBidi" w:hAnsiTheme="majorBidi" w:cstheme="majorBidi"/>
          <w:i/>
          <w:sz w:val="28"/>
          <w:szCs w:val="28"/>
          <w:lang w:eastAsia="ko-KR"/>
        </w:rPr>
      </w:pPr>
    </w:p>
    <w:p w:rsidR="00E63341" w:rsidRPr="00E63341" w:rsidRDefault="00E63341" w:rsidP="00E63341">
      <w:pPr>
        <w:spacing w:after="0" w:line="240" w:lineRule="auto"/>
        <w:jc w:val="center"/>
        <w:rPr>
          <w:rFonts w:asciiTheme="majorBidi" w:hAnsiTheme="majorBidi" w:cstheme="majorBidi"/>
          <w:sz w:val="28"/>
          <w:szCs w:val="28"/>
        </w:rPr>
      </w:pPr>
      <w:r w:rsidRPr="00E63341">
        <w:rPr>
          <w:rFonts w:asciiTheme="majorBidi" w:hAnsiTheme="majorBidi" w:cstheme="majorBidi"/>
          <w:sz w:val="28"/>
          <w:szCs w:val="28"/>
        </w:rPr>
        <w:t>Подписано в печать __________________________</w:t>
      </w:r>
    </w:p>
    <w:p w:rsidR="00E63341" w:rsidRPr="00E63341" w:rsidRDefault="00E63341" w:rsidP="00E63341">
      <w:pPr>
        <w:spacing w:after="0" w:line="240" w:lineRule="auto"/>
        <w:jc w:val="center"/>
        <w:rPr>
          <w:rFonts w:asciiTheme="majorBidi" w:hAnsiTheme="majorBidi" w:cstheme="majorBidi"/>
          <w:sz w:val="28"/>
          <w:szCs w:val="28"/>
        </w:rPr>
      </w:pPr>
      <w:r w:rsidRPr="00E63341">
        <w:rPr>
          <w:rFonts w:asciiTheme="majorBidi" w:hAnsiTheme="majorBidi" w:cstheme="majorBidi"/>
          <w:sz w:val="28"/>
          <w:szCs w:val="28"/>
        </w:rPr>
        <w:t xml:space="preserve">                          (</w:t>
      </w:r>
      <w:proofErr w:type="spellStart"/>
      <w:r w:rsidRPr="00E63341">
        <w:rPr>
          <w:rFonts w:asciiTheme="majorBidi" w:hAnsiTheme="majorBidi" w:cstheme="majorBidi"/>
          <w:sz w:val="28"/>
          <w:szCs w:val="28"/>
        </w:rPr>
        <w:t>число</w:t>
      </w:r>
      <w:proofErr w:type="gramStart"/>
      <w:r w:rsidRPr="00E63341">
        <w:rPr>
          <w:rFonts w:asciiTheme="majorBidi" w:hAnsiTheme="majorBidi" w:cstheme="majorBidi"/>
          <w:sz w:val="28"/>
          <w:szCs w:val="28"/>
        </w:rPr>
        <w:t>.м</w:t>
      </w:r>
      <w:proofErr w:type="gramEnd"/>
      <w:r w:rsidRPr="00E63341">
        <w:rPr>
          <w:rFonts w:asciiTheme="majorBidi" w:hAnsiTheme="majorBidi" w:cstheme="majorBidi"/>
          <w:sz w:val="28"/>
          <w:szCs w:val="28"/>
        </w:rPr>
        <w:t>есяц.год</w:t>
      </w:r>
      <w:proofErr w:type="spellEnd"/>
      <w:r w:rsidRPr="00E63341">
        <w:rPr>
          <w:rFonts w:asciiTheme="majorBidi" w:hAnsiTheme="majorBidi" w:cstheme="majorBidi"/>
          <w:sz w:val="28"/>
          <w:szCs w:val="28"/>
        </w:rPr>
        <w:t>)</w:t>
      </w:r>
    </w:p>
    <w:p w:rsidR="00E63341" w:rsidRPr="00E63341" w:rsidRDefault="00E63341" w:rsidP="00E63341">
      <w:pPr>
        <w:spacing w:after="0" w:line="240" w:lineRule="auto"/>
        <w:jc w:val="center"/>
        <w:rPr>
          <w:rFonts w:asciiTheme="majorBidi" w:hAnsiTheme="majorBidi" w:cstheme="majorBidi"/>
          <w:sz w:val="28"/>
          <w:szCs w:val="28"/>
        </w:rPr>
      </w:pPr>
      <w:r w:rsidRPr="00E63341">
        <w:rPr>
          <w:rFonts w:asciiTheme="majorBidi" w:hAnsiTheme="majorBidi" w:cstheme="majorBidi"/>
          <w:sz w:val="28"/>
          <w:szCs w:val="28"/>
        </w:rPr>
        <w:t xml:space="preserve">Формат бумаги </w:t>
      </w:r>
      <w:proofErr w:type="spellStart"/>
      <w:r w:rsidRPr="00E63341">
        <w:rPr>
          <w:rFonts w:asciiTheme="majorBidi" w:hAnsiTheme="majorBidi" w:cstheme="majorBidi"/>
          <w:sz w:val="28"/>
          <w:szCs w:val="28"/>
        </w:rPr>
        <w:t>X</w:t>
      </w:r>
      <w:r w:rsidRPr="00E63341">
        <w:rPr>
          <w:rFonts w:asciiTheme="majorBidi" w:hAnsiTheme="majorBidi" w:cstheme="majorBidi"/>
          <w:sz w:val="28"/>
          <w:szCs w:val="28"/>
          <w:vertAlign w:val="superscript"/>
        </w:rPr>
        <w:t>x</w:t>
      </w:r>
      <w:r w:rsidRPr="00E63341">
        <w:rPr>
          <w:rFonts w:asciiTheme="majorBidi" w:hAnsiTheme="majorBidi" w:cstheme="majorBidi"/>
          <w:sz w:val="28"/>
          <w:szCs w:val="28"/>
        </w:rPr>
        <w:t>Y</w:t>
      </w:r>
      <w:proofErr w:type="spellEnd"/>
      <w:r w:rsidRPr="00E63341">
        <w:rPr>
          <w:rFonts w:asciiTheme="majorBidi" w:hAnsiTheme="majorBidi" w:cstheme="majorBidi"/>
          <w:sz w:val="28"/>
          <w:szCs w:val="28"/>
        </w:rPr>
        <w:t xml:space="preserve">  1/16</w:t>
      </w:r>
    </w:p>
    <w:p w:rsidR="00E63341" w:rsidRPr="00E63341" w:rsidRDefault="00E63341" w:rsidP="00E63341">
      <w:pPr>
        <w:spacing w:after="0" w:line="240" w:lineRule="auto"/>
        <w:jc w:val="center"/>
        <w:rPr>
          <w:rFonts w:asciiTheme="majorBidi" w:hAnsiTheme="majorBidi" w:cstheme="majorBidi"/>
          <w:sz w:val="28"/>
          <w:szCs w:val="28"/>
        </w:rPr>
      </w:pPr>
      <w:r w:rsidRPr="00E63341">
        <w:rPr>
          <w:rFonts w:asciiTheme="majorBidi" w:hAnsiTheme="majorBidi" w:cstheme="majorBidi"/>
          <w:sz w:val="28"/>
          <w:szCs w:val="28"/>
        </w:rPr>
        <w:t>Бумага типографская. Печать офсетная. Объем ……п.</w:t>
      </w:r>
      <w:proofErr w:type="gramStart"/>
      <w:r w:rsidRPr="00E63341">
        <w:rPr>
          <w:rFonts w:asciiTheme="majorBidi" w:hAnsiTheme="majorBidi" w:cstheme="majorBidi"/>
          <w:sz w:val="28"/>
          <w:szCs w:val="28"/>
        </w:rPr>
        <w:t>л</w:t>
      </w:r>
      <w:proofErr w:type="gramEnd"/>
      <w:r w:rsidRPr="00E63341">
        <w:rPr>
          <w:rFonts w:asciiTheme="majorBidi" w:hAnsiTheme="majorBidi" w:cstheme="majorBidi"/>
          <w:sz w:val="28"/>
          <w:szCs w:val="28"/>
        </w:rPr>
        <w:t>.</w:t>
      </w:r>
    </w:p>
    <w:p w:rsidR="00E63341" w:rsidRPr="00E63341" w:rsidRDefault="00E63341" w:rsidP="00E63341">
      <w:pPr>
        <w:spacing w:after="0" w:line="240" w:lineRule="auto"/>
        <w:jc w:val="center"/>
        <w:rPr>
          <w:rFonts w:asciiTheme="majorBidi" w:hAnsiTheme="majorBidi" w:cstheme="majorBidi"/>
          <w:sz w:val="28"/>
          <w:szCs w:val="28"/>
        </w:rPr>
      </w:pPr>
      <w:r w:rsidRPr="00E63341">
        <w:rPr>
          <w:rFonts w:asciiTheme="majorBidi" w:hAnsiTheme="majorBidi" w:cstheme="majorBidi"/>
          <w:sz w:val="28"/>
          <w:szCs w:val="28"/>
        </w:rPr>
        <w:t>Тираж</w:t>
      </w:r>
      <w:proofErr w:type="gramStart"/>
      <w:r w:rsidRPr="00E63341">
        <w:rPr>
          <w:rFonts w:asciiTheme="majorBidi" w:hAnsiTheme="majorBidi" w:cstheme="majorBidi"/>
          <w:sz w:val="28"/>
          <w:szCs w:val="28"/>
        </w:rPr>
        <w:t xml:space="preserve"> …….</w:t>
      </w:r>
      <w:proofErr w:type="gramEnd"/>
      <w:r w:rsidRPr="00E63341">
        <w:rPr>
          <w:rFonts w:asciiTheme="majorBidi" w:hAnsiTheme="majorBidi" w:cstheme="majorBidi"/>
          <w:sz w:val="28"/>
          <w:szCs w:val="28"/>
        </w:rPr>
        <w:t>экз. Заказ № …….*</w:t>
      </w:r>
    </w:p>
    <w:p w:rsidR="00E63341" w:rsidRPr="00E63341" w:rsidRDefault="00E63341" w:rsidP="00E63341">
      <w:pPr>
        <w:spacing w:after="0" w:line="240" w:lineRule="auto"/>
        <w:jc w:val="center"/>
        <w:rPr>
          <w:rFonts w:asciiTheme="majorBidi" w:hAnsiTheme="majorBidi" w:cstheme="majorBidi"/>
          <w:i/>
          <w:sz w:val="28"/>
          <w:szCs w:val="28"/>
        </w:rPr>
      </w:pPr>
    </w:p>
    <w:p w:rsidR="00E63341" w:rsidRPr="00E63341" w:rsidRDefault="00E63341" w:rsidP="00E63341">
      <w:pPr>
        <w:spacing w:after="0" w:line="240" w:lineRule="auto"/>
        <w:jc w:val="center"/>
        <w:rPr>
          <w:rFonts w:asciiTheme="majorBidi" w:hAnsiTheme="majorBidi" w:cstheme="majorBidi"/>
          <w:i/>
          <w:sz w:val="28"/>
          <w:szCs w:val="28"/>
        </w:rPr>
      </w:pPr>
    </w:p>
    <w:p w:rsidR="00E63341" w:rsidRPr="00E63341" w:rsidRDefault="00E63341" w:rsidP="00E63341">
      <w:pPr>
        <w:spacing w:after="0" w:line="240" w:lineRule="auto"/>
        <w:jc w:val="center"/>
        <w:rPr>
          <w:rFonts w:asciiTheme="majorBidi" w:hAnsiTheme="majorBidi" w:cstheme="majorBidi"/>
          <w:i/>
          <w:sz w:val="28"/>
          <w:szCs w:val="28"/>
        </w:rPr>
      </w:pPr>
    </w:p>
    <w:p w:rsidR="00E63341" w:rsidRPr="00E63341" w:rsidRDefault="00E63341" w:rsidP="00E63341">
      <w:pPr>
        <w:spacing w:after="0" w:line="240" w:lineRule="auto"/>
        <w:jc w:val="center"/>
        <w:rPr>
          <w:rFonts w:asciiTheme="majorBidi" w:hAnsiTheme="majorBidi" w:cstheme="majorBidi"/>
          <w:i/>
          <w:sz w:val="28"/>
          <w:szCs w:val="28"/>
        </w:rPr>
      </w:pPr>
    </w:p>
    <w:p w:rsidR="00E63341" w:rsidRPr="00E63341" w:rsidRDefault="00E63341" w:rsidP="00E63341">
      <w:pPr>
        <w:spacing w:after="0" w:line="240" w:lineRule="auto"/>
        <w:jc w:val="center"/>
        <w:rPr>
          <w:rFonts w:asciiTheme="majorBidi" w:hAnsiTheme="majorBidi" w:cstheme="majorBidi"/>
          <w:i/>
          <w:sz w:val="28"/>
          <w:szCs w:val="28"/>
        </w:rPr>
      </w:pPr>
    </w:p>
    <w:p w:rsidR="00E63341" w:rsidRPr="00E63341" w:rsidRDefault="00E63341" w:rsidP="00E63341">
      <w:pPr>
        <w:spacing w:after="0" w:line="240" w:lineRule="auto"/>
        <w:jc w:val="both"/>
        <w:rPr>
          <w:rFonts w:asciiTheme="majorBidi" w:hAnsiTheme="majorBidi" w:cstheme="majorBidi"/>
          <w:sz w:val="28"/>
          <w:szCs w:val="28"/>
        </w:rPr>
      </w:pPr>
      <w:r w:rsidRPr="00E63341">
        <w:rPr>
          <w:rFonts w:asciiTheme="majorBidi" w:hAnsiTheme="majorBidi" w:cstheme="majorBidi"/>
          <w:sz w:val="28"/>
          <w:szCs w:val="28"/>
        </w:rPr>
        <w:t>©  Издание Южно-Казахстанского  государственного университета</w:t>
      </w:r>
    </w:p>
    <w:p w:rsidR="00E63341" w:rsidRPr="00E63341" w:rsidRDefault="00E63341" w:rsidP="00E63341">
      <w:pPr>
        <w:spacing w:after="0" w:line="240" w:lineRule="auto"/>
        <w:jc w:val="both"/>
        <w:rPr>
          <w:rFonts w:asciiTheme="majorBidi" w:hAnsiTheme="majorBidi" w:cstheme="majorBidi"/>
          <w:sz w:val="28"/>
          <w:szCs w:val="28"/>
        </w:rPr>
      </w:pPr>
      <w:r w:rsidRPr="00E63341">
        <w:rPr>
          <w:rFonts w:asciiTheme="majorBidi" w:hAnsiTheme="majorBidi" w:cstheme="majorBidi"/>
          <w:sz w:val="28"/>
          <w:szCs w:val="28"/>
        </w:rPr>
        <w:t xml:space="preserve">им. </w:t>
      </w:r>
      <w:proofErr w:type="spellStart"/>
      <w:r w:rsidRPr="00E63341">
        <w:rPr>
          <w:rFonts w:asciiTheme="majorBidi" w:hAnsiTheme="majorBidi" w:cstheme="majorBidi"/>
          <w:sz w:val="28"/>
          <w:szCs w:val="28"/>
        </w:rPr>
        <w:t>М.Ауезова</w:t>
      </w:r>
      <w:proofErr w:type="spellEnd"/>
    </w:p>
    <w:p w:rsidR="00E63341" w:rsidRPr="00E63341" w:rsidRDefault="00E63341" w:rsidP="00E63341">
      <w:pPr>
        <w:spacing w:after="0" w:line="240" w:lineRule="auto"/>
        <w:jc w:val="both"/>
        <w:rPr>
          <w:rFonts w:asciiTheme="majorBidi" w:hAnsiTheme="majorBidi" w:cstheme="majorBidi"/>
          <w:sz w:val="28"/>
          <w:szCs w:val="28"/>
        </w:rPr>
      </w:pPr>
    </w:p>
    <w:p w:rsidR="00E63341" w:rsidRPr="00E63341" w:rsidRDefault="00E63341" w:rsidP="00E63341">
      <w:pPr>
        <w:spacing w:after="0" w:line="240" w:lineRule="auto"/>
        <w:jc w:val="both"/>
        <w:rPr>
          <w:rFonts w:asciiTheme="majorBidi" w:hAnsiTheme="majorBidi" w:cstheme="majorBidi"/>
          <w:sz w:val="28"/>
          <w:szCs w:val="28"/>
        </w:rPr>
      </w:pPr>
    </w:p>
    <w:p w:rsidR="00E63341" w:rsidRPr="00E63341" w:rsidRDefault="00E63341" w:rsidP="00E63341">
      <w:pPr>
        <w:spacing w:after="0" w:line="240" w:lineRule="auto"/>
        <w:jc w:val="both"/>
        <w:rPr>
          <w:rFonts w:asciiTheme="majorBidi" w:hAnsiTheme="majorBidi" w:cstheme="majorBidi"/>
          <w:sz w:val="28"/>
          <w:szCs w:val="28"/>
        </w:rPr>
      </w:pPr>
    </w:p>
    <w:p w:rsidR="00E63341" w:rsidRPr="00E63341" w:rsidRDefault="00E63341" w:rsidP="00E63341">
      <w:pPr>
        <w:spacing w:after="0" w:line="240" w:lineRule="auto"/>
        <w:jc w:val="both"/>
        <w:rPr>
          <w:rFonts w:asciiTheme="majorBidi" w:hAnsiTheme="majorBidi" w:cstheme="majorBidi"/>
          <w:sz w:val="28"/>
          <w:szCs w:val="28"/>
        </w:rPr>
      </w:pPr>
    </w:p>
    <w:p w:rsidR="00E63341" w:rsidRPr="00E63341" w:rsidRDefault="00E63341" w:rsidP="00E63341">
      <w:pPr>
        <w:spacing w:after="0" w:line="240" w:lineRule="auto"/>
        <w:jc w:val="both"/>
        <w:rPr>
          <w:rFonts w:asciiTheme="majorBidi" w:hAnsiTheme="majorBidi" w:cstheme="majorBidi"/>
          <w:sz w:val="28"/>
          <w:szCs w:val="28"/>
        </w:rPr>
      </w:pPr>
    </w:p>
    <w:p w:rsidR="00E63341" w:rsidRPr="00E63341" w:rsidRDefault="00E63341" w:rsidP="00E63341">
      <w:pPr>
        <w:spacing w:after="0" w:line="240" w:lineRule="auto"/>
        <w:jc w:val="both"/>
        <w:rPr>
          <w:rFonts w:asciiTheme="majorBidi" w:hAnsiTheme="majorBidi" w:cstheme="majorBidi"/>
          <w:sz w:val="28"/>
          <w:szCs w:val="28"/>
        </w:rPr>
      </w:pPr>
      <w:r w:rsidRPr="00E63341">
        <w:rPr>
          <w:rFonts w:asciiTheme="majorBidi" w:hAnsiTheme="majorBidi" w:cstheme="majorBidi"/>
          <w:sz w:val="28"/>
          <w:szCs w:val="28"/>
        </w:rPr>
        <w:t xml:space="preserve">Издательский центр ЮКГУ им. </w:t>
      </w:r>
      <w:proofErr w:type="spellStart"/>
      <w:r w:rsidRPr="00E63341">
        <w:rPr>
          <w:rFonts w:asciiTheme="majorBidi" w:hAnsiTheme="majorBidi" w:cstheme="majorBidi"/>
          <w:sz w:val="28"/>
          <w:szCs w:val="28"/>
        </w:rPr>
        <w:t>М.Ауэзова</w:t>
      </w:r>
      <w:proofErr w:type="spellEnd"/>
      <w:r w:rsidRPr="00E63341">
        <w:rPr>
          <w:rFonts w:asciiTheme="majorBidi" w:hAnsiTheme="majorBidi" w:cstheme="majorBidi"/>
          <w:sz w:val="28"/>
          <w:szCs w:val="28"/>
        </w:rPr>
        <w:t xml:space="preserve">, г. Шымкент, пр. </w:t>
      </w:r>
      <w:proofErr w:type="spellStart"/>
      <w:r w:rsidRPr="00E63341">
        <w:rPr>
          <w:rFonts w:asciiTheme="majorBidi" w:hAnsiTheme="majorBidi" w:cstheme="majorBidi"/>
          <w:sz w:val="28"/>
          <w:szCs w:val="28"/>
        </w:rPr>
        <w:t>Тауке</w:t>
      </w:r>
      <w:proofErr w:type="spellEnd"/>
      <w:r w:rsidRPr="00E63341">
        <w:rPr>
          <w:rFonts w:asciiTheme="majorBidi" w:hAnsiTheme="majorBidi" w:cstheme="majorBidi"/>
          <w:sz w:val="28"/>
          <w:szCs w:val="28"/>
        </w:rPr>
        <w:t xml:space="preserve"> хана, 5</w:t>
      </w:r>
    </w:p>
    <w:p w:rsidR="00E63341" w:rsidRPr="00E63341" w:rsidRDefault="00E63341" w:rsidP="00E63341">
      <w:pPr>
        <w:spacing w:after="0" w:line="240" w:lineRule="auto"/>
        <w:jc w:val="both"/>
        <w:rPr>
          <w:rFonts w:asciiTheme="majorBidi" w:hAnsiTheme="majorBidi" w:cstheme="majorBidi"/>
          <w:sz w:val="28"/>
          <w:szCs w:val="28"/>
        </w:rPr>
      </w:pPr>
    </w:p>
    <w:p w:rsidR="00E63341" w:rsidRPr="00E63341" w:rsidRDefault="00E63341" w:rsidP="00E63341">
      <w:pPr>
        <w:spacing w:after="0" w:line="240" w:lineRule="auto"/>
        <w:jc w:val="both"/>
        <w:rPr>
          <w:rFonts w:asciiTheme="majorBidi" w:hAnsiTheme="majorBidi" w:cstheme="majorBidi"/>
          <w:sz w:val="28"/>
          <w:szCs w:val="28"/>
        </w:rPr>
      </w:pPr>
    </w:p>
    <w:p w:rsidR="00E63341" w:rsidRPr="00E63341" w:rsidRDefault="00E63341" w:rsidP="00E63341">
      <w:pPr>
        <w:spacing w:after="0" w:line="240" w:lineRule="auto"/>
        <w:jc w:val="both"/>
        <w:rPr>
          <w:rFonts w:asciiTheme="majorBidi" w:hAnsiTheme="majorBidi" w:cstheme="majorBidi"/>
          <w:i/>
          <w:sz w:val="28"/>
          <w:szCs w:val="28"/>
        </w:rPr>
      </w:pPr>
    </w:p>
    <w:p w:rsidR="00E63341" w:rsidRPr="00E63341" w:rsidRDefault="00E63341" w:rsidP="00E63341">
      <w:pPr>
        <w:spacing w:after="0" w:line="240" w:lineRule="auto"/>
        <w:jc w:val="both"/>
        <w:rPr>
          <w:rFonts w:asciiTheme="majorBidi" w:hAnsiTheme="majorBidi" w:cstheme="majorBidi"/>
          <w:i/>
          <w:sz w:val="28"/>
          <w:szCs w:val="28"/>
        </w:rPr>
      </w:pPr>
    </w:p>
    <w:p w:rsidR="00E63341" w:rsidRPr="00E63341" w:rsidRDefault="00E63341" w:rsidP="003E0EB1">
      <w:pPr>
        <w:spacing w:after="0" w:line="240" w:lineRule="auto"/>
        <w:jc w:val="both"/>
        <w:rPr>
          <w:rFonts w:asciiTheme="majorBidi" w:hAnsiTheme="majorBidi" w:cstheme="majorBidi"/>
          <w:sz w:val="28"/>
          <w:szCs w:val="28"/>
        </w:rPr>
      </w:pPr>
      <w:r w:rsidRPr="00E63341">
        <w:rPr>
          <w:rFonts w:asciiTheme="majorBidi" w:hAnsiTheme="majorBidi" w:cstheme="majorBidi"/>
          <w:sz w:val="28"/>
          <w:szCs w:val="28"/>
        </w:rPr>
        <w:t>*Данные значения выставляются ИЦ</w:t>
      </w:r>
    </w:p>
    <w:sectPr w:rsidR="00E63341" w:rsidRPr="00E63341" w:rsidSect="00AA3AA5">
      <w:footerReference w:type="default" r:id="rId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3D09" w:rsidRDefault="00883D09" w:rsidP="007E38BA">
      <w:pPr>
        <w:spacing w:after="0" w:line="240" w:lineRule="auto"/>
      </w:pPr>
      <w:r>
        <w:separator/>
      </w:r>
    </w:p>
  </w:endnote>
  <w:endnote w:type="continuationSeparator" w:id="1">
    <w:p w:rsidR="00883D09" w:rsidRDefault="00883D09" w:rsidP="007E38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815891"/>
      <w:docPartObj>
        <w:docPartGallery w:val="Page Numbers (Bottom of Page)"/>
        <w:docPartUnique/>
      </w:docPartObj>
    </w:sdtPr>
    <w:sdtContent>
      <w:p w:rsidR="007B0430" w:rsidRDefault="00190806">
        <w:pPr>
          <w:pStyle w:val="a4"/>
          <w:jc w:val="center"/>
        </w:pPr>
        <w:fldSimple w:instr=" PAGE   \* MERGEFORMAT ">
          <w:r w:rsidR="007113F4">
            <w:rPr>
              <w:noProof/>
            </w:rPr>
            <w:t>48</w:t>
          </w:r>
        </w:fldSimple>
      </w:p>
    </w:sdtContent>
  </w:sdt>
  <w:p w:rsidR="007B0430" w:rsidRDefault="007B043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3D09" w:rsidRDefault="00883D09" w:rsidP="007E38BA">
      <w:pPr>
        <w:spacing w:after="0" w:line="240" w:lineRule="auto"/>
      </w:pPr>
      <w:r>
        <w:separator/>
      </w:r>
    </w:p>
  </w:footnote>
  <w:footnote w:type="continuationSeparator" w:id="1">
    <w:p w:rsidR="00883D09" w:rsidRDefault="00883D09" w:rsidP="007E38B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BE7576"/>
    <w:multiLevelType w:val="multilevel"/>
    <w:tmpl w:val="1B60BC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3673BE"/>
    <w:multiLevelType w:val="hybridMultilevel"/>
    <w:tmpl w:val="0F86F786"/>
    <w:lvl w:ilvl="0" w:tplc="79623AF4">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0"/>
    <w:footnote w:id="1"/>
  </w:footnotePr>
  <w:endnotePr>
    <w:endnote w:id="0"/>
    <w:endnote w:id="1"/>
  </w:endnotePr>
  <w:compat/>
  <w:rsids>
    <w:rsidRoot w:val="00E72E73"/>
    <w:rsid w:val="000368F8"/>
    <w:rsid w:val="000E5893"/>
    <w:rsid w:val="000F2E73"/>
    <w:rsid w:val="0011509F"/>
    <w:rsid w:val="00115B20"/>
    <w:rsid w:val="0013025F"/>
    <w:rsid w:val="00155181"/>
    <w:rsid w:val="00164BB4"/>
    <w:rsid w:val="0018144B"/>
    <w:rsid w:val="00190806"/>
    <w:rsid w:val="00260A40"/>
    <w:rsid w:val="00297783"/>
    <w:rsid w:val="002C1106"/>
    <w:rsid w:val="002C62C6"/>
    <w:rsid w:val="00322B4C"/>
    <w:rsid w:val="0032413F"/>
    <w:rsid w:val="00341C48"/>
    <w:rsid w:val="003715BD"/>
    <w:rsid w:val="003E0EB1"/>
    <w:rsid w:val="004912E5"/>
    <w:rsid w:val="00500C9D"/>
    <w:rsid w:val="0052375F"/>
    <w:rsid w:val="00535130"/>
    <w:rsid w:val="00621AC1"/>
    <w:rsid w:val="00645564"/>
    <w:rsid w:val="00662441"/>
    <w:rsid w:val="006800B1"/>
    <w:rsid w:val="00706ED5"/>
    <w:rsid w:val="007113F4"/>
    <w:rsid w:val="007B0430"/>
    <w:rsid w:val="007E38BA"/>
    <w:rsid w:val="007E76B5"/>
    <w:rsid w:val="00804180"/>
    <w:rsid w:val="00827BCE"/>
    <w:rsid w:val="00883D09"/>
    <w:rsid w:val="008D339B"/>
    <w:rsid w:val="008D4E5E"/>
    <w:rsid w:val="00932536"/>
    <w:rsid w:val="00950806"/>
    <w:rsid w:val="009749F3"/>
    <w:rsid w:val="00980A01"/>
    <w:rsid w:val="00990424"/>
    <w:rsid w:val="009A485B"/>
    <w:rsid w:val="009C366C"/>
    <w:rsid w:val="00A0527C"/>
    <w:rsid w:val="00A22724"/>
    <w:rsid w:val="00A6451C"/>
    <w:rsid w:val="00A73C7A"/>
    <w:rsid w:val="00A812A7"/>
    <w:rsid w:val="00AA3AA5"/>
    <w:rsid w:val="00AB1A7B"/>
    <w:rsid w:val="00AB63B4"/>
    <w:rsid w:val="00AF3FFD"/>
    <w:rsid w:val="00B4095E"/>
    <w:rsid w:val="00C001C7"/>
    <w:rsid w:val="00C56716"/>
    <w:rsid w:val="00C82F79"/>
    <w:rsid w:val="00CB20FF"/>
    <w:rsid w:val="00CC7431"/>
    <w:rsid w:val="00D03FE2"/>
    <w:rsid w:val="00D32067"/>
    <w:rsid w:val="00D64F12"/>
    <w:rsid w:val="00D73CE5"/>
    <w:rsid w:val="00E24141"/>
    <w:rsid w:val="00E63341"/>
    <w:rsid w:val="00E72E73"/>
    <w:rsid w:val="00F3585E"/>
    <w:rsid w:val="00F91792"/>
    <w:rsid w:val="00FA1403"/>
    <w:rsid w:val="00FD5528"/>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C9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6ED5"/>
    <w:pPr>
      <w:ind w:left="720"/>
      <w:contextualSpacing/>
    </w:pPr>
  </w:style>
  <w:style w:type="paragraph" w:styleId="a4">
    <w:name w:val="footer"/>
    <w:basedOn w:val="a"/>
    <w:link w:val="a5"/>
    <w:uiPriority w:val="99"/>
    <w:rsid w:val="00E241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uiPriority w:val="99"/>
    <w:rsid w:val="00E24141"/>
    <w:rPr>
      <w:rFonts w:ascii="Times New Roman" w:eastAsia="Times New Roman" w:hAnsi="Times New Roman" w:cs="Times New Roman"/>
      <w:sz w:val="20"/>
      <w:szCs w:val="20"/>
      <w:lang w:eastAsia="ru-RU"/>
    </w:rPr>
  </w:style>
  <w:style w:type="paragraph" w:styleId="a6">
    <w:name w:val="Normal (Web)"/>
    <w:basedOn w:val="a"/>
    <w:link w:val="a7"/>
    <w:unhideWhenUsed/>
    <w:rsid w:val="00E241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E24141"/>
    <w:rPr>
      <w:b/>
      <w:bCs/>
    </w:rPr>
  </w:style>
  <w:style w:type="character" w:customStyle="1" w:styleId="apple-converted-space">
    <w:name w:val="apple-converted-space"/>
    <w:basedOn w:val="a0"/>
    <w:rsid w:val="00E24141"/>
  </w:style>
  <w:style w:type="table" w:styleId="a9">
    <w:name w:val="Table Grid"/>
    <w:basedOn w:val="a1"/>
    <w:uiPriority w:val="59"/>
    <w:rsid w:val="001150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semiHidden/>
    <w:unhideWhenUsed/>
    <w:rsid w:val="007E38BA"/>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7E38BA"/>
  </w:style>
  <w:style w:type="paragraph" w:customStyle="1" w:styleId="FR1">
    <w:name w:val="FR1"/>
    <w:rsid w:val="007E38BA"/>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c">
    <w:name w:val="Balloon Text"/>
    <w:basedOn w:val="a"/>
    <w:link w:val="ad"/>
    <w:uiPriority w:val="99"/>
    <w:semiHidden/>
    <w:unhideWhenUsed/>
    <w:rsid w:val="007E38B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E38BA"/>
    <w:rPr>
      <w:rFonts w:ascii="Tahoma" w:hAnsi="Tahoma" w:cs="Tahoma"/>
      <w:sz w:val="16"/>
      <w:szCs w:val="16"/>
    </w:rPr>
  </w:style>
  <w:style w:type="character" w:styleId="ae">
    <w:name w:val="Hyperlink"/>
    <w:basedOn w:val="a0"/>
    <w:uiPriority w:val="99"/>
    <w:semiHidden/>
    <w:unhideWhenUsed/>
    <w:rsid w:val="00A0527C"/>
    <w:rPr>
      <w:color w:val="0000FF"/>
      <w:u w:val="single"/>
    </w:rPr>
  </w:style>
  <w:style w:type="character" w:customStyle="1" w:styleId="a7">
    <w:name w:val="Обычный (веб) Знак"/>
    <w:basedOn w:val="a0"/>
    <w:link w:val="a6"/>
    <w:rsid w:val="007B0430"/>
    <w:rPr>
      <w:rFonts w:ascii="Times New Roman" w:eastAsia="Times New Roman" w:hAnsi="Times New Roman" w:cs="Times New Roman"/>
      <w:sz w:val="24"/>
      <w:szCs w:val="24"/>
      <w:lang w:eastAsia="ru-RU"/>
    </w:rPr>
  </w:style>
  <w:style w:type="paragraph" w:styleId="2">
    <w:name w:val="Body Text Indent 2"/>
    <w:basedOn w:val="a"/>
    <w:link w:val="20"/>
    <w:rsid w:val="007B0430"/>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7B0430"/>
    <w:rPr>
      <w:rFonts w:ascii="Times New Roman" w:eastAsia="Times New Roman" w:hAnsi="Times New Roman" w:cs="Times New Roman"/>
      <w:sz w:val="24"/>
      <w:szCs w:val="24"/>
      <w:lang w:eastAsia="ru-RU"/>
    </w:rPr>
  </w:style>
  <w:style w:type="paragraph" w:styleId="af">
    <w:name w:val="Body Text"/>
    <w:basedOn w:val="a"/>
    <w:link w:val="af0"/>
    <w:rsid w:val="00662441"/>
    <w:pPr>
      <w:spacing w:after="120" w:line="240" w:lineRule="auto"/>
    </w:pPr>
    <w:rPr>
      <w:rFonts w:ascii="Times New Roman" w:eastAsia="Times New Roman" w:hAnsi="Times New Roman" w:cs="Times New Roman"/>
      <w:sz w:val="20"/>
      <w:szCs w:val="20"/>
      <w:lang w:eastAsia="ru-RU"/>
    </w:rPr>
  </w:style>
  <w:style w:type="character" w:customStyle="1" w:styleId="af0">
    <w:name w:val="Основной текст Знак"/>
    <w:basedOn w:val="a0"/>
    <w:link w:val="af"/>
    <w:rsid w:val="00662441"/>
    <w:rPr>
      <w:rFonts w:ascii="Times New Roman" w:eastAsia="Times New Roman" w:hAnsi="Times New Roman" w:cs="Times New Roman"/>
      <w:sz w:val="20"/>
      <w:szCs w:val="20"/>
      <w:lang w:eastAsia="ru-RU"/>
    </w:rPr>
  </w:style>
  <w:style w:type="paragraph" w:styleId="21">
    <w:name w:val="Body Text 2"/>
    <w:basedOn w:val="a"/>
    <w:link w:val="22"/>
    <w:rsid w:val="002C1106"/>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2C1106"/>
    <w:rPr>
      <w:rFonts w:ascii="Times New Roman" w:eastAsia="Times New Roman" w:hAnsi="Times New Roman" w:cs="Times New Roman"/>
      <w:sz w:val="24"/>
      <w:szCs w:val="24"/>
      <w:lang w:eastAsia="ru-RU"/>
    </w:rPr>
  </w:style>
  <w:style w:type="paragraph" w:styleId="HTML">
    <w:name w:val="HTML Preformatted"/>
    <w:basedOn w:val="a"/>
    <w:link w:val="HTML0"/>
    <w:rsid w:val="002C1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2C1106"/>
    <w:rPr>
      <w:rFonts w:ascii="Courier New" w:eastAsia="Times New Roman" w:hAnsi="Courier New" w:cs="Courier New"/>
      <w:sz w:val="20"/>
      <w:szCs w:val="20"/>
      <w:lang w:eastAsia="ru-RU"/>
    </w:rPr>
  </w:style>
  <w:style w:type="paragraph" w:customStyle="1" w:styleId="Default">
    <w:name w:val="Default"/>
    <w:rsid w:val="003E0EB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pt125">
    <w:name w:val="Стиль 14 pt по ширине Первая строка:  125 см"/>
    <w:basedOn w:val="a"/>
    <w:rsid w:val="003E0EB1"/>
    <w:pPr>
      <w:spacing w:after="0" w:line="240" w:lineRule="auto"/>
      <w:ind w:firstLine="709"/>
      <w:jc w:val="both"/>
    </w:pPr>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divs>
    <w:div w:id="139344286">
      <w:bodyDiv w:val="1"/>
      <w:marLeft w:val="0"/>
      <w:marRight w:val="0"/>
      <w:marTop w:val="0"/>
      <w:marBottom w:val="0"/>
      <w:divBdr>
        <w:top w:val="none" w:sz="0" w:space="0" w:color="auto"/>
        <w:left w:val="none" w:sz="0" w:space="0" w:color="auto"/>
        <w:bottom w:val="none" w:sz="0" w:space="0" w:color="auto"/>
        <w:right w:val="none" w:sz="0" w:space="0" w:color="auto"/>
      </w:divBdr>
    </w:div>
    <w:div w:id="319771686">
      <w:bodyDiv w:val="1"/>
      <w:marLeft w:val="0"/>
      <w:marRight w:val="0"/>
      <w:marTop w:val="0"/>
      <w:marBottom w:val="0"/>
      <w:divBdr>
        <w:top w:val="none" w:sz="0" w:space="0" w:color="auto"/>
        <w:left w:val="none" w:sz="0" w:space="0" w:color="auto"/>
        <w:bottom w:val="none" w:sz="0" w:space="0" w:color="auto"/>
        <w:right w:val="none" w:sz="0" w:space="0" w:color="auto"/>
      </w:divBdr>
    </w:div>
    <w:div w:id="336881648">
      <w:bodyDiv w:val="1"/>
      <w:marLeft w:val="0"/>
      <w:marRight w:val="0"/>
      <w:marTop w:val="0"/>
      <w:marBottom w:val="0"/>
      <w:divBdr>
        <w:top w:val="none" w:sz="0" w:space="0" w:color="auto"/>
        <w:left w:val="none" w:sz="0" w:space="0" w:color="auto"/>
        <w:bottom w:val="none" w:sz="0" w:space="0" w:color="auto"/>
        <w:right w:val="none" w:sz="0" w:space="0" w:color="auto"/>
      </w:divBdr>
    </w:div>
    <w:div w:id="416708556">
      <w:bodyDiv w:val="1"/>
      <w:marLeft w:val="0"/>
      <w:marRight w:val="0"/>
      <w:marTop w:val="0"/>
      <w:marBottom w:val="0"/>
      <w:divBdr>
        <w:top w:val="none" w:sz="0" w:space="0" w:color="auto"/>
        <w:left w:val="none" w:sz="0" w:space="0" w:color="auto"/>
        <w:bottom w:val="none" w:sz="0" w:space="0" w:color="auto"/>
        <w:right w:val="none" w:sz="0" w:space="0" w:color="auto"/>
      </w:divBdr>
    </w:div>
    <w:div w:id="426927431">
      <w:bodyDiv w:val="1"/>
      <w:marLeft w:val="0"/>
      <w:marRight w:val="0"/>
      <w:marTop w:val="0"/>
      <w:marBottom w:val="0"/>
      <w:divBdr>
        <w:top w:val="none" w:sz="0" w:space="0" w:color="auto"/>
        <w:left w:val="none" w:sz="0" w:space="0" w:color="auto"/>
        <w:bottom w:val="none" w:sz="0" w:space="0" w:color="auto"/>
        <w:right w:val="none" w:sz="0" w:space="0" w:color="auto"/>
      </w:divBdr>
    </w:div>
    <w:div w:id="448280874">
      <w:bodyDiv w:val="1"/>
      <w:marLeft w:val="0"/>
      <w:marRight w:val="0"/>
      <w:marTop w:val="0"/>
      <w:marBottom w:val="0"/>
      <w:divBdr>
        <w:top w:val="none" w:sz="0" w:space="0" w:color="auto"/>
        <w:left w:val="none" w:sz="0" w:space="0" w:color="auto"/>
        <w:bottom w:val="none" w:sz="0" w:space="0" w:color="auto"/>
        <w:right w:val="none" w:sz="0" w:space="0" w:color="auto"/>
      </w:divBdr>
    </w:div>
    <w:div w:id="631709310">
      <w:bodyDiv w:val="1"/>
      <w:marLeft w:val="0"/>
      <w:marRight w:val="0"/>
      <w:marTop w:val="0"/>
      <w:marBottom w:val="0"/>
      <w:divBdr>
        <w:top w:val="none" w:sz="0" w:space="0" w:color="auto"/>
        <w:left w:val="none" w:sz="0" w:space="0" w:color="auto"/>
        <w:bottom w:val="none" w:sz="0" w:space="0" w:color="auto"/>
        <w:right w:val="none" w:sz="0" w:space="0" w:color="auto"/>
      </w:divBdr>
    </w:div>
    <w:div w:id="764227291">
      <w:bodyDiv w:val="1"/>
      <w:marLeft w:val="0"/>
      <w:marRight w:val="0"/>
      <w:marTop w:val="0"/>
      <w:marBottom w:val="0"/>
      <w:divBdr>
        <w:top w:val="none" w:sz="0" w:space="0" w:color="auto"/>
        <w:left w:val="none" w:sz="0" w:space="0" w:color="auto"/>
        <w:bottom w:val="none" w:sz="0" w:space="0" w:color="auto"/>
        <w:right w:val="none" w:sz="0" w:space="0" w:color="auto"/>
      </w:divBdr>
    </w:div>
    <w:div w:id="815147468">
      <w:bodyDiv w:val="1"/>
      <w:marLeft w:val="0"/>
      <w:marRight w:val="0"/>
      <w:marTop w:val="0"/>
      <w:marBottom w:val="0"/>
      <w:divBdr>
        <w:top w:val="none" w:sz="0" w:space="0" w:color="auto"/>
        <w:left w:val="none" w:sz="0" w:space="0" w:color="auto"/>
        <w:bottom w:val="none" w:sz="0" w:space="0" w:color="auto"/>
        <w:right w:val="none" w:sz="0" w:space="0" w:color="auto"/>
      </w:divBdr>
    </w:div>
    <w:div w:id="953830820">
      <w:bodyDiv w:val="1"/>
      <w:marLeft w:val="0"/>
      <w:marRight w:val="0"/>
      <w:marTop w:val="0"/>
      <w:marBottom w:val="0"/>
      <w:divBdr>
        <w:top w:val="none" w:sz="0" w:space="0" w:color="auto"/>
        <w:left w:val="none" w:sz="0" w:space="0" w:color="auto"/>
        <w:bottom w:val="none" w:sz="0" w:space="0" w:color="auto"/>
        <w:right w:val="none" w:sz="0" w:space="0" w:color="auto"/>
      </w:divBdr>
    </w:div>
    <w:div w:id="954140724">
      <w:bodyDiv w:val="1"/>
      <w:marLeft w:val="0"/>
      <w:marRight w:val="0"/>
      <w:marTop w:val="0"/>
      <w:marBottom w:val="0"/>
      <w:divBdr>
        <w:top w:val="none" w:sz="0" w:space="0" w:color="auto"/>
        <w:left w:val="none" w:sz="0" w:space="0" w:color="auto"/>
        <w:bottom w:val="none" w:sz="0" w:space="0" w:color="auto"/>
        <w:right w:val="none" w:sz="0" w:space="0" w:color="auto"/>
      </w:divBdr>
    </w:div>
    <w:div w:id="1095127118">
      <w:bodyDiv w:val="1"/>
      <w:marLeft w:val="0"/>
      <w:marRight w:val="0"/>
      <w:marTop w:val="0"/>
      <w:marBottom w:val="0"/>
      <w:divBdr>
        <w:top w:val="none" w:sz="0" w:space="0" w:color="auto"/>
        <w:left w:val="none" w:sz="0" w:space="0" w:color="auto"/>
        <w:bottom w:val="none" w:sz="0" w:space="0" w:color="auto"/>
        <w:right w:val="none" w:sz="0" w:space="0" w:color="auto"/>
      </w:divBdr>
    </w:div>
    <w:div w:id="1182355996">
      <w:bodyDiv w:val="1"/>
      <w:marLeft w:val="0"/>
      <w:marRight w:val="0"/>
      <w:marTop w:val="0"/>
      <w:marBottom w:val="0"/>
      <w:divBdr>
        <w:top w:val="none" w:sz="0" w:space="0" w:color="auto"/>
        <w:left w:val="none" w:sz="0" w:space="0" w:color="auto"/>
        <w:bottom w:val="none" w:sz="0" w:space="0" w:color="auto"/>
        <w:right w:val="none" w:sz="0" w:space="0" w:color="auto"/>
      </w:divBdr>
    </w:div>
    <w:div w:id="1604533236">
      <w:bodyDiv w:val="1"/>
      <w:marLeft w:val="0"/>
      <w:marRight w:val="0"/>
      <w:marTop w:val="0"/>
      <w:marBottom w:val="0"/>
      <w:divBdr>
        <w:top w:val="none" w:sz="0" w:space="0" w:color="auto"/>
        <w:left w:val="none" w:sz="0" w:space="0" w:color="auto"/>
        <w:bottom w:val="none" w:sz="0" w:space="0" w:color="auto"/>
        <w:right w:val="none" w:sz="0" w:space="0" w:color="auto"/>
      </w:divBdr>
    </w:div>
    <w:div w:id="1849325670">
      <w:bodyDiv w:val="1"/>
      <w:marLeft w:val="0"/>
      <w:marRight w:val="0"/>
      <w:marTop w:val="0"/>
      <w:marBottom w:val="0"/>
      <w:divBdr>
        <w:top w:val="none" w:sz="0" w:space="0" w:color="auto"/>
        <w:left w:val="none" w:sz="0" w:space="0" w:color="auto"/>
        <w:bottom w:val="none" w:sz="0" w:space="0" w:color="auto"/>
        <w:right w:val="none" w:sz="0" w:space="0" w:color="auto"/>
      </w:divBdr>
    </w:div>
    <w:div w:id="1873568732">
      <w:bodyDiv w:val="1"/>
      <w:marLeft w:val="0"/>
      <w:marRight w:val="0"/>
      <w:marTop w:val="0"/>
      <w:marBottom w:val="0"/>
      <w:divBdr>
        <w:top w:val="none" w:sz="0" w:space="0" w:color="auto"/>
        <w:left w:val="none" w:sz="0" w:space="0" w:color="auto"/>
        <w:bottom w:val="none" w:sz="0" w:space="0" w:color="auto"/>
        <w:right w:val="none" w:sz="0" w:space="0" w:color="auto"/>
      </w:divBdr>
    </w:div>
    <w:div w:id="189523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632</TotalTime>
  <Pages>48</Pages>
  <Words>16451</Words>
  <Characters>93774</Characters>
  <Application>Microsoft Office Word</Application>
  <DocSecurity>0</DocSecurity>
  <Lines>781</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Жулдыз Турекулова</dc:creator>
  <cp:lastModifiedBy>777</cp:lastModifiedBy>
  <cp:revision>28</cp:revision>
  <dcterms:created xsi:type="dcterms:W3CDTF">2016-09-25T11:28:00Z</dcterms:created>
  <dcterms:modified xsi:type="dcterms:W3CDTF">2016-12-21T06:05:00Z</dcterms:modified>
</cp:coreProperties>
</file>